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E4E84" w14:textId="77777777" w:rsidR="00BA7C29" w:rsidRPr="00485CE1" w:rsidRDefault="00BA7C29" w:rsidP="00BA7C29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D26D1BB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1548BA1E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</w:p>
    <w:p w14:paraId="2218D9CE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2E688390" w14:textId="77777777" w:rsidR="00BA7C29" w:rsidRPr="00485CE1" w:rsidRDefault="00BA7C29" w:rsidP="00BA7C29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7A8BE8FA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</w:p>
    <w:p w14:paraId="6475AB77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113FDCC2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</w:p>
    <w:p w14:paraId="5A04C0DD" w14:textId="77777777" w:rsidR="00BA7C29" w:rsidRPr="00F520CC" w:rsidRDefault="00BA7C29" w:rsidP="00BA7C2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 xml:space="preserve">itle of assignment] in accordance with your Request for </w:t>
      </w:r>
      <w:r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Date].  Our attached Financial </w:t>
      </w:r>
      <w:r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367B595" w14:textId="77777777" w:rsidR="00BA7C29" w:rsidRPr="00F520CC" w:rsidRDefault="00BA7C29" w:rsidP="00BA7C29">
      <w:pPr>
        <w:jc w:val="both"/>
        <w:rPr>
          <w:sz w:val="22"/>
          <w:szCs w:val="22"/>
          <w:lang w:val="en-GB"/>
        </w:rPr>
      </w:pPr>
    </w:p>
    <w:p w14:paraId="3CADB9B2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</w:t>
      </w:r>
      <w:r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>.</w:t>
      </w:r>
    </w:p>
    <w:p w14:paraId="6FB9ADB7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</w:p>
    <w:p w14:paraId="414A2D55" w14:textId="77777777" w:rsidR="00BA7C29" w:rsidRPr="00485CE1" w:rsidRDefault="00BA7C29" w:rsidP="00BA7C29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55B9E66D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 xml:space="preserve">We understand you are not bound to accept any </w:t>
      </w:r>
      <w:r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you receive.</w:t>
      </w:r>
    </w:p>
    <w:p w14:paraId="57C9C78D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</w:p>
    <w:p w14:paraId="72F951E6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61C7D10D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</w:p>
    <w:p w14:paraId="49ABBA29" w14:textId="77777777" w:rsidR="00BA7C29" w:rsidRPr="00485CE1" w:rsidRDefault="00BA7C29" w:rsidP="00BA7C29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5C1199F3" w14:textId="77777777" w:rsidR="00BA7C29" w:rsidRPr="00485CE1" w:rsidRDefault="00BA7C29" w:rsidP="00BA7C29">
      <w:pPr>
        <w:jc w:val="both"/>
        <w:rPr>
          <w:sz w:val="22"/>
          <w:szCs w:val="22"/>
          <w:lang w:val="en-GB"/>
        </w:rPr>
      </w:pPr>
    </w:p>
    <w:p w14:paraId="2A4BDE10" w14:textId="77777777" w:rsidR="00BA7C29" w:rsidRPr="00485CE1" w:rsidRDefault="00BA7C29" w:rsidP="00BA7C29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3B92DD09" w14:textId="77777777" w:rsidR="00BA7C29" w:rsidRPr="00485CE1" w:rsidRDefault="00BA7C29" w:rsidP="00BA7C29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0C367837" w14:textId="77777777" w:rsidR="00BA7C29" w:rsidRPr="00485CE1" w:rsidRDefault="00BA7C29" w:rsidP="00BA7C29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20AE9692" w14:textId="77777777" w:rsidR="00BA7C29" w:rsidRPr="00485CE1" w:rsidRDefault="00BA7C29" w:rsidP="00BA7C29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64D3288B" w14:textId="77777777" w:rsidR="00BA7C29" w:rsidRDefault="00BA7C29" w:rsidP="00BA7C29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13C73D9B" w14:textId="77777777" w:rsidR="00BA7C29" w:rsidRDefault="00BA7C29" w:rsidP="00BA7C29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D93265E" w14:textId="77777777" w:rsidR="00BA7C29" w:rsidRPr="00485CE1" w:rsidRDefault="00BA7C29" w:rsidP="00BA7C29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133D3CA" w14:textId="77777777" w:rsidR="00BA7C29" w:rsidRPr="00485CE1" w:rsidRDefault="00BA7C29" w:rsidP="00BA7C29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Pr="00A87AB7">
        <w:rPr>
          <w:sz w:val="18"/>
          <w:szCs w:val="18"/>
        </w:rPr>
        <w:t>Amounts must coincide with the ones indicated under Total Cost of Financial Proposal in Form FIN-2.</w:t>
      </w:r>
    </w:p>
    <w:p w14:paraId="6C50DEF2" w14:textId="77777777" w:rsidR="00BA7C29" w:rsidRDefault="00BA7C29" w:rsidP="00BA7C29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7585DFC6" w14:textId="77777777" w:rsidR="00BA7C29" w:rsidRDefault="00BA7C29" w:rsidP="00BA7C29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2BE6A47E" w14:textId="77777777" w:rsidR="00BA7C29" w:rsidRDefault="00BA7C29" w:rsidP="00BA7C29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</w:p>
    <w:p w14:paraId="4A414F76" w14:textId="77777777" w:rsidR="00BA7C29" w:rsidRPr="00485CE1" w:rsidRDefault="00BA7C29" w:rsidP="00BA7C29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r w:rsidRPr="00485CE1">
        <w:rPr>
          <w:rFonts w:ascii="Times New Roman" w:hAnsi="Times New Roman"/>
          <w:sz w:val="22"/>
          <w:szCs w:val="22"/>
          <w:lang w:val="en-GB"/>
        </w:rPr>
        <w:t>Form FIN-2: Summary of Costs</w:t>
      </w:r>
      <w:bookmarkEnd w:id="0"/>
    </w:p>
    <w:p w14:paraId="46924BF7" w14:textId="77777777" w:rsidR="00BA7C29" w:rsidRPr="00613DEC" w:rsidRDefault="00BA7C29" w:rsidP="00BA7C29">
      <w:pPr>
        <w:pStyle w:val="ListParagraph"/>
        <w:widowControl/>
        <w:numPr>
          <w:ilvl w:val="0"/>
          <w:numId w:val="1"/>
        </w:numPr>
        <w:overflowPunct/>
        <w:adjustRightInd/>
        <w:spacing w:after="160" w:line="259" w:lineRule="auto"/>
        <w:rPr>
          <w:b/>
          <w:lang w:val="en-GB"/>
        </w:rPr>
      </w:pPr>
      <w:r w:rsidRPr="00485CE1">
        <w:rPr>
          <w:b/>
          <w:lang w:val="en-GB"/>
        </w:rPr>
        <w:t xml:space="preserve">Total Cost of Financial Proposal </w:t>
      </w: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BA7C29" w:rsidRPr="00485CE1" w14:paraId="738CCA48" w14:textId="77777777" w:rsidTr="00F7231F">
        <w:trPr>
          <w:jc w:val="center"/>
        </w:trPr>
        <w:tc>
          <w:tcPr>
            <w:tcW w:w="4377" w:type="dxa"/>
            <w:vMerge w:val="restart"/>
            <w:vAlign w:val="center"/>
          </w:tcPr>
          <w:p w14:paraId="7579245C" w14:textId="77777777" w:rsidR="00BA7C29" w:rsidRPr="00485CE1" w:rsidRDefault="00BA7C29" w:rsidP="00F7231F">
            <w:pPr>
              <w:pStyle w:val="Heading8"/>
              <w:numPr>
                <w:ilvl w:val="7"/>
                <w:numId w:val="0"/>
              </w:numPr>
              <w:spacing w:before="120" w:after="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4374D143" w14:textId="77777777" w:rsidR="00BA7C29" w:rsidRPr="00485CE1" w:rsidRDefault="00BA7C29" w:rsidP="00F7231F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BA7C29" w:rsidRPr="00485CE1" w14:paraId="7CDC2EA8" w14:textId="77777777" w:rsidTr="00F7231F">
        <w:trPr>
          <w:jc w:val="center"/>
        </w:trPr>
        <w:tc>
          <w:tcPr>
            <w:tcW w:w="4377" w:type="dxa"/>
            <w:vMerge/>
          </w:tcPr>
          <w:p w14:paraId="7B392F47" w14:textId="77777777" w:rsidR="00BA7C29" w:rsidRPr="00485CE1" w:rsidRDefault="00BA7C29" w:rsidP="00F7231F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5BD7B233" w14:textId="77777777" w:rsidR="00BA7C29" w:rsidRPr="00485CE1" w:rsidRDefault="00BA7C29" w:rsidP="00F7231F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BA7C29" w:rsidRPr="00485CE1" w14:paraId="088D8637" w14:textId="77777777" w:rsidTr="00F7231F">
        <w:trPr>
          <w:jc w:val="center"/>
        </w:trPr>
        <w:tc>
          <w:tcPr>
            <w:tcW w:w="4377" w:type="dxa"/>
            <w:vAlign w:val="center"/>
          </w:tcPr>
          <w:p w14:paraId="25F6E4F5" w14:textId="77777777" w:rsidR="00BA7C29" w:rsidRPr="00485CE1" w:rsidRDefault="00BA7C29" w:rsidP="00F7231F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 xml:space="preserve">Total Cost of Financial </w:t>
            </w:r>
            <w:r>
              <w:rPr>
                <w:sz w:val="22"/>
                <w:szCs w:val="22"/>
              </w:rPr>
              <w:t>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0BBA63A6" w14:textId="77777777" w:rsidR="00BA7C29" w:rsidRPr="00485CE1" w:rsidRDefault="00BA7C29" w:rsidP="00F7231F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38629438" w14:textId="77777777" w:rsidR="00BA7C29" w:rsidRPr="00485CE1" w:rsidRDefault="00BA7C29" w:rsidP="00BA7C29">
      <w:pPr>
        <w:pStyle w:val="Header"/>
        <w:rPr>
          <w:sz w:val="22"/>
          <w:szCs w:val="22"/>
          <w:lang w:eastAsia="it-IT"/>
        </w:rPr>
      </w:pPr>
    </w:p>
    <w:p w14:paraId="38DCF093" w14:textId="77777777" w:rsidR="00BA7C29" w:rsidRPr="00613DEC" w:rsidRDefault="00BA7C29" w:rsidP="00BA7C29">
      <w:pPr>
        <w:pStyle w:val="BodyText"/>
        <w:tabs>
          <w:tab w:val="left" w:pos="530"/>
        </w:tabs>
        <w:spacing w:line="252" w:lineRule="exact"/>
        <w:ind w:left="1080"/>
      </w:pPr>
      <w:r w:rsidRPr="00031430">
        <w:rPr>
          <w:spacing w:val="-1"/>
          <w:sz w:val="28"/>
          <w:vertAlign w:val="superscript"/>
        </w:rPr>
        <w:t xml:space="preserve">1 </w:t>
      </w:r>
      <w:r w:rsidRPr="00031430">
        <w:rPr>
          <w:i/>
          <w:iCs/>
          <w:spacing w:val="-1"/>
          <w:sz w:val="20"/>
          <w:szCs w:val="20"/>
        </w:rPr>
        <w:t>Indicate</w:t>
      </w:r>
      <w:r w:rsidRPr="00031430">
        <w:rPr>
          <w:i/>
          <w:iCs/>
          <w:spacing w:val="-3"/>
          <w:sz w:val="20"/>
          <w:szCs w:val="20"/>
        </w:rPr>
        <w:t xml:space="preserve"> </w:t>
      </w:r>
      <w:r w:rsidRPr="00031430">
        <w:rPr>
          <w:i/>
          <w:iCs/>
          <w:spacing w:val="-1"/>
          <w:sz w:val="20"/>
          <w:szCs w:val="20"/>
        </w:rPr>
        <w:t>the</w:t>
      </w:r>
      <w:r w:rsidRPr="00031430">
        <w:rPr>
          <w:i/>
          <w:iCs/>
          <w:spacing w:val="2"/>
          <w:sz w:val="20"/>
          <w:szCs w:val="20"/>
        </w:rPr>
        <w:t xml:space="preserve"> </w:t>
      </w:r>
      <w:r w:rsidRPr="00031430">
        <w:rPr>
          <w:i/>
          <w:iCs/>
          <w:spacing w:val="-1"/>
          <w:sz w:val="20"/>
          <w:szCs w:val="20"/>
        </w:rPr>
        <w:t>total</w:t>
      </w:r>
      <w:r w:rsidRPr="00031430">
        <w:rPr>
          <w:i/>
          <w:iCs/>
          <w:spacing w:val="-2"/>
          <w:sz w:val="20"/>
          <w:szCs w:val="20"/>
        </w:rPr>
        <w:t xml:space="preserve"> </w:t>
      </w:r>
      <w:r w:rsidRPr="00031430">
        <w:rPr>
          <w:i/>
          <w:iCs/>
          <w:spacing w:val="-1"/>
          <w:sz w:val="20"/>
          <w:szCs w:val="20"/>
        </w:rPr>
        <w:t>costs,</w:t>
      </w:r>
      <w:r w:rsidRPr="00031430">
        <w:rPr>
          <w:i/>
          <w:iCs/>
          <w:spacing w:val="4"/>
          <w:sz w:val="20"/>
          <w:szCs w:val="20"/>
        </w:rPr>
        <w:t xml:space="preserve"> </w:t>
      </w:r>
      <w:r w:rsidRPr="00031430">
        <w:rPr>
          <w:i/>
          <w:iCs/>
          <w:spacing w:val="-3"/>
          <w:sz w:val="20"/>
          <w:szCs w:val="20"/>
        </w:rPr>
        <w:t>net</w:t>
      </w:r>
      <w:r w:rsidRPr="00031430">
        <w:rPr>
          <w:i/>
          <w:iCs/>
          <w:spacing w:val="3"/>
          <w:sz w:val="20"/>
          <w:szCs w:val="20"/>
        </w:rPr>
        <w:t xml:space="preserve"> </w:t>
      </w:r>
      <w:r w:rsidRPr="00031430">
        <w:rPr>
          <w:i/>
          <w:iCs/>
          <w:sz w:val="20"/>
          <w:szCs w:val="20"/>
        </w:rPr>
        <w:t>of</w:t>
      </w:r>
      <w:r w:rsidRPr="00031430">
        <w:rPr>
          <w:i/>
          <w:iCs/>
          <w:spacing w:val="-4"/>
          <w:sz w:val="20"/>
          <w:szCs w:val="20"/>
        </w:rPr>
        <w:t xml:space="preserve"> </w:t>
      </w:r>
      <w:r w:rsidRPr="00031430">
        <w:rPr>
          <w:i/>
          <w:iCs/>
          <w:sz w:val="20"/>
          <w:szCs w:val="20"/>
        </w:rPr>
        <w:t>local</w:t>
      </w:r>
      <w:r w:rsidRPr="00031430">
        <w:rPr>
          <w:i/>
          <w:iCs/>
          <w:spacing w:val="-2"/>
          <w:sz w:val="20"/>
          <w:szCs w:val="20"/>
        </w:rPr>
        <w:t xml:space="preserve"> </w:t>
      </w:r>
      <w:r w:rsidRPr="00031430">
        <w:rPr>
          <w:i/>
          <w:iCs/>
          <w:spacing w:val="-1"/>
          <w:sz w:val="20"/>
          <w:szCs w:val="20"/>
        </w:rPr>
        <w:t>taxes,</w:t>
      </w:r>
      <w:r w:rsidRPr="00031430">
        <w:rPr>
          <w:i/>
          <w:iCs/>
          <w:sz w:val="20"/>
          <w:szCs w:val="20"/>
        </w:rPr>
        <w:t xml:space="preserve"> </w:t>
      </w:r>
      <w:r w:rsidRPr="00031430">
        <w:rPr>
          <w:i/>
          <w:iCs/>
          <w:spacing w:val="1"/>
          <w:sz w:val="20"/>
          <w:szCs w:val="20"/>
        </w:rPr>
        <w:t>to</w:t>
      </w:r>
      <w:r w:rsidRPr="00031430">
        <w:rPr>
          <w:i/>
          <w:iCs/>
          <w:spacing w:val="-6"/>
          <w:sz w:val="20"/>
          <w:szCs w:val="20"/>
        </w:rPr>
        <w:t xml:space="preserve"> </w:t>
      </w:r>
      <w:r w:rsidRPr="00031430">
        <w:rPr>
          <w:i/>
          <w:iCs/>
          <w:spacing w:val="2"/>
          <w:sz w:val="20"/>
          <w:szCs w:val="20"/>
        </w:rPr>
        <w:t xml:space="preserve">be </w:t>
      </w:r>
      <w:r w:rsidRPr="00031430">
        <w:rPr>
          <w:i/>
          <w:iCs/>
          <w:spacing w:val="-2"/>
          <w:sz w:val="20"/>
          <w:szCs w:val="20"/>
        </w:rPr>
        <w:t>paid</w:t>
      </w:r>
      <w:r w:rsidRPr="00031430">
        <w:rPr>
          <w:i/>
          <w:iCs/>
          <w:spacing w:val="-6"/>
          <w:sz w:val="20"/>
          <w:szCs w:val="20"/>
        </w:rPr>
        <w:t xml:space="preserve"> </w:t>
      </w:r>
      <w:r w:rsidRPr="00031430">
        <w:rPr>
          <w:i/>
          <w:iCs/>
          <w:spacing w:val="2"/>
          <w:sz w:val="20"/>
          <w:szCs w:val="20"/>
        </w:rPr>
        <w:t>by</w:t>
      </w:r>
      <w:r w:rsidRPr="00031430">
        <w:rPr>
          <w:i/>
          <w:iCs/>
          <w:spacing w:val="-1"/>
          <w:sz w:val="20"/>
          <w:szCs w:val="20"/>
        </w:rPr>
        <w:t xml:space="preserve"> </w:t>
      </w:r>
      <w:r w:rsidRPr="00031430">
        <w:rPr>
          <w:i/>
          <w:iCs/>
          <w:spacing w:val="1"/>
          <w:sz w:val="20"/>
          <w:szCs w:val="20"/>
        </w:rPr>
        <w:t>the</w:t>
      </w:r>
      <w:r w:rsidRPr="00031430">
        <w:rPr>
          <w:i/>
          <w:iCs/>
          <w:spacing w:val="-3"/>
          <w:sz w:val="20"/>
          <w:szCs w:val="20"/>
        </w:rPr>
        <w:t xml:space="preserve"> </w:t>
      </w:r>
      <w:r w:rsidRPr="00031430">
        <w:rPr>
          <w:i/>
          <w:iCs/>
          <w:spacing w:val="-1"/>
          <w:sz w:val="20"/>
          <w:szCs w:val="20"/>
        </w:rPr>
        <w:t>Client</w:t>
      </w:r>
      <w:r w:rsidRPr="00031430">
        <w:rPr>
          <w:i/>
          <w:iCs/>
          <w:spacing w:val="-2"/>
          <w:sz w:val="20"/>
          <w:szCs w:val="20"/>
        </w:rPr>
        <w:t xml:space="preserve"> </w:t>
      </w:r>
      <w:r w:rsidRPr="00031430">
        <w:rPr>
          <w:i/>
          <w:iCs/>
          <w:spacing w:val="1"/>
          <w:sz w:val="20"/>
          <w:szCs w:val="20"/>
        </w:rPr>
        <w:t>in</w:t>
      </w:r>
      <w:r w:rsidRPr="00031430">
        <w:rPr>
          <w:i/>
          <w:iCs/>
          <w:spacing w:val="-1"/>
          <w:sz w:val="20"/>
          <w:szCs w:val="20"/>
        </w:rPr>
        <w:t xml:space="preserve"> </w:t>
      </w:r>
      <w:r w:rsidRPr="00031430">
        <w:rPr>
          <w:i/>
          <w:iCs/>
          <w:sz w:val="20"/>
          <w:szCs w:val="20"/>
        </w:rPr>
        <w:t>each</w:t>
      </w:r>
      <w:r w:rsidRPr="00031430">
        <w:rPr>
          <w:i/>
          <w:iCs/>
          <w:spacing w:val="-6"/>
          <w:sz w:val="20"/>
          <w:szCs w:val="20"/>
        </w:rPr>
        <w:t xml:space="preserve"> </w:t>
      </w:r>
      <w:r w:rsidRPr="00031430">
        <w:rPr>
          <w:i/>
          <w:iCs/>
          <w:spacing w:val="-1"/>
          <w:sz w:val="20"/>
          <w:szCs w:val="20"/>
        </w:rPr>
        <w:t>currency</w:t>
      </w:r>
      <w:r w:rsidRPr="00485CE1">
        <w:rPr>
          <w:spacing w:val="-1"/>
        </w:rPr>
        <w:t>.</w:t>
      </w:r>
    </w:p>
    <w:p w14:paraId="0F061524" w14:textId="77777777" w:rsidR="00BA7C29" w:rsidRPr="00485CE1" w:rsidRDefault="00BA7C29" w:rsidP="00BA7C29">
      <w:pPr>
        <w:pStyle w:val="BodyText"/>
        <w:numPr>
          <w:ilvl w:val="0"/>
          <w:numId w:val="1"/>
        </w:numPr>
        <w:overflowPunct/>
        <w:adjustRightInd/>
        <w:spacing w:before="71" w:after="0"/>
        <w:rPr>
          <w:b/>
        </w:rPr>
      </w:pPr>
      <w:proofErr w:type="spellStart"/>
      <w:r w:rsidRPr="00485CE1">
        <w:rPr>
          <w:b/>
          <w:spacing w:val="-1"/>
        </w:rPr>
        <w:t xml:space="preserve">Break </w:t>
      </w:r>
      <w:r w:rsidRPr="00485CE1">
        <w:rPr>
          <w:b/>
        </w:rPr>
        <w:t>down</w:t>
      </w:r>
      <w:proofErr w:type="spellEnd"/>
      <w:r w:rsidRPr="00485CE1">
        <w:rPr>
          <w:b/>
          <w:spacing w:val="-1"/>
        </w:rPr>
        <w:t xml:space="preserve"> </w:t>
      </w:r>
      <w:r w:rsidRPr="00485CE1">
        <w:rPr>
          <w:b/>
          <w:spacing w:val="-3"/>
        </w:rPr>
        <w:t>of</w:t>
      </w:r>
      <w:r w:rsidRPr="00485CE1">
        <w:rPr>
          <w:b/>
          <w:spacing w:val="1"/>
        </w:rPr>
        <w:t xml:space="preserve"> </w:t>
      </w:r>
      <w:r w:rsidRPr="00485CE1">
        <w:rPr>
          <w:b/>
          <w:spacing w:val="-1"/>
        </w:rPr>
        <w:t>Fees</w:t>
      </w:r>
      <w:r w:rsidRPr="00485CE1">
        <w:rPr>
          <w:b/>
        </w:rPr>
        <w:t xml:space="preserve"> </w:t>
      </w:r>
      <w:r w:rsidRPr="00485CE1">
        <w:rPr>
          <w:b/>
          <w:spacing w:val="2"/>
        </w:rPr>
        <w:t>and</w:t>
      </w:r>
      <w:r w:rsidRPr="00485CE1">
        <w:rPr>
          <w:b/>
          <w:spacing w:val="-6"/>
        </w:rPr>
        <w:t xml:space="preserve"> </w:t>
      </w:r>
      <w:r w:rsidRPr="00485CE1">
        <w:rPr>
          <w:b/>
          <w:spacing w:val="-1"/>
        </w:rPr>
        <w:t>expenses per Cost Component</w:t>
      </w:r>
    </w:p>
    <w:p w14:paraId="7765C278" w14:textId="77777777" w:rsidR="00BA7C29" w:rsidRPr="00485CE1" w:rsidRDefault="00BA7C29" w:rsidP="00BA7C29">
      <w:pPr>
        <w:spacing w:before="10"/>
        <w:rPr>
          <w:sz w:val="22"/>
          <w:szCs w:val="22"/>
        </w:rPr>
      </w:pPr>
    </w:p>
    <w:tbl>
      <w:tblPr>
        <w:tblW w:w="10218" w:type="dxa"/>
        <w:tblInd w:w="16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BA7C29" w:rsidRPr="00485CE1" w14:paraId="4791B0DD" w14:textId="77777777" w:rsidTr="00F7231F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5E25EDF" w14:textId="77777777" w:rsidR="00BA7C29" w:rsidRPr="00F03159" w:rsidRDefault="00BA7C29" w:rsidP="00F7231F">
            <w:pPr>
              <w:pStyle w:val="TableParagraph"/>
              <w:ind w:left="98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85E4C6E" w14:textId="77777777" w:rsidR="00BA7C29" w:rsidRPr="00F03159" w:rsidRDefault="00BA7C29" w:rsidP="00F7231F">
            <w:pPr>
              <w:pStyle w:val="TableParagraph"/>
              <w:ind w:left="99" w:right="288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spacing w:val="-2"/>
              </w:rPr>
              <w:t>Unit</w:t>
            </w:r>
            <w:r w:rsidRPr="00F03159">
              <w:rPr>
                <w:rFonts w:ascii="Times New Roman" w:hAnsi="Times New Roman" w:cs="Arial"/>
                <w:spacing w:val="3"/>
              </w:rPr>
              <w:t xml:space="preserve"> </w:t>
            </w:r>
            <w:r w:rsidRPr="00F03159">
              <w:rPr>
                <w:rFonts w:ascii="Times New Roman" w:hAnsi="Times New Roman" w:cs="Arial"/>
              </w:rPr>
              <w:t>of</w:t>
            </w:r>
            <w:r w:rsidRPr="00F03159">
              <w:rPr>
                <w:rFonts w:ascii="Times New Roman" w:hAnsi="Times New Roman" w:cs="Arial"/>
                <w:spacing w:val="22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1"/>
              </w:rPr>
              <w:t>measure (</w:t>
            </w:r>
            <w:proofErr w:type="gramStart"/>
            <w:r w:rsidRPr="00F03159">
              <w:rPr>
                <w:rFonts w:ascii="Times New Roman" w:hAnsi="Times New Roman" w:cs="Arial"/>
                <w:spacing w:val="-1"/>
              </w:rPr>
              <w:t>e.g.</w:t>
            </w:r>
            <w:proofErr w:type="gramEnd"/>
            <w:r w:rsidRPr="00F03159">
              <w:rPr>
                <w:rFonts w:ascii="Times New Roman" w:hAnsi="Times New Roman" w:cs="Arial"/>
                <w:spacing w:val="24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2"/>
              </w:rPr>
              <w:t>days,</w:t>
            </w:r>
            <w:r w:rsidRPr="00F03159">
              <w:rPr>
                <w:rFonts w:ascii="Times New Roman" w:hAnsi="Times New Roman" w:cs="Arial"/>
              </w:rPr>
              <w:t xml:space="preserve"> month,</w:t>
            </w:r>
            <w:r w:rsidRPr="00F03159">
              <w:rPr>
                <w:rFonts w:ascii="Times New Roman" w:hAnsi="Times New Roman" w:cs="Arial"/>
                <w:spacing w:val="23"/>
              </w:rPr>
              <w:t xml:space="preserve"> </w:t>
            </w:r>
            <w:proofErr w:type="spellStart"/>
            <w:r w:rsidRPr="00F03159">
              <w:rPr>
                <w:rFonts w:ascii="Times New Roman" w:hAnsi="Times New Roman" w:cs="Arial"/>
                <w:spacing w:val="-2"/>
              </w:rPr>
              <w:t>etc</w:t>
            </w:r>
            <w:proofErr w:type="spellEnd"/>
            <w:r w:rsidRPr="00F03159">
              <w:rPr>
                <w:rFonts w:ascii="Times New Roman" w:hAnsi="Times New Roman" w:cs="Arial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4A6F360" w14:textId="77777777" w:rsidR="00BA7C29" w:rsidRPr="00F03159" w:rsidRDefault="00BA7C29" w:rsidP="00F7231F">
            <w:pPr>
              <w:pStyle w:val="TableParagraph"/>
              <w:ind w:left="98" w:right="322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spacing w:val="-1"/>
              </w:rPr>
              <w:t>Total</w:t>
            </w:r>
            <w:r w:rsidRPr="00F03159">
              <w:rPr>
                <w:rFonts w:ascii="Times New Roman" w:hAnsi="Times New Roman" w:cs="Arial"/>
                <w:spacing w:val="-7"/>
              </w:rPr>
              <w:t xml:space="preserve"> </w:t>
            </w:r>
            <w:r w:rsidRPr="00F03159">
              <w:rPr>
                <w:rFonts w:ascii="Times New Roman" w:hAnsi="Times New Roman" w:cs="Arial"/>
              </w:rPr>
              <w:t>Period</w:t>
            </w:r>
            <w:r w:rsidRPr="00F03159">
              <w:rPr>
                <w:rFonts w:ascii="Times New Roman" w:hAnsi="Times New Roman" w:cs="Arial"/>
                <w:spacing w:val="25"/>
              </w:rPr>
              <w:t xml:space="preserve"> </w:t>
            </w:r>
            <w:r w:rsidRPr="00F03159">
              <w:rPr>
                <w:rFonts w:ascii="Times New Roman" w:hAnsi="Times New Roman" w:cs="Arial"/>
              </w:rPr>
              <w:t xml:space="preserve">of </w:t>
            </w:r>
            <w:r w:rsidRPr="00F03159">
              <w:rPr>
                <w:rFonts w:ascii="Times New Roman" w:hAnsi="Times New Roman" w:cs="Arial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3D3746E" w14:textId="77777777" w:rsidR="00BA7C29" w:rsidRPr="00F03159" w:rsidRDefault="00BA7C29" w:rsidP="00F7231F">
            <w:pPr>
              <w:pStyle w:val="TableParagraph"/>
              <w:ind w:left="98" w:right="521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spacing w:val="-2"/>
              </w:rPr>
              <w:t>Unit</w:t>
            </w:r>
            <w:r w:rsidRPr="00F03159">
              <w:rPr>
                <w:rFonts w:ascii="Times New Roman" w:hAnsi="Times New Roman" w:cs="Arial"/>
                <w:spacing w:val="3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1"/>
              </w:rPr>
              <w:t>cost</w:t>
            </w:r>
            <w:r w:rsidRPr="00F03159">
              <w:rPr>
                <w:rFonts w:ascii="Times New Roman" w:hAnsi="Times New Roman" w:cs="Arial"/>
                <w:spacing w:val="-2"/>
              </w:rPr>
              <w:t xml:space="preserve"> </w:t>
            </w:r>
            <w:r w:rsidRPr="00F03159">
              <w:rPr>
                <w:rFonts w:ascii="Times New Roman" w:hAnsi="Times New Roman" w:cs="Arial"/>
              </w:rPr>
              <w:t>/</w:t>
            </w:r>
            <w:r w:rsidRPr="00F03159">
              <w:rPr>
                <w:rFonts w:ascii="Times New Roman" w:hAnsi="Times New Roman" w:cs="Arial"/>
                <w:spacing w:val="24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2266F88" w14:textId="77777777" w:rsidR="00BA7C29" w:rsidRPr="00F03159" w:rsidRDefault="00BA7C29" w:rsidP="00F7231F">
            <w:pPr>
              <w:pStyle w:val="TableParagraph"/>
              <w:ind w:left="98" w:right="177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spacing w:val="-1"/>
              </w:rPr>
              <w:t>Total</w:t>
            </w:r>
            <w:r w:rsidRPr="00F03159">
              <w:rPr>
                <w:rFonts w:ascii="Times New Roman" w:hAnsi="Times New Roman" w:cs="Arial"/>
                <w:spacing w:val="-7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1"/>
              </w:rPr>
              <w:t>Cost</w:t>
            </w:r>
            <w:r w:rsidRPr="00F03159">
              <w:rPr>
                <w:rFonts w:ascii="Times New Roman" w:hAnsi="Times New Roman" w:cs="Arial"/>
                <w:spacing w:val="4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2"/>
              </w:rPr>
              <w:t>for</w:t>
            </w:r>
            <w:r w:rsidRPr="00F03159">
              <w:rPr>
                <w:rFonts w:ascii="Times New Roman" w:hAnsi="Times New Roman" w:cs="Arial"/>
                <w:spacing w:val="27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1"/>
              </w:rPr>
              <w:t>the</w:t>
            </w:r>
            <w:r w:rsidRPr="00F03159">
              <w:rPr>
                <w:rFonts w:ascii="Times New Roman" w:hAnsi="Times New Roman" w:cs="Arial"/>
                <w:spacing w:val="-2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1"/>
              </w:rPr>
              <w:t>Period</w:t>
            </w:r>
          </w:p>
        </w:tc>
      </w:tr>
      <w:tr w:rsidR="00BA7C29" w:rsidRPr="00485CE1" w14:paraId="6F3126A9" w14:textId="77777777" w:rsidTr="00F7231F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B3ADCE3" w14:textId="77777777" w:rsidR="00BA7C29" w:rsidRPr="00F03159" w:rsidRDefault="00BA7C29" w:rsidP="00F7231F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b/>
                <w:spacing w:val="-1"/>
              </w:rPr>
              <w:t>I.</w:t>
            </w:r>
            <w:r w:rsidRPr="00F03159">
              <w:rPr>
                <w:rFonts w:ascii="Times New Roman" w:hAnsi="Times New Roman" w:cs="Arial"/>
                <w:b/>
                <w:spacing w:val="-15"/>
              </w:rPr>
              <w:t xml:space="preserve"> </w:t>
            </w:r>
            <w:r w:rsidRPr="00F03159">
              <w:rPr>
                <w:rFonts w:ascii="Times New Roman" w:hAnsi="Times New Roman" w:cs="Arial"/>
                <w:b/>
                <w:spacing w:val="-1"/>
              </w:rPr>
              <w:t>Remuneration</w:t>
            </w:r>
            <w:r w:rsidRPr="00F03159">
              <w:rPr>
                <w:rFonts w:ascii="Times New Roman" w:hAnsi="Times New Roman" w:cs="Arial"/>
                <w:b/>
                <w:spacing w:val="-8"/>
              </w:rPr>
              <w:t xml:space="preserve"> </w:t>
            </w:r>
            <w:r w:rsidRPr="00F03159">
              <w:rPr>
                <w:rFonts w:ascii="Times New Roman" w:hAnsi="Times New Roman" w:cs="Arial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C38B8B2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7126267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755C5CF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0927F79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</w:tr>
      <w:tr w:rsidR="00BA7C29" w:rsidRPr="00485CE1" w14:paraId="02C471C2" w14:textId="77777777" w:rsidTr="00F7231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BA51C34" w14:textId="77777777" w:rsidR="00BA7C29" w:rsidRPr="00F03159" w:rsidRDefault="00BA7C29" w:rsidP="00F7231F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spacing w:val="-1"/>
              </w:rPr>
              <w:t>Staff</w:t>
            </w:r>
            <w:r w:rsidRPr="00F03159">
              <w:rPr>
                <w:rFonts w:ascii="Times New Roman" w:hAnsi="Times New Roman" w:cs="Arial"/>
                <w:spacing w:val="-5"/>
              </w:rPr>
              <w:t xml:space="preserve"> </w:t>
            </w:r>
            <w:r w:rsidRPr="00F03159">
              <w:rPr>
                <w:rFonts w:ascii="Times New Roman" w:hAnsi="Times New Roman" w:cs="Arial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837C5A5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EA5FABF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09146E2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059093E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</w:tr>
      <w:tr w:rsidR="00BA7C29" w:rsidRPr="00485CE1" w14:paraId="2D8BE19E" w14:textId="77777777" w:rsidTr="00F7231F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54CD7F9" w14:textId="77777777" w:rsidR="00BA7C29" w:rsidRPr="00F03159" w:rsidRDefault="00BA7C29" w:rsidP="00F7231F">
            <w:pPr>
              <w:pStyle w:val="TableParagraph"/>
              <w:ind w:left="98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spacing w:val="-1"/>
              </w:rPr>
              <w:t>Staff</w:t>
            </w:r>
            <w:r w:rsidRPr="00F03159">
              <w:rPr>
                <w:rFonts w:ascii="Times New Roman" w:hAnsi="Times New Roman" w:cs="Arial"/>
                <w:spacing w:val="-5"/>
              </w:rPr>
              <w:t xml:space="preserve"> </w:t>
            </w:r>
            <w:r w:rsidRPr="00F03159">
              <w:rPr>
                <w:rFonts w:ascii="Times New Roman" w:hAnsi="Times New Roman" w:cs="Arial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00643A7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B5E2020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503703F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FF60E35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</w:tr>
      <w:tr w:rsidR="00BA7C29" w:rsidRPr="00485CE1" w14:paraId="3468C4AC" w14:textId="77777777" w:rsidTr="00F7231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A5B467C" w14:textId="77777777" w:rsidR="00BA7C29" w:rsidRPr="00F03159" w:rsidRDefault="00BA7C29" w:rsidP="00F7231F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eastAsia="Times New Roman" w:hAnsi="Times New Roman" w:cs="Arial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AABE5F4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FA1927D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47D9EE0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244CC91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</w:tr>
      <w:tr w:rsidR="00BA7C29" w:rsidRPr="00485CE1" w14:paraId="011FD894" w14:textId="77777777" w:rsidTr="00F7231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24DC6D6" w14:textId="77777777" w:rsidR="00BA7C29" w:rsidRPr="00F03159" w:rsidRDefault="00BA7C29" w:rsidP="00F7231F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F03159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CD1DD1A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A1C14B9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253D4CD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5177CE9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</w:tr>
      <w:tr w:rsidR="00BA7C29" w:rsidRPr="00485CE1" w14:paraId="271C2410" w14:textId="77777777" w:rsidTr="00F7231F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DC468C1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2F3766D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1130F63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3421000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86C8AF7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</w:tr>
      <w:tr w:rsidR="00BA7C29" w:rsidRPr="00485CE1" w14:paraId="008928BA" w14:textId="77777777" w:rsidTr="00F7231F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DA036BA" w14:textId="77777777" w:rsidR="00BA7C29" w:rsidRPr="00F03159" w:rsidRDefault="00BA7C29" w:rsidP="00F7231F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spacing w:val="-3"/>
              </w:rPr>
              <w:t>II.</w:t>
            </w:r>
            <w:r w:rsidRPr="00F03159">
              <w:rPr>
                <w:rFonts w:ascii="Times New Roman" w:hAnsi="Times New Roman" w:cs="Arial"/>
                <w:spacing w:val="-3"/>
              </w:rPr>
              <w:tab/>
            </w:r>
            <w:r w:rsidRPr="00F03159">
              <w:rPr>
                <w:rFonts w:ascii="Times New Roman" w:hAnsi="Times New Roman" w:cs="Arial"/>
                <w:spacing w:val="-1"/>
              </w:rPr>
              <w:t>Travel</w:t>
            </w:r>
            <w:r w:rsidRPr="00F03159">
              <w:rPr>
                <w:rFonts w:ascii="Times New Roman" w:hAnsi="Times New Roman" w:cs="Arial"/>
                <w:spacing w:val="-2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6607143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CE5DC33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93D6798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3BC0E9B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</w:tr>
      <w:tr w:rsidR="00BA7C29" w:rsidRPr="00485CE1" w14:paraId="70EB6A35" w14:textId="77777777" w:rsidTr="00F7231F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8EC27EF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6C4D6CB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870D5FE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BCE41DC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2C16925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</w:tr>
      <w:tr w:rsidR="00BA7C29" w:rsidRPr="00485CE1" w14:paraId="112675E9" w14:textId="77777777" w:rsidTr="00F7231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256752F" w14:textId="77777777" w:rsidR="00BA7C29" w:rsidRPr="00F03159" w:rsidRDefault="00BA7C29" w:rsidP="00F7231F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F03159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9DA3E5B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496D7F6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9E7ED55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1889E1D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</w:tr>
      <w:tr w:rsidR="00BA7C29" w:rsidRPr="00485CE1" w14:paraId="34FF8284" w14:textId="77777777" w:rsidTr="00F7231F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B86280A" w14:textId="77777777" w:rsidR="00BA7C29" w:rsidRPr="00F03159" w:rsidRDefault="00BA7C29" w:rsidP="00F7231F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 w:cs="Arial"/>
              </w:rPr>
            </w:pPr>
            <w:r w:rsidRPr="00F03159">
              <w:rPr>
                <w:rFonts w:ascii="Times New Roman" w:hAnsi="Times New Roman" w:cs="Arial"/>
                <w:spacing w:val="-2"/>
              </w:rPr>
              <w:t>III.</w:t>
            </w:r>
            <w:r w:rsidRPr="00F03159">
              <w:rPr>
                <w:rFonts w:ascii="Times New Roman" w:hAnsi="Times New Roman" w:cs="Arial"/>
                <w:spacing w:val="-2"/>
              </w:rPr>
              <w:tab/>
            </w:r>
            <w:r w:rsidRPr="00F03159">
              <w:rPr>
                <w:rFonts w:ascii="Times New Roman" w:hAnsi="Times New Roman" w:cs="Arial"/>
                <w:spacing w:val="-2"/>
              </w:rPr>
              <w:tab/>
            </w:r>
            <w:r w:rsidRPr="00F03159">
              <w:rPr>
                <w:rFonts w:ascii="Times New Roman" w:hAnsi="Times New Roman" w:cs="Arial"/>
                <w:spacing w:val="-1"/>
              </w:rPr>
              <w:t>Other</w:t>
            </w:r>
            <w:r w:rsidRPr="00F03159">
              <w:rPr>
                <w:rFonts w:ascii="Times New Roman" w:hAnsi="Times New Roman" w:cs="Arial"/>
                <w:spacing w:val="1"/>
              </w:rPr>
              <w:t xml:space="preserve"> </w:t>
            </w:r>
            <w:r w:rsidRPr="00F03159">
              <w:rPr>
                <w:rFonts w:ascii="Times New Roman" w:hAnsi="Times New Roman" w:cs="Arial"/>
              </w:rPr>
              <w:t>Related</w:t>
            </w:r>
            <w:r w:rsidRPr="00F03159">
              <w:rPr>
                <w:rFonts w:ascii="Times New Roman" w:hAnsi="Times New Roman" w:cs="Arial"/>
                <w:spacing w:val="-6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1"/>
              </w:rPr>
              <w:t>Costs</w:t>
            </w:r>
            <w:r w:rsidRPr="00F03159">
              <w:rPr>
                <w:rFonts w:ascii="Times New Roman" w:hAnsi="Times New Roman" w:cs="Arial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1"/>
              </w:rPr>
              <w:t>(Please</w:t>
            </w:r>
            <w:r w:rsidRPr="00F03159">
              <w:rPr>
                <w:rFonts w:ascii="Times New Roman" w:hAnsi="Times New Roman" w:cs="Arial"/>
                <w:spacing w:val="28"/>
              </w:rPr>
              <w:t xml:space="preserve"> </w:t>
            </w:r>
            <w:r w:rsidRPr="00F03159">
              <w:rPr>
                <w:rFonts w:ascii="Times New Roman" w:hAnsi="Times New Roman" w:cs="Arial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4BACA8B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CF91833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B225755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6F7D4CFD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</w:tr>
      <w:tr w:rsidR="00BA7C29" w:rsidRPr="00485CE1" w14:paraId="7351EC92" w14:textId="77777777" w:rsidTr="00F7231F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493EDE7D" w14:textId="77777777" w:rsidR="00BA7C29" w:rsidRPr="00F03159" w:rsidRDefault="00BA7C29" w:rsidP="00F7231F">
            <w:pPr>
              <w:widowControl w:val="0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BEA47C4" w14:textId="77777777" w:rsidR="00BA7C29" w:rsidRPr="00F03159" w:rsidRDefault="00BA7C29" w:rsidP="00F7231F">
            <w:pPr>
              <w:widowControl w:val="0"/>
              <w:jc w:val="center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5CFE253" w14:textId="77777777" w:rsidR="00BA7C29" w:rsidRPr="00F03159" w:rsidRDefault="00BA7C29" w:rsidP="00F7231F">
            <w:pPr>
              <w:widowControl w:val="0"/>
              <w:jc w:val="center"/>
              <w:rPr>
                <w:rFonts w:eastAsia="Malgun Gothic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32A65DE" w14:textId="77777777" w:rsidR="00BA7C29" w:rsidRPr="00F03159" w:rsidRDefault="00BA7C29" w:rsidP="00F7231F">
            <w:pPr>
              <w:widowControl w:val="0"/>
              <w:jc w:val="center"/>
              <w:rPr>
                <w:rFonts w:eastAsia="Malgun Gothic"/>
                <w:sz w:val="22"/>
                <w:szCs w:val="22"/>
                <w:highlight w:val="yellow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0C92B5B7" w14:textId="77777777" w:rsidR="00BA7C29" w:rsidRPr="00F03159" w:rsidRDefault="00BA7C29" w:rsidP="00F7231F">
            <w:pPr>
              <w:widowControl w:val="0"/>
              <w:jc w:val="center"/>
              <w:rPr>
                <w:rFonts w:eastAsia="Malgun Gothic"/>
                <w:sz w:val="22"/>
                <w:szCs w:val="22"/>
                <w:highlight w:val="yellow"/>
              </w:rPr>
            </w:pPr>
          </w:p>
        </w:tc>
      </w:tr>
      <w:tr w:rsidR="00BA7C29" w:rsidRPr="00485CE1" w14:paraId="2ACD3A01" w14:textId="77777777" w:rsidTr="00F7231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8ED8BA0" w14:textId="77777777" w:rsidR="00BA7C29" w:rsidRPr="00F03159" w:rsidRDefault="00BA7C29" w:rsidP="00F7231F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F03159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C1247BA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45672CE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37F0036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5A37D402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</w:tr>
      <w:tr w:rsidR="00BA7C29" w:rsidRPr="00485CE1" w14:paraId="407C8018" w14:textId="77777777" w:rsidTr="00F7231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1E36F3B5" w14:textId="77777777" w:rsidR="00BA7C29" w:rsidRPr="00F03159" w:rsidRDefault="00BA7C29" w:rsidP="00F7231F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 w:cs="Arial"/>
                <w:b/>
                <w:bCs/>
              </w:rPr>
            </w:pPr>
            <w:r w:rsidRPr="00F03159">
              <w:rPr>
                <w:rFonts w:ascii="Times New Roman" w:eastAsia="Times New Roman" w:hAnsi="Times New Roman" w:cs="Arial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3D303B33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7E5BE233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601B417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A66B00C" w14:textId="77777777" w:rsidR="00BA7C29" w:rsidRPr="00F03159" w:rsidRDefault="00BA7C29" w:rsidP="00F7231F">
            <w:pPr>
              <w:widowControl w:val="0"/>
              <w:rPr>
                <w:rFonts w:ascii="Calibri" w:eastAsia="Malgun Gothic" w:hAnsi="Calibri" w:cs="Arial"/>
                <w:sz w:val="22"/>
                <w:szCs w:val="22"/>
              </w:rPr>
            </w:pPr>
          </w:p>
        </w:tc>
      </w:tr>
    </w:tbl>
    <w:p w14:paraId="034AFA5B" w14:textId="77777777" w:rsidR="00BA7C29" w:rsidRPr="00485CE1" w:rsidRDefault="00BA7C29" w:rsidP="00BA7C29">
      <w:pPr>
        <w:pStyle w:val="BodyText"/>
        <w:tabs>
          <w:tab w:val="left" w:pos="530"/>
        </w:tabs>
        <w:spacing w:line="252" w:lineRule="exact"/>
      </w:pPr>
    </w:p>
    <w:p w14:paraId="6E731C2B" w14:textId="77777777" w:rsidR="00BA7C29" w:rsidRPr="00485CE1" w:rsidRDefault="00BA7C29" w:rsidP="00BA7C29">
      <w:pPr>
        <w:pStyle w:val="ListParagraph"/>
        <w:widowControl/>
        <w:numPr>
          <w:ilvl w:val="0"/>
          <w:numId w:val="1"/>
        </w:numPr>
        <w:overflowPunct/>
        <w:adjustRightInd/>
        <w:spacing w:after="160" w:line="259" w:lineRule="auto"/>
        <w:rPr>
          <w:b/>
          <w:snapToGrid w:val="0"/>
        </w:rPr>
      </w:pPr>
      <w:r w:rsidRPr="00485CE1">
        <w:rPr>
          <w:b/>
          <w:snapToGrid w:val="0"/>
        </w:rPr>
        <w:t>Breakdown of Fees and Expenses per Deliverables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6"/>
        <w:gridCol w:w="3420"/>
        <w:gridCol w:w="3034"/>
        <w:gridCol w:w="2340"/>
      </w:tblGrid>
      <w:tr w:rsidR="00BA7C29" w:rsidRPr="00485CE1" w14:paraId="20853004" w14:textId="77777777" w:rsidTr="00F7231F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0C96C8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015C7B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2E45D51E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0DB23F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7BE644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3C3D8E34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BA7C29" w:rsidRPr="00485CE1" w14:paraId="44CF4881" w14:textId="77777777" w:rsidTr="00F7231F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8FDC1A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FB9256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29AC41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23099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BA7C29" w:rsidRPr="00485CE1" w14:paraId="50612AA8" w14:textId="77777777" w:rsidTr="00F7231F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1D5E6B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BC1BBF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11EF1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CD200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BA7C29" w:rsidRPr="00485CE1" w14:paraId="4D17CF89" w14:textId="77777777" w:rsidTr="00F7231F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AE5502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3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000FBB" w14:textId="77777777" w:rsidR="00BA7C29" w:rsidRPr="00CF4190" w:rsidRDefault="00BA7C29" w:rsidP="00F7231F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Deliverable N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86941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AA0CE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BA7C29" w:rsidRPr="00485CE1" w14:paraId="716E7651" w14:textId="77777777" w:rsidTr="00F7231F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1864D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09EF0B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24663F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732C12" w14:textId="77777777" w:rsidR="00BA7C29" w:rsidRPr="00485CE1" w:rsidRDefault="00BA7C29" w:rsidP="00F7231F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5BE0214" w14:textId="77777777" w:rsidR="00BA7C29" w:rsidRPr="00E15628" w:rsidRDefault="00BA7C29" w:rsidP="00BA7C29">
      <w:pPr>
        <w:pStyle w:val="Heading8"/>
        <w:spacing w:before="0" w:after="0"/>
        <w:rPr>
          <w:rFonts w:ascii="Times New Roman" w:hAnsi="Times New Roman"/>
          <w:b/>
          <w:i w:val="0"/>
          <w:sz w:val="22"/>
          <w:szCs w:val="22"/>
        </w:rPr>
      </w:pPr>
    </w:p>
    <w:p w14:paraId="58612021" w14:textId="55628E75" w:rsidR="00C73D72" w:rsidRDefault="00BA7C29" w:rsidP="00BA7C29">
      <w:r>
        <w:br w:type="page"/>
      </w:r>
    </w:p>
    <w:sectPr w:rsidR="00C73D7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 Bold">
    <w:altName w:val="Times New Roman"/>
    <w:panose1 w:val="020208030705050203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04683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C29"/>
    <w:rsid w:val="001B7EBF"/>
    <w:rsid w:val="00BA7C29"/>
    <w:rsid w:val="00BD7CD3"/>
    <w:rsid w:val="00C73D72"/>
    <w:rsid w:val="00F85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B83262"/>
  <w15:chartTrackingRefBased/>
  <w15:docId w15:val="{70FAE2E0-D10F-40BD-8B31-B08ECCDEC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ko-K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7C2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n-US"/>
      <w14:ligatures w14:val="none"/>
    </w:rPr>
  </w:style>
  <w:style w:type="paragraph" w:styleId="Heading8">
    <w:name w:val="heading 8"/>
    <w:basedOn w:val="Normal"/>
    <w:next w:val="Normal"/>
    <w:link w:val="Heading8Char"/>
    <w:uiPriority w:val="9"/>
    <w:qFormat/>
    <w:rsid w:val="00BA7C29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basedOn w:val="DefaultParagraphFont"/>
    <w:link w:val="Heading8"/>
    <w:uiPriority w:val="9"/>
    <w:rsid w:val="00BA7C29"/>
    <w:rPr>
      <w:rFonts w:ascii="Calibri" w:eastAsia="Times New Roman" w:hAnsi="Calibri" w:cs="Times New Roman"/>
      <w:i/>
      <w:iCs/>
      <w:kern w:val="0"/>
      <w:sz w:val="24"/>
      <w:szCs w:val="24"/>
      <w:lang w:eastAsia="en-US"/>
      <w14:ligatures w14:val="none"/>
    </w:rPr>
  </w:style>
  <w:style w:type="paragraph" w:styleId="Header">
    <w:name w:val="header"/>
    <w:basedOn w:val="Normal"/>
    <w:link w:val="HeaderChar"/>
    <w:rsid w:val="00BA7C2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A7C29"/>
    <w:rPr>
      <w:rFonts w:ascii="Times New Roman" w:eastAsia="Times New Roman" w:hAnsi="Times New Roman" w:cs="Times New Roman"/>
      <w:kern w:val="0"/>
      <w:sz w:val="20"/>
      <w:szCs w:val="20"/>
      <w:lang w:eastAsia="en-US"/>
      <w14:ligatures w14:val="none"/>
    </w:rPr>
  </w:style>
  <w:style w:type="paragraph" w:styleId="BodyText">
    <w:name w:val="Body Text"/>
    <w:basedOn w:val="Normal"/>
    <w:link w:val="BodyTextChar"/>
    <w:uiPriority w:val="99"/>
    <w:unhideWhenUsed/>
    <w:rsid w:val="00BA7C29"/>
    <w:pPr>
      <w:widowControl w:val="0"/>
      <w:overflowPunct w:val="0"/>
      <w:adjustRightInd w:val="0"/>
      <w:spacing w:after="120"/>
    </w:pPr>
    <w:rPr>
      <w:kern w:val="28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BA7C29"/>
    <w:rPr>
      <w:rFonts w:ascii="Times New Roman" w:eastAsia="Times New Roman" w:hAnsi="Times New Roman" w:cs="Times New Roman"/>
      <w:kern w:val="28"/>
      <w:sz w:val="24"/>
      <w:szCs w:val="24"/>
      <w:lang w:eastAsia="en-US"/>
      <w14:ligatures w14:val="none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unhideWhenUsed/>
    <w:qFormat/>
    <w:rsid w:val="00BA7C29"/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BA7C29"/>
    <w:rPr>
      <w:rFonts w:ascii="Times New Roman" w:eastAsia="Times New Roman" w:hAnsi="Times New Roman" w:cs="Times New Roman"/>
      <w:kern w:val="0"/>
      <w:sz w:val="20"/>
      <w:szCs w:val="20"/>
      <w:lang w:eastAsia="en-US"/>
      <w14:ligatures w14:val="non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1"/>
    <w:qFormat/>
    <w:rsid w:val="00BA7C29"/>
    <w:pPr>
      <w:widowControl w:val="0"/>
      <w:overflowPunct w:val="0"/>
      <w:adjustRightInd w:val="0"/>
      <w:spacing w:line="360" w:lineRule="auto"/>
      <w:ind w:left="720"/>
      <w:contextualSpacing/>
    </w:pPr>
    <w:rPr>
      <w:kern w:val="28"/>
      <w:sz w:val="22"/>
      <w:szCs w:val="24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1"/>
    <w:qFormat/>
    <w:rsid w:val="00BA7C29"/>
    <w:rPr>
      <w:rFonts w:ascii="Times New Roman" w:eastAsia="Times New Roman" w:hAnsi="Times New Roman" w:cs="Times New Roman"/>
      <w:kern w:val="28"/>
      <w:szCs w:val="24"/>
      <w:lang w:eastAsia="en-US"/>
      <w14:ligatures w14:val="none"/>
    </w:rPr>
  </w:style>
  <w:style w:type="paragraph" w:styleId="BodyText2">
    <w:name w:val="Body Text 2"/>
    <w:basedOn w:val="Normal"/>
    <w:link w:val="BodyText2Char"/>
    <w:rsid w:val="00BA7C29"/>
    <w:pPr>
      <w:spacing w:after="120" w:line="480" w:lineRule="auto"/>
    </w:pPr>
    <w:rPr>
      <w:rFonts w:eastAsia="Malgun Gothic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BA7C29"/>
    <w:rPr>
      <w:rFonts w:ascii="Times New Roman" w:eastAsia="Malgun Gothic" w:hAnsi="Times New Roman" w:cs="Times New Roman"/>
      <w:kern w:val="0"/>
      <w:sz w:val="24"/>
      <w:szCs w:val="24"/>
      <w:lang w:eastAsia="en-US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BA7C29"/>
    <w:pPr>
      <w:widowControl w:val="0"/>
    </w:pPr>
    <w:rPr>
      <w:rFonts w:ascii="Calibri" w:eastAsia="Calibri" w:hAnsi="Calibri"/>
      <w:sz w:val="22"/>
      <w:szCs w:val="22"/>
    </w:rPr>
  </w:style>
  <w:style w:type="paragraph" w:customStyle="1" w:styleId="Section4-Heading1">
    <w:name w:val="Section 4 - Heading 1"/>
    <w:basedOn w:val="Normal"/>
    <w:rsid w:val="00BA7C29"/>
    <w:pPr>
      <w:pBdr>
        <w:bottom w:val="single" w:sz="4" w:space="1" w:color="auto"/>
      </w:pBdr>
      <w:spacing w:after="240"/>
      <w:jc w:val="center"/>
    </w:pPr>
    <w:rPr>
      <w:rFonts w:ascii="Times New Roman Bold" w:hAnsi="Times New Roman Bold"/>
      <w:b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문서" ma:contentTypeID="0x010100BCB18052DF3DB844AB7C0D90ECA941EB" ma:contentTypeVersion="16" ma:contentTypeDescription="새 문서를 만듭니다." ma:contentTypeScope="" ma:versionID="ed232b5c513a31c4afbe500ea32ac55d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5bdc2fc4a5856c9d4ef80ee7d92a3cf7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공유 대상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세부 정보 공유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이미지 태그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콘텐츠 형식"/>
        <xsd:element ref="dc:title" minOccurs="0" maxOccurs="1" ma:index="4" ma:displayName="제목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94B2059-AD85-4136-AD02-3E51D2F8DB2B}"/>
</file>

<file path=customXml/itemProps2.xml><?xml version="1.0" encoding="utf-8"?>
<ds:datastoreItem xmlns:ds="http://schemas.openxmlformats.org/officeDocument/2006/customXml" ds:itemID="{979A6245-50E9-45C4-99C7-5546ADD3B87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280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Sanghee Bae</dc:creator>
  <cp:keywords/>
  <dc:description/>
  <cp:lastModifiedBy>Sanghee Bae</cp:lastModifiedBy>
  <cp:revision>1</cp:revision>
  <dcterms:created xsi:type="dcterms:W3CDTF">2023-05-24T08:40:00Z</dcterms:created>
  <dcterms:modified xsi:type="dcterms:W3CDTF">2023-05-24T08:46:00Z</dcterms:modified>
</cp:coreProperties>
</file>