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1AB486" w14:textId="77777777" w:rsidR="00880D19" w:rsidRPr="00485CE1" w:rsidRDefault="00880D19" w:rsidP="00880D19">
      <w:pPr>
        <w:widowControl w:val="0"/>
        <w:tabs>
          <w:tab w:val="left" w:pos="4396"/>
        </w:tabs>
        <w:spacing w:before="70"/>
        <w:jc w:val="both"/>
        <w:outlineLvl w:val="0"/>
        <w:rPr>
          <w:sz w:val="22"/>
          <w:szCs w:val="22"/>
        </w:rPr>
      </w:pPr>
      <w:r w:rsidRPr="00485CE1">
        <w:rPr>
          <w:b/>
          <w:sz w:val="22"/>
          <w:szCs w:val="22"/>
        </w:rPr>
        <w:t>Financial Proposal</w:t>
      </w:r>
    </w:p>
    <w:p w14:paraId="6E8C7788" w14:textId="77777777" w:rsidR="00880D19" w:rsidRDefault="00880D19" w:rsidP="00880D19">
      <w:pPr>
        <w:widowControl w:val="0"/>
        <w:tabs>
          <w:tab w:val="left" w:pos="4396"/>
        </w:tabs>
        <w:spacing w:before="70"/>
        <w:jc w:val="both"/>
        <w:outlineLvl w:val="0"/>
        <w:rPr>
          <w:sz w:val="22"/>
          <w:szCs w:val="22"/>
        </w:rPr>
      </w:pPr>
      <w:r w:rsidRPr="00485CE1">
        <w:rPr>
          <w:sz w:val="22"/>
          <w:szCs w:val="22"/>
        </w:rPr>
        <w:t>The Proposer is required to prepare and submit the Financial Proposal in</w:t>
      </w:r>
      <w:r>
        <w:rPr>
          <w:sz w:val="22"/>
          <w:szCs w:val="22"/>
        </w:rPr>
        <w:t xml:space="preserve"> a separate file </w:t>
      </w:r>
      <w:r w:rsidRPr="00485CE1">
        <w:rPr>
          <w:sz w:val="22"/>
          <w:szCs w:val="22"/>
        </w:rPr>
        <w:t xml:space="preserve">from the Technical Proposal. </w:t>
      </w:r>
    </w:p>
    <w:p w14:paraId="1DD28A2E" w14:textId="77777777" w:rsidR="00880D19" w:rsidRPr="00485CE1" w:rsidRDefault="00880D19" w:rsidP="00880D19">
      <w:pPr>
        <w:widowControl w:val="0"/>
        <w:tabs>
          <w:tab w:val="left" w:pos="4396"/>
        </w:tabs>
        <w:spacing w:before="70"/>
        <w:jc w:val="both"/>
        <w:outlineLvl w:val="0"/>
        <w:rPr>
          <w:sz w:val="22"/>
          <w:szCs w:val="22"/>
        </w:rPr>
      </w:pPr>
    </w:p>
    <w:p w14:paraId="310BBE3C" w14:textId="77777777" w:rsidR="00880D19" w:rsidRPr="00F520CC" w:rsidRDefault="00880D19" w:rsidP="00880D19">
      <w:pPr>
        <w:jc w:val="both"/>
        <w:rPr>
          <w:sz w:val="22"/>
          <w:szCs w:val="22"/>
          <w:lang w:val="en-GB"/>
        </w:rPr>
      </w:pPr>
      <w:r w:rsidRPr="00485CE1">
        <w:rPr>
          <w:sz w:val="22"/>
          <w:szCs w:val="22"/>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expenses should be listed separately and capped. </w:t>
      </w:r>
      <w:r w:rsidRPr="00F520CC">
        <w:rPr>
          <w:sz w:val="22"/>
          <w:szCs w:val="22"/>
          <w:lang w:val="en-GB"/>
        </w:rPr>
        <w:t>Th</w:t>
      </w:r>
      <w:r>
        <w:rPr>
          <w:sz w:val="22"/>
          <w:szCs w:val="22"/>
          <w:lang w:val="en-GB"/>
        </w:rPr>
        <w:t xml:space="preserve">e Financial Proposal should be </w:t>
      </w:r>
      <w:r w:rsidRPr="00F520CC">
        <w:rPr>
          <w:sz w:val="22"/>
          <w:szCs w:val="22"/>
          <w:lang w:val="en-GB"/>
        </w:rPr>
        <w:t>inclusive of the taxes where applicable</w:t>
      </w:r>
      <w:r>
        <w:rPr>
          <w:rStyle w:val="FootnoteReference"/>
          <w:sz w:val="22"/>
          <w:szCs w:val="22"/>
          <w:lang w:val="en-GB"/>
        </w:rPr>
        <w:footnoteReference w:id="1"/>
      </w:r>
      <w:r>
        <w:rPr>
          <w:sz w:val="22"/>
          <w:szCs w:val="22"/>
          <w:lang w:val="en-GB"/>
        </w:rPr>
        <w:t>, and the applicable taxes should be clearly specified</w:t>
      </w:r>
      <w:r w:rsidRPr="00F520CC">
        <w:rPr>
          <w:sz w:val="22"/>
          <w:szCs w:val="22"/>
          <w:lang w:val="en-GB"/>
        </w:rPr>
        <w:t>.</w:t>
      </w:r>
    </w:p>
    <w:p w14:paraId="2A8DCE21" w14:textId="77777777" w:rsidR="00880D19" w:rsidRPr="00485CE1" w:rsidRDefault="00880D19" w:rsidP="00880D19">
      <w:pPr>
        <w:widowControl w:val="0"/>
        <w:tabs>
          <w:tab w:val="left" w:pos="4396"/>
        </w:tabs>
        <w:spacing w:before="70"/>
        <w:jc w:val="both"/>
        <w:outlineLvl w:val="0"/>
        <w:rPr>
          <w:sz w:val="22"/>
          <w:szCs w:val="22"/>
        </w:rPr>
      </w:pPr>
    </w:p>
    <w:p w14:paraId="1D2982A9" w14:textId="77777777" w:rsidR="00880D19" w:rsidRDefault="00880D19" w:rsidP="00880D19">
      <w:pPr>
        <w:widowControl w:val="0"/>
        <w:tabs>
          <w:tab w:val="left" w:pos="4396"/>
        </w:tabs>
        <w:spacing w:before="70"/>
        <w:outlineLvl w:val="0"/>
        <w:rPr>
          <w:sz w:val="22"/>
          <w:szCs w:val="22"/>
          <w:lang w:val="en-GB"/>
        </w:rPr>
      </w:pPr>
      <w:r w:rsidRPr="00485CE1">
        <w:rPr>
          <w:sz w:val="22"/>
          <w:szCs w:val="22"/>
        </w:rPr>
        <w:t xml:space="preserve">The Financial Proposal must also have the total consultancy fee summarized in addition to the breakdown covering the lump sum amount for the purposes of determining the financial score and contract price. </w:t>
      </w:r>
      <w:r w:rsidRPr="00485CE1">
        <w:rPr>
          <w:sz w:val="22"/>
          <w:szCs w:val="22"/>
          <w:lang w:val="en-GB"/>
        </w:rPr>
        <w:t>Financial Proposal Standard Forms (FIN Forms) shall be used for the presentation of the Financial Proposal</w:t>
      </w:r>
      <w:r>
        <w:rPr>
          <w:sz w:val="22"/>
          <w:szCs w:val="22"/>
          <w:lang w:val="en-GB"/>
        </w:rPr>
        <w:t>.</w:t>
      </w:r>
    </w:p>
    <w:p w14:paraId="5C86497C" w14:textId="77777777" w:rsidR="00880D19" w:rsidRDefault="00880D19" w:rsidP="00880D19">
      <w:pPr>
        <w:widowControl w:val="0"/>
        <w:tabs>
          <w:tab w:val="left" w:pos="4396"/>
        </w:tabs>
        <w:spacing w:before="70"/>
        <w:outlineLvl w:val="0"/>
        <w:rPr>
          <w:sz w:val="22"/>
          <w:szCs w:val="22"/>
          <w:lang w:val="en-GB"/>
        </w:rPr>
      </w:pPr>
    </w:p>
    <w:p w14:paraId="26BE0DD0" w14:textId="77777777" w:rsidR="00880D19" w:rsidRDefault="00880D19" w:rsidP="00880D19">
      <w:pPr>
        <w:widowControl w:val="0"/>
        <w:tabs>
          <w:tab w:val="left" w:pos="4396"/>
        </w:tabs>
        <w:spacing w:before="70"/>
        <w:outlineLvl w:val="0"/>
        <w:rPr>
          <w:sz w:val="22"/>
          <w:szCs w:val="22"/>
          <w:lang w:val="en-GB"/>
        </w:rPr>
      </w:pPr>
    </w:p>
    <w:p w14:paraId="6424B063" w14:textId="77777777" w:rsidR="00880D19" w:rsidRPr="005811D1" w:rsidRDefault="00880D19" w:rsidP="00880D19">
      <w:pPr>
        <w:rPr>
          <w:color w:val="000000" w:themeColor="text1"/>
          <w:sz w:val="22"/>
          <w:szCs w:val="22"/>
        </w:rPr>
      </w:pPr>
      <w:r w:rsidRPr="005811D1">
        <w:rPr>
          <w:color w:val="000000" w:themeColor="text1"/>
          <w:sz w:val="22"/>
          <w:szCs w:val="22"/>
          <w:u w:val="single"/>
        </w:rPr>
        <w:t>Please note that a separat</w:t>
      </w:r>
      <w:r>
        <w:rPr>
          <w:color w:val="000000" w:themeColor="text1"/>
          <w:sz w:val="22"/>
          <w:szCs w:val="22"/>
          <w:u w:val="single"/>
        </w:rPr>
        <w:t>e</w:t>
      </w:r>
      <w:r w:rsidRPr="005811D1">
        <w:rPr>
          <w:color w:val="000000" w:themeColor="text1"/>
          <w:sz w:val="22"/>
          <w:szCs w:val="22"/>
          <w:u w:val="single"/>
        </w:rPr>
        <w:t xml:space="preserve"> Financial Proposal MUST be submitted for each applicable Lot</w:t>
      </w:r>
      <w:r w:rsidRPr="005811D1">
        <w:rPr>
          <w:color w:val="000000" w:themeColor="text1"/>
          <w:sz w:val="22"/>
          <w:szCs w:val="22"/>
        </w:rPr>
        <w:t>.</w:t>
      </w:r>
    </w:p>
    <w:p w14:paraId="6E8FBF45" w14:textId="77777777" w:rsidR="00880D19" w:rsidRPr="00485CE1" w:rsidRDefault="00880D19" w:rsidP="00880D19">
      <w:pPr>
        <w:widowControl w:val="0"/>
        <w:tabs>
          <w:tab w:val="left" w:pos="4396"/>
        </w:tabs>
        <w:spacing w:before="70"/>
        <w:outlineLvl w:val="0"/>
        <w:rPr>
          <w:sz w:val="22"/>
          <w:szCs w:val="22"/>
        </w:rPr>
      </w:pPr>
    </w:p>
    <w:p w14:paraId="1BA9BD32" w14:textId="77777777" w:rsidR="00880D19" w:rsidRPr="00490A1F" w:rsidRDefault="00880D19" w:rsidP="00880D19">
      <w:pPr>
        <w:widowControl w:val="0"/>
        <w:tabs>
          <w:tab w:val="left" w:pos="4396"/>
        </w:tabs>
        <w:spacing w:before="70"/>
        <w:jc w:val="both"/>
        <w:outlineLvl w:val="0"/>
        <w:rPr>
          <w:rFonts w:eastAsia="Cambria"/>
          <w:b/>
          <w:bCs/>
          <w:sz w:val="22"/>
          <w:szCs w:val="22"/>
        </w:rPr>
      </w:pPr>
      <w:r w:rsidRPr="00485CE1">
        <w:rPr>
          <w:rFonts w:eastAsia="Cambria"/>
          <w:b/>
          <w:bCs/>
          <w:sz w:val="22"/>
          <w:szCs w:val="22"/>
        </w:rPr>
        <w:br w:type="page"/>
      </w:r>
    </w:p>
    <w:p w14:paraId="59CBD5D8" w14:textId="77777777" w:rsidR="00880D19" w:rsidRPr="00814268" w:rsidRDefault="00880D19" w:rsidP="00880D19">
      <w:pPr>
        <w:widowControl w:val="0"/>
        <w:tabs>
          <w:tab w:val="left" w:pos="4396"/>
        </w:tabs>
        <w:spacing w:before="70"/>
        <w:jc w:val="both"/>
        <w:outlineLvl w:val="0"/>
        <w:rPr>
          <w:rFonts w:eastAsia="Cambria"/>
          <w:b/>
          <w:sz w:val="22"/>
          <w:szCs w:val="22"/>
        </w:rPr>
      </w:pPr>
      <w:r w:rsidRPr="00672A44">
        <w:rPr>
          <w:rFonts w:eastAsia="Cambria"/>
          <w:b/>
          <w:sz w:val="22"/>
          <w:szCs w:val="22"/>
          <w:u w:val="single"/>
        </w:rPr>
        <w:lastRenderedPageBreak/>
        <w:t>Additional Guidance for Financial Proposals</w:t>
      </w:r>
      <w:r w:rsidRPr="00814268">
        <w:rPr>
          <w:rFonts w:eastAsia="Cambria"/>
          <w:b/>
          <w:sz w:val="22"/>
          <w:szCs w:val="22"/>
          <w:u w:val="single"/>
        </w:rPr>
        <w:t xml:space="preserve"> by Applicable Lot</w:t>
      </w:r>
      <w:r w:rsidRPr="00814268">
        <w:rPr>
          <w:rFonts w:eastAsia="Cambria"/>
          <w:b/>
          <w:sz w:val="22"/>
          <w:szCs w:val="22"/>
        </w:rPr>
        <w:t>:</w:t>
      </w:r>
    </w:p>
    <w:p w14:paraId="7BD79F86" w14:textId="77777777" w:rsidR="00880D19" w:rsidRPr="00240509" w:rsidRDefault="00880D19" w:rsidP="00880D19">
      <w:pPr>
        <w:autoSpaceDE w:val="0"/>
        <w:autoSpaceDN w:val="0"/>
        <w:adjustRightInd w:val="0"/>
        <w:rPr>
          <w:color w:val="00B050"/>
          <w:sz w:val="22"/>
          <w:szCs w:val="22"/>
        </w:rPr>
      </w:pPr>
      <w:r w:rsidRPr="00240509">
        <w:rPr>
          <w:sz w:val="22"/>
          <w:szCs w:val="22"/>
        </w:rPr>
        <w:br/>
      </w:r>
    </w:p>
    <w:p w14:paraId="1A0FD2A4" w14:textId="77777777" w:rsidR="00880D19" w:rsidRPr="00240509" w:rsidRDefault="00880D19" w:rsidP="00880D19">
      <w:pPr>
        <w:pStyle w:val="ListParagraph"/>
        <w:numPr>
          <w:ilvl w:val="0"/>
          <w:numId w:val="3"/>
        </w:numPr>
        <w:autoSpaceDE w:val="0"/>
        <w:autoSpaceDN w:val="0"/>
        <w:adjustRightInd w:val="0"/>
        <w:spacing w:after="0" w:line="240" w:lineRule="auto"/>
        <w:rPr>
          <w:rFonts w:ascii="Times New Roman" w:hAnsi="Times New Roman"/>
        </w:rPr>
      </w:pPr>
      <w:r w:rsidRPr="00240509">
        <w:rPr>
          <w:rFonts w:ascii="Times New Roman" w:hAnsi="Times New Roman"/>
          <w:b/>
          <w:bCs/>
        </w:rPr>
        <w:t xml:space="preserve">  Lot A: Managed Network Services (MNS)</w:t>
      </w:r>
    </w:p>
    <w:p w14:paraId="6C1093E6" w14:textId="77777777" w:rsidR="00880D19" w:rsidRPr="00240509" w:rsidRDefault="00880D19" w:rsidP="00880D19">
      <w:pPr>
        <w:autoSpaceDE w:val="0"/>
        <w:autoSpaceDN w:val="0"/>
        <w:adjustRightInd w:val="0"/>
        <w:rPr>
          <w:color w:val="000000"/>
          <w:sz w:val="22"/>
          <w:szCs w:val="22"/>
        </w:rPr>
      </w:pPr>
    </w:p>
    <w:p w14:paraId="5306D2D8" w14:textId="77777777" w:rsidR="00880D19" w:rsidRPr="00240509" w:rsidRDefault="00880D19" w:rsidP="00880D19">
      <w:pPr>
        <w:autoSpaceDE w:val="0"/>
        <w:autoSpaceDN w:val="0"/>
        <w:adjustRightInd w:val="0"/>
        <w:jc w:val="both"/>
        <w:rPr>
          <w:color w:val="000000"/>
          <w:sz w:val="22"/>
          <w:szCs w:val="22"/>
        </w:rPr>
      </w:pPr>
      <w:r w:rsidRPr="00240509">
        <w:rPr>
          <w:color w:val="000000"/>
          <w:sz w:val="22"/>
          <w:szCs w:val="22"/>
        </w:rPr>
        <w:t xml:space="preserve">If the </w:t>
      </w:r>
      <w:r>
        <w:rPr>
          <w:color w:val="000000"/>
          <w:sz w:val="22"/>
          <w:szCs w:val="22"/>
        </w:rPr>
        <w:t>Bidder</w:t>
      </w:r>
      <w:r w:rsidRPr="00240509">
        <w:rPr>
          <w:color w:val="000000"/>
          <w:sz w:val="22"/>
          <w:szCs w:val="22"/>
        </w:rPr>
        <w:t xml:space="preserve"> opts to incorporate any elements of the current ICT infrastructure</w:t>
      </w:r>
      <w:r>
        <w:rPr>
          <w:color w:val="000000"/>
          <w:sz w:val="22"/>
          <w:szCs w:val="22"/>
        </w:rPr>
        <w:t xml:space="preserve"> described in Annex 2</w:t>
      </w:r>
      <w:r w:rsidRPr="00240509">
        <w:rPr>
          <w:color w:val="000000"/>
          <w:sz w:val="22"/>
          <w:szCs w:val="22"/>
        </w:rPr>
        <w:t>, it</w:t>
      </w:r>
      <w:r>
        <w:rPr>
          <w:color w:val="000000"/>
          <w:sz w:val="22"/>
          <w:szCs w:val="22"/>
        </w:rPr>
        <w:t xml:space="preserve"> </w:t>
      </w:r>
      <w:r w:rsidRPr="00240509">
        <w:rPr>
          <w:color w:val="000000"/>
          <w:sz w:val="22"/>
          <w:szCs w:val="22"/>
        </w:rPr>
        <w:t>assumes the duty</w:t>
      </w:r>
      <w:r>
        <w:rPr>
          <w:color w:val="000000"/>
          <w:sz w:val="22"/>
          <w:szCs w:val="22"/>
        </w:rPr>
        <w:t xml:space="preserve"> and associated cost</w:t>
      </w:r>
      <w:r w:rsidRPr="00240509">
        <w:rPr>
          <w:color w:val="000000"/>
          <w:sz w:val="22"/>
          <w:szCs w:val="22"/>
        </w:rPr>
        <w:t xml:space="preserve"> of maintaining and supporting these elements until their designated end-of-life</w:t>
      </w:r>
      <w:r>
        <w:rPr>
          <w:color w:val="000000"/>
          <w:sz w:val="22"/>
          <w:szCs w:val="22"/>
        </w:rPr>
        <w:t xml:space="preserve"> </w:t>
      </w:r>
      <w:r w:rsidRPr="00240509">
        <w:rPr>
          <w:color w:val="000000"/>
          <w:sz w:val="22"/>
          <w:szCs w:val="22"/>
        </w:rPr>
        <w:t xml:space="preserve">cycle. The responsibility for disposing of assets owned by the </w:t>
      </w:r>
      <w:r>
        <w:rPr>
          <w:color w:val="000000"/>
          <w:sz w:val="22"/>
          <w:szCs w:val="22"/>
        </w:rPr>
        <w:t>Fund</w:t>
      </w:r>
      <w:r w:rsidRPr="00240509">
        <w:rPr>
          <w:color w:val="000000"/>
          <w:sz w:val="22"/>
          <w:szCs w:val="22"/>
        </w:rPr>
        <w:t xml:space="preserve"> will not lie with the</w:t>
      </w:r>
      <w:r>
        <w:rPr>
          <w:color w:val="000000"/>
          <w:sz w:val="22"/>
          <w:szCs w:val="22"/>
        </w:rPr>
        <w:t xml:space="preserve"> Bidder.</w:t>
      </w:r>
      <w:r w:rsidRPr="00240509">
        <w:rPr>
          <w:color w:val="000000"/>
          <w:sz w:val="22"/>
          <w:szCs w:val="22"/>
        </w:rPr>
        <w:br/>
      </w:r>
    </w:p>
    <w:p w14:paraId="47D37EB6" w14:textId="77777777" w:rsidR="00880D19" w:rsidRPr="00240509" w:rsidRDefault="00880D19" w:rsidP="00880D19">
      <w:pPr>
        <w:pStyle w:val="ListParagraph"/>
        <w:numPr>
          <w:ilvl w:val="0"/>
          <w:numId w:val="3"/>
        </w:numPr>
        <w:autoSpaceDE w:val="0"/>
        <w:autoSpaceDN w:val="0"/>
        <w:adjustRightInd w:val="0"/>
        <w:spacing w:after="0" w:line="240" w:lineRule="auto"/>
        <w:rPr>
          <w:rFonts w:ascii="Times New Roman" w:hAnsi="Times New Roman"/>
        </w:rPr>
      </w:pPr>
      <w:r w:rsidRPr="00240509">
        <w:rPr>
          <w:rFonts w:ascii="Times New Roman" w:hAnsi="Times New Roman"/>
          <w:b/>
          <w:bCs/>
        </w:rPr>
        <w:t>Lot B: Managed Workplace Services (MWS)</w:t>
      </w:r>
    </w:p>
    <w:p w14:paraId="17B0E895" w14:textId="77777777" w:rsidR="00880D19" w:rsidRPr="00240509" w:rsidRDefault="00880D19" w:rsidP="00880D19">
      <w:pPr>
        <w:autoSpaceDE w:val="0"/>
        <w:autoSpaceDN w:val="0"/>
        <w:adjustRightInd w:val="0"/>
        <w:rPr>
          <w:color w:val="000000"/>
          <w:sz w:val="22"/>
          <w:szCs w:val="22"/>
        </w:rPr>
      </w:pPr>
    </w:p>
    <w:p w14:paraId="78D75525" w14:textId="77777777" w:rsidR="00880D19" w:rsidRPr="00240509" w:rsidRDefault="00880D19" w:rsidP="00880D19">
      <w:pPr>
        <w:autoSpaceDE w:val="0"/>
        <w:autoSpaceDN w:val="0"/>
        <w:adjustRightInd w:val="0"/>
        <w:rPr>
          <w:color w:val="000000"/>
          <w:sz w:val="22"/>
          <w:szCs w:val="22"/>
        </w:rPr>
      </w:pPr>
      <w:r w:rsidRPr="00240509">
        <w:rPr>
          <w:color w:val="000000"/>
          <w:sz w:val="22"/>
          <w:szCs w:val="22"/>
        </w:rPr>
        <w:t xml:space="preserve">For currently utilized end-user equipment, the </w:t>
      </w:r>
      <w:r>
        <w:rPr>
          <w:color w:val="000000"/>
          <w:sz w:val="22"/>
          <w:szCs w:val="22"/>
        </w:rPr>
        <w:t>Bidder</w:t>
      </w:r>
      <w:r w:rsidRPr="00240509">
        <w:rPr>
          <w:color w:val="000000"/>
          <w:sz w:val="22"/>
          <w:szCs w:val="22"/>
        </w:rPr>
        <w:t xml:space="preserve"> must outline all expenses associated with assuming maintenance and support duties until the equipment reaches its end-of-life</w:t>
      </w:r>
      <w:r>
        <w:rPr>
          <w:color w:val="000000"/>
          <w:sz w:val="22"/>
          <w:szCs w:val="22"/>
        </w:rPr>
        <w:t xml:space="preserve"> </w:t>
      </w:r>
      <w:r w:rsidRPr="00240509">
        <w:rPr>
          <w:color w:val="000000"/>
          <w:sz w:val="22"/>
          <w:szCs w:val="22"/>
        </w:rPr>
        <w:t xml:space="preserve">cycle. The responsibility for disposing of equipment owned by the </w:t>
      </w:r>
      <w:r>
        <w:rPr>
          <w:color w:val="000000"/>
          <w:sz w:val="22"/>
          <w:szCs w:val="22"/>
        </w:rPr>
        <w:t>Fund</w:t>
      </w:r>
      <w:r w:rsidRPr="00240509">
        <w:rPr>
          <w:color w:val="000000"/>
          <w:sz w:val="22"/>
          <w:szCs w:val="22"/>
        </w:rPr>
        <w:t xml:space="preserve"> will not rest with the Supplier.</w:t>
      </w:r>
    </w:p>
    <w:p w14:paraId="77EA7568" w14:textId="77777777" w:rsidR="00880D19" w:rsidRPr="00240509" w:rsidRDefault="00880D19" w:rsidP="00880D19">
      <w:pPr>
        <w:autoSpaceDE w:val="0"/>
        <w:autoSpaceDN w:val="0"/>
        <w:adjustRightInd w:val="0"/>
        <w:rPr>
          <w:color w:val="000000"/>
          <w:sz w:val="22"/>
          <w:szCs w:val="22"/>
        </w:rPr>
      </w:pPr>
    </w:p>
    <w:p w14:paraId="78A7187B" w14:textId="77777777" w:rsidR="00880D19" w:rsidRPr="00240509" w:rsidRDefault="00880D19" w:rsidP="00880D19">
      <w:pPr>
        <w:pStyle w:val="ListParagraph"/>
        <w:numPr>
          <w:ilvl w:val="0"/>
          <w:numId w:val="3"/>
        </w:numPr>
        <w:autoSpaceDE w:val="0"/>
        <w:autoSpaceDN w:val="0"/>
        <w:adjustRightInd w:val="0"/>
        <w:spacing w:after="0" w:line="240" w:lineRule="auto"/>
        <w:rPr>
          <w:rFonts w:ascii="Times New Roman" w:hAnsi="Times New Roman"/>
        </w:rPr>
      </w:pPr>
      <w:r w:rsidRPr="00240509">
        <w:rPr>
          <w:rFonts w:ascii="Times New Roman" w:hAnsi="Times New Roman"/>
          <w:b/>
          <w:bCs/>
        </w:rPr>
        <w:t>Lot C: Subject Matter Experts (SME)</w:t>
      </w:r>
    </w:p>
    <w:p w14:paraId="3D6310B5" w14:textId="77777777" w:rsidR="00880D19" w:rsidRPr="00240509" w:rsidRDefault="00880D19" w:rsidP="00880D19">
      <w:pPr>
        <w:autoSpaceDE w:val="0"/>
        <w:autoSpaceDN w:val="0"/>
        <w:adjustRightInd w:val="0"/>
        <w:rPr>
          <w:color w:val="000000"/>
          <w:sz w:val="22"/>
          <w:szCs w:val="22"/>
        </w:rPr>
      </w:pPr>
    </w:p>
    <w:p w14:paraId="1C84CA7F" w14:textId="77777777" w:rsidR="00880D19" w:rsidRPr="00240509" w:rsidRDefault="00880D19" w:rsidP="00880D19">
      <w:pPr>
        <w:autoSpaceDE w:val="0"/>
        <w:autoSpaceDN w:val="0"/>
        <w:adjustRightInd w:val="0"/>
        <w:rPr>
          <w:color w:val="000000"/>
          <w:sz w:val="22"/>
          <w:szCs w:val="22"/>
        </w:rPr>
      </w:pPr>
      <w:r w:rsidRPr="00240509">
        <w:rPr>
          <w:color w:val="000000" w:themeColor="text1"/>
          <w:sz w:val="22"/>
          <w:szCs w:val="22"/>
        </w:rPr>
        <w:t xml:space="preserve">The Supplier is required to furnish a comprehensive list of costs for Subject Matter Experts, categorized by concept to detail time and expenses, and organized by region (Onsite, ROK (Republic of Korea), </w:t>
      </w:r>
      <w:r>
        <w:rPr>
          <w:color w:val="000000" w:themeColor="text1"/>
          <w:sz w:val="22"/>
          <w:szCs w:val="22"/>
        </w:rPr>
        <w:t xml:space="preserve">Offsite, </w:t>
      </w:r>
      <w:r w:rsidRPr="00240509">
        <w:rPr>
          <w:color w:val="000000" w:themeColor="text1"/>
          <w:sz w:val="22"/>
          <w:szCs w:val="22"/>
        </w:rPr>
        <w:t>Remote, etc.). This should encompass supplementary expenses like personnel relocation to ROK, living expenses, and other administrative costs.</w:t>
      </w:r>
    </w:p>
    <w:p w14:paraId="2D591C57" w14:textId="77777777" w:rsidR="00880D19" w:rsidRPr="00240509" w:rsidRDefault="00880D19" w:rsidP="00880D19">
      <w:pPr>
        <w:autoSpaceDE w:val="0"/>
        <w:autoSpaceDN w:val="0"/>
        <w:adjustRightInd w:val="0"/>
        <w:rPr>
          <w:color w:val="000000"/>
          <w:sz w:val="22"/>
          <w:szCs w:val="22"/>
        </w:rPr>
      </w:pPr>
    </w:p>
    <w:p w14:paraId="4EA103E8" w14:textId="77777777" w:rsidR="00880D19" w:rsidRPr="00240509" w:rsidRDefault="00880D19" w:rsidP="00880D19">
      <w:pPr>
        <w:pStyle w:val="ListParagraph"/>
        <w:numPr>
          <w:ilvl w:val="0"/>
          <w:numId w:val="3"/>
        </w:numPr>
        <w:autoSpaceDE w:val="0"/>
        <w:autoSpaceDN w:val="0"/>
        <w:adjustRightInd w:val="0"/>
        <w:spacing w:after="0" w:line="240" w:lineRule="auto"/>
        <w:rPr>
          <w:rFonts w:ascii="Times New Roman" w:hAnsi="Times New Roman"/>
        </w:rPr>
      </w:pPr>
      <w:r w:rsidRPr="00240509">
        <w:rPr>
          <w:rFonts w:ascii="Times New Roman" w:hAnsi="Times New Roman"/>
          <w:b/>
          <w:bCs/>
        </w:rPr>
        <w:t>Lot D: Audio Video Multimedia Services (AVMS)</w:t>
      </w:r>
    </w:p>
    <w:p w14:paraId="121FAE01" w14:textId="77777777" w:rsidR="00880D19" w:rsidRPr="00240509" w:rsidRDefault="00880D19" w:rsidP="00880D19">
      <w:pPr>
        <w:autoSpaceDE w:val="0"/>
        <w:autoSpaceDN w:val="0"/>
        <w:adjustRightInd w:val="0"/>
        <w:rPr>
          <w:color w:val="000000"/>
          <w:sz w:val="22"/>
          <w:szCs w:val="22"/>
        </w:rPr>
      </w:pPr>
    </w:p>
    <w:p w14:paraId="64632438" w14:textId="77777777" w:rsidR="00880D19" w:rsidRPr="00240509" w:rsidRDefault="00880D19" w:rsidP="00880D19">
      <w:pPr>
        <w:autoSpaceDE w:val="0"/>
        <w:autoSpaceDN w:val="0"/>
        <w:adjustRightInd w:val="0"/>
        <w:rPr>
          <w:color w:val="000000"/>
          <w:sz w:val="22"/>
          <w:szCs w:val="22"/>
        </w:rPr>
      </w:pPr>
      <w:r w:rsidRPr="00240509">
        <w:rPr>
          <w:color w:val="000000" w:themeColor="text1"/>
          <w:sz w:val="22"/>
          <w:szCs w:val="22"/>
        </w:rPr>
        <w:t xml:space="preserve">The Supplier is </w:t>
      </w:r>
      <w:r>
        <w:rPr>
          <w:color w:val="000000" w:themeColor="text1"/>
          <w:sz w:val="22"/>
          <w:szCs w:val="22"/>
        </w:rPr>
        <w:t>expected</w:t>
      </w:r>
      <w:r w:rsidRPr="00240509">
        <w:rPr>
          <w:color w:val="000000" w:themeColor="text1"/>
          <w:sz w:val="22"/>
          <w:szCs w:val="22"/>
        </w:rPr>
        <w:t xml:space="preserve"> to furnish a comprehensive list of costs for AV equipment, conferencing support, subject matter experts, event organization and support, and related expenses. These costs should be categorized by concept and further detailed by resources and expenses, with regional distinctions (Onsite, Offsite, Remote, etc.). This breakdown should also include additional expenses such as device procurement, delivery organization, setup, maintenance, replacement, disposal management, personnel relocation, and administrative costs.</w:t>
      </w:r>
    </w:p>
    <w:p w14:paraId="4A71599A" w14:textId="77777777" w:rsidR="00880D19" w:rsidRDefault="00880D19" w:rsidP="00880D19">
      <w:pPr>
        <w:autoSpaceDE w:val="0"/>
        <w:autoSpaceDN w:val="0"/>
        <w:adjustRightInd w:val="0"/>
        <w:rPr>
          <w:color w:val="000000"/>
          <w:sz w:val="22"/>
          <w:szCs w:val="22"/>
        </w:rPr>
      </w:pPr>
    </w:p>
    <w:p w14:paraId="798739F1" w14:textId="77777777" w:rsidR="00880D19" w:rsidRDefault="00880D19" w:rsidP="00880D19">
      <w:pPr>
        <w:autoSpaceDE w:val="0"/>
        <w:autoSpaceDN w:val="0"/>
        <w:adjustRightInd w:val="0"/>
        <w:rPr>
          <w:color w:val="000000"/>
          <w:sz w:val="22"/>
          <w:szCs w:val="22"/>
        </w:rPr>
      </w:pPr>
    </w:p>
    <w:p w14:paraId="53C6B9F3" w14:textId="77777777" w:rsidR="00880D19" w:rsidRDefault="00880D19" w:rsidP="00880D19">
      <w:pPr>
        <w:autoSpaceDE w:val="0"/>
        <w:autoSpaceDN w:val="0"/>
        <w:adjustRightInd w:val="0"/>
        <w:rPr>
          <w:color w:val="000000"/>
          <w:sz w:val="22"/>
          <w:szCs w:val="22"/>
        </w:rPr>
      </w:pPr>
    </w:p>
    <w:p w14:paraId="09D89298" w14:textId="77777777" w:rsidR="00880D19" w:rsidRPr="00240509" w:rsidRDefault="00880D19" w:rsidP="00880D19">
      <w:pPr>
        <w:autoSpaceDE w:val="0"/>
        <w:autoSpaceDN w:val="0"/>
        <w:adjustRightInd w:val="0"/>
        <w:rPr>
          <w:color w:val="000000"/>
          <w:sz w:val="22"/>
          <w:szCs w:val="22"/>
        </w:rPr>
      </w:pPr>
    </w:p>
    <w:p w14:paraId="547C9999" w14:textId="77777777" w:rsidR="00880D19" w:rsidRDefault="00880D19" w:rsidP="00880D19">
      <w:pPr>
        <w:autoSpaceDE w:val="0"/>
        <w:autoSpaceDN w:val="0"/>
        <w:adjustRightInd w:val="0"/>
        <w:rPr>
          <w:color w:val="000000"/>
          <w:sz w:val="22"/>
          <w:szCs w:val="22"/>
        </w:rPr>
      </w:pPr>
    </w:p>
    <w:p w14:paraId="4B1D6E41" w14:textId="77777777" w:rsidR="00880D19" w:rsidRDefault="00880D19" w:rsidP="00880D19">
      <w:pPr>
        <w:autoSpaceDE w:val="0"/>
        <w:autoSpaceDN w:val="0"/>
        <w:adjustRightInd w:val="0"/>
        <w:rPr>
          <w:color w:val="000000"/>
          <w:sz w:val="22"/>
          <w:szCs w:val="22"/>
        </w:rPr>
      </w:pPr>
    </w:p>
    <w:p w14:paraId="431B8E20" w14:textId="77777777" w:rsidR="00880D19" w:rsidRDefault="00880D19" w:rsidP="00880D19">
      <w:pPr>
        <w:autoSpaceDE w:val="0"/>
        <w:autoSpaceDN w:val="0"/>
        <w:adjustRightInd w:val="0"/>
        <w:rPr>
          <w:color w:val="000000"/>
          <w:sz w:val="22"/>
          <w:szCs w:val="22"/>
        </w:rPr>
      </w:pPr>
    </w:p>
    <w:p w14:paraId="13284BA7" w14:textId="77777777" w:rsidR="00880D19" w:rsidRDefault="00880D19" w:rsidP="00880D19">
      <w:pPr>
        <w:autoSpaceDE w:val="0"/>
        <w:autoSpaceDN w:val="0"/>
        <w:adjustRightInd w:val="0"/>
        <w:rPr>
          <w:color w:val="000000"/>
          <w:sz w:val="22"/>
          <w:szCs w:val="22"/>
        </w:rPr>
      </w:pPr>
    </w:p>
    <w:p w14:paraId="0BEAF9F9" w14:textId="77777777" w:rsidR="00880D19" w:rsidRDefault="00880D19" w:rsidP="00880D19">
      <w:pPr>
        <w:autoSpaceDE w:val="0"/>
        <w:autoSpaceDN w:val="0"/>
        <w:adjustRightInd w:val="0"/>
        <w:rPr>
          <w:color w:val="000000"/>
          <w:sz w:val="22"/>
          <w:szCs w:val="22"/>
        </w:rPr>
      </w:pPr>
    </w:p>
    <w:p w14:paraId="508470B1" w14:textId="77777777" w:rsidR="00880D19" w:rsidRDefault="00880D19" w:rsidP="00880D19">
      <w:pPr>
        <w:autoSpaceDE w:val="0"/>
        <w:autoSpaceDN w:val="0"/>
        <w:adjustRightInd w:val="0"/>
        <w:rPr>
          <w:color w:val="000000"/>
          <w:sz w:val="22"/>
          <w:szCs w:val="22"/>
        </w:rPr>
      </w:pPr>
    </w:p>
    <w:p w14:paraId="03E408BA" w14:textId="77777777" w:rsidR="00880D19" w:rsidRDefault="00880D19" w:rsidP="00880D19">
      <w:pPr>
        <w:autoSpaceDE w:val="0"/>
        <w:autoSpaceDN w:val="0"/>
        <w:adjustRightInd w:val="0"/>
        <w:rPr>
          <w:color w:val="000000"/>
          <w:sz w:val="22"/>
          <w:szCs w:val="22"/>
        </w:rPr>
      </w:pPr>
    </w:p>
    <w:p w14:paraId="5E2F738D" w14:textId="77777777" w:rsidR="00880D19" w:rsidRDefault="00880D19" w:rsidP="00880D19">
      <w:pPr>
        <w:autoSpaceDE w:val="0"/>
        <w:autoSpaceDN w:val="0"/>
        <w:adjustRightInd w:val="0"/>
        <w:rPr>
          <w:color w:val="000000"/>
          <w:sz w:val="22"/>
          <w:szCs w:val="22"/>
        </w:rPr>
      </w:pPr>
    </w:p>
    <w:p w14:paraId="5D70D9F6" w14:textId="77777777" w:rsidR="00880D19" w:rsidRDefault="00880D19" w:rsidP="00880D19">
      <w:pPr>
        <w:autoSpaceDE w:val="0"/>
        <w:autoSpaceDN w:val="0"/>
        <w:adjustRightInd w:val="0"/>
        <w:rPr>
          <w:color w:val="000000"/>
          <w:sz w:val="22"/>
          <w:szCs w:val="22"/>
        </w:rPr>
      </w:pPr>
    </w:p>
    <w:p w14:paraId="4D66A83B" w14:textId="77777777" w:rsidR="00880D19" w:rsidRDefault="00880D19" w:rsidP="00880D19">
      <w:pPr>
        <w:autoSpaceDE w:val="0"/>
        <w:autoSpaceDN w:val="0"/>
        <w:adjustRightInd w:val="0"/>
        <w:rPr>
          <w:color w:val="000000"/>
          <w:sz w:val="22"/>
          <w:szCs w:val="22"/>
        </w:rPr>
      </w:pPr>
    </w:p>
    <w:p w14:paraId="7650AE8E" w14:textId="77777777" w:rsidR="00880D19" w:rsidRDefault="00880D19" w:rsidP="00880D19">
      <w:pPr>
        <w:autoSpaceDE w:val="0"/>
        <w:autoSpaceDN w:val="0"/>
        <w:adjustRightInd w:val="0"/>
        <w:rPr>
          <w:color w:val="000000"/>
          <w:sz w:val="22"/>
          <w:szCs w:val="22"/>
        </w:rPr>
      </w:pPr>
    </w:p>
    <w:p w14:paraId="10457699" w14:textId="77777777" w:rsidR="00880D19" w:rsidRDefault="00880D19" w:rsidP="00880D19">
      <w:pPr>
        <w:autoSpaceDE w:val="0"/>
        <w:autoSpaceDN w:val="0"/>
        <w:adjustRightInd w:val="0"/>
        <w:rPr>
          <w:color w:val="000000"/>
          <w:sz w:val="22"/>
          <w:szCs w:val="22"/>
        </w:rPr>
      </w:pPr>
    </w:p>
    <w:p w14:paraId="53E38C8B" w14:textId="77777777" w:rsidR="00880D19" w:rsidRDefault="00880D19" w:rsidP="00880D19">
      <w:pPr>
        <w:autoSpaceDE w:val="0"/>
        <w:autoSpaceDN w:val="0"/>
        <w:adjustRightInd w:val="0"/>
        <w:rPr>
          <w:color w:val="000000"/>
          <w:sz w:val="22"/>
          <w:szCs w:val="22"/>
        </w:rPr>
      </w:pPr>
    </w:p>
    <w:p w14:paraId="5B939CD7" w14:textId="77777777" w:rsidR="00880D19" w:rsidRDefault="00880D19" w:rsidP="00880D19">
      <w:pPr>
        <w:autoSpaceDE w:val="0"/>
        <w:autoSpaceDN w:val="0"/>
        <w:adjustRightInd w:val="0"/>
        <w:rPr>
          <w:color w:val="000000"/>
          <w:sz w:val="22"/>
          <w:szCs w:val="22"/>
        </w:rPr>
      </w:pPr>
    </w:p>
    <w:p w14:paraId="48F4D6F8" w14:textId="77777777" w:rsidR="00880D19" w:rsidRDefault="00880D19" w:rsidP="00880D19">
      <w:pPr>
        <w:autoSpaceDE w:val="0"/>
        <w:autoSpaceDN w:val="0"/>
        <w:adjustRightInd w:val="0"/>
        <w:rPr>
          <w:color w:val="000000"/>
          <w:sz w:val="22"/>
          <w:szCs w:val="22"/>
        </w:rPr>
      </w:pPr>
    </w:p>
    <w:p w14:paraId="73E7D363" w14:textId="77777777" w:rsidR="00880D19" w:rsidRDefault="00880D19" w:rsidP="00880D19">
      <w:pPr>
        <w:autoSpaceDE w:val="0"/>
        <w:autoSpaceDN w:val="0"/>
        <w:adjustRightInd w:val="0"/>
        <w:rPr>
          <w:color w:val="000000"/>
          <w:sz w:val="22"/>
          <w:szCs w:val="22"/>
        </w:rPr>
      </w:pPr>
    </w:p>
    <w:p w14:paraId="1FA5815E" w14:textId="77777777" w:rsidR="00880D19" w:rsidRDefault="00880D19" w:rsidP="00880D19">
      <w:pPr>
        <w:autoSpaceDE w:val="0"/>
        <w:autoSpaceDN w:val="0"/>
        <w:adjustRightInd w:val="0"/>
        <w:rPr>
          <w:color w:val="000000"/>
          <w:sz w:val="22"/>
          <w:szCs w:val="22"/>
        </w:rPr>
      </w:pPr>
    </w:p>
    <w:p w14:paraId="452738AB" w14:textId="77777777" w:rsidR="00880D19" w:rsidRPr="00485CE1" w:rsidRDefault="00880D19" w:rsidP="00880D19">
      <w:pPr>
        <w:widowControl w:val="0"/>
        <w:tabs>
          <w:tab w:val="left" w:pos="4396"/>
        </w:tabs>
        <w:spacing w:before="70"/>
        <w:jc w:val="both"/>
        <w:outlineLvl w:val="0"/>
        <w:rPr>
          <w:rFonts w:eastAsia="Cambria"/>
          <w:b/>
          <w:bCs/>
          <w:sz w:val="22"/>
          <w:szCs w:val="22"/>
        </w:rPr>
      </w:pPr>
      <w:bookmarkStart w:id="0" w:name="_Toc154564298"/>
      <w:r w:rsidRPr="00485CE1">
        <w:rPr>
          <w:rFonts w:eastAsia="Cambria"/>
          <w:b/>
          <w:bCs/>
          <w:sz w:val="22"/>
          <w:szCs w:val="22"/>
        </w:rPr>
        <w:lastRenderedPageBreak/>
        <w:t>FIN Forms</w:t>
      </w:r>
    </w:p>
    <w:p w14:paraId="0CB5E3F2" w14:textId="77777777" w:rsidR="00880D19" w:rsidRPr="00485CE1" w:rsidRDefault="00880D19" w:rsidP="00880D19">
      <w:pPr>
        <w:pStyle w:val="Section4-Heading1"/>
        <w:jc w:val="both"/>
        <w:rPr>
          <w:rFonts w:ascii="Times New Roman" w:hAnsi="Times New Roman"/>
          <w:sz w:val="22"/>
          <w:szCs w:val="22"/>
        </w:rPr>
      </w:pPr>
      <w:r w:rsidRPr="00485CE1">
        <w:rPr>
          <w:rFonts w:ascii="Times New Roman" w:hAnsi="Times New Roman"/>
          <w:sz w:val="22"/>
          <w:szCs w:val="22"/>
        </w:rPr>
        <w:t>Form FIN-1: Financial Proposal Submission Form</w:t>
      </w:r>
    </w:p>
    <w:p w14:paraId="38F67D00" w14:textId="77777777" w:rsidR="00880D19" w:rsidRPr="00485CE1" w:rsidRDefault="00880D19" w:rsidP="00880D19">
      <w:pPr>
        <w:jc w:val="both"/>
        <w:rPr>
          <w:sz w:val="22"/>
          <w:szCs w:val="22"/>
          <w:lang w:val="en-GB"/>
        </w:rPr>
      </w:pPr>
      <w:r w:rsidRPr="00485CE1">
        <w:rPr>
          <w:sz w:val="22"/>
          <w:szCs w:val="22"/>
          <w:lang w:val="en-GB"/>
        </w:rPr>
        <w:t>[Location, Date]</w:t>
      </w:r>
    </w:p>
    <w:p w14:paraId="63264AC8" w14:textId="77777777" w:rsidR="00880D19" w:rsidRPr="00485CE1" w:rsidRDefault="00880D19" w:rsidP="00880D19">
      <w:pPr>
        <w:jc w:val="both"/>
        <w:rPr>
          <w:sz w:val="22"/>
          <w:szCs w:val="22"/>
          <w:lang w:val="en-GB"/>
        </w:rPr>
      </w:pPr>
    </w:p>
    <w:p w14:paraId="4F0FB611" w14:textId="77777777" w:rsidR="00880D19" w:rsidRPr="00485CE1" w:rsidRDefault="00880D19" w:rsidP="00880D19">
      <w:pPr>
        <w:jc w:val="both"/>
        <w:rPr>
          <w:sz w:val="22"/>
          <w:szCs w:val="22"/>
          <w:lang w:val="en-GB"/>
        </w:rPr>
      </w:pPr>
      <w:r w:rsidRPr="00485CE1">
        <w:rPr>
          <w:sz w:val="22"/>
          <w:szCs w:val="22"/>
          <w:lang w:val="en-GB"/>
        </w:rPr>
        <w:t>To:</w:t>
      </w:r>
      <w:r w:rsidRPr="00485CE1">
        <w:rPr>
          <w:sz w:val="22"/>
          <w:szCs w:val="22"/>
          <w:lang w:val="en-GB"/>
        </w:rPr>
        <w:tab/>
        <w:t>[Name and address of Client]</w:t>
      </w:r>
    </w:p>
    <w:p w14:paraId="28C89B18" w14:textId="77777777" w:rsidR="00880D19" w:rsidRPr="00485CE1" w:rsidRDefault="00880D19" w:rsidP="00880D19">
      <w:pPr>
        <w:pStyle w:val="Header"/>
        <w:tabs>
          <w:tab w:val="clear" w:pos="4320"/>
          <w:tab w:val="clear" w:pos="8640"/>
        </w:tabs>
        <w:jc w:val="both"/>
        <w:rPr>
          <w:sz w:val="22"/>
          <w:szCs w:val="22"/>
          <w:lang w:val="en-GB" w:eastAsia="it-IT"/>
        </w:rPr>
      </w:pPr>
    </w:p>
    <w:p w14:paraId="32F2B74B" w14:textId="77777777" w:rsidR="00880D19" w:rsidRPr="00485CE1" w:rsidRDefault="00880D19" w:rsidP="00880D19">
      <w:pPr>
        <w:jc w:val="both"/>
        <w:rPr>
          <w:sz w:val="22"/>
          <w:szCs w:val="22"/>
          <w:lang w:val="en-GB"/>
        </w:rPr>
      </w:pPr>
    </w:p>
    <w:p w14:paraId="246E8E57" w14:textId="77777777" w:rsidR="00880D19" w:rsidRPr="00485CE1" w:rsidRDefault="00880D19" w:rsidP="00880D19">
      <w:pPr>
        <w:jc w:val="both"/>
        <w:rPr>
          <w:sz w:val="22"/>
          <w:szCs w:val="22"/>
          <w:lang w:val="en-GB"/>
        </w:rPr>
      </w:pPr>
      <w:r w:rsidRPr="00485CE1">
        <w:rPr>
          <w:sz w:val="22"/>
          <w:szCs w:val="22"/>
          <w:lang w:val="en-GB"/>
        </w:rPr>
        <w:t>To whom it may concern:</w:t>
      </w:r>
    </w:p>
    <w:p w14:paraId="40576E21" w14:textId="77777777" w:rsidR="00880D19" w:rsidRPr="00485CE1" w:rsidRDefault="00880D19" w:rsidP="00880D19">
      <w:pPr>
        <w:jc w:val="both"/>
        <w:rPr>
          <w:sz w:val="22"/>
          <w:szCs w:val="22"/>
          <w:lang w:val="en-GB"/>
        </w:rPr>
      </w:pPr>
    </w:p>
    <w:p w14:paraId="7528CF9C" w14:textId="77777777" w:rsidR="00880D19" w:rsidRPr="00F520CC" w:rsidRDefault="00880D19" w:rsidP="00880D19">
      <w:pPr>
        <w:jc w:val="both"/>
        <w:rPr>
          <w:sz w:val="22"/>
          <w:szCs w:val="22"/>
          <w:lang w:val="en-GB"/>
        </w:rPr>
      </w:pPr>
      <w:r w:rsidRPr="00485CE1">
        <w:rPr>
          <w:sz w:val="22"/>
          <w:szCs w:val="22"/>
          <w:lang w:val="en-GB"/>
        </w:rPr>
        <w:tab/>
        <w:t xml:space="preserve">We, the undersigned, offer to provide the consulting services for </w:t>
      </w:r>
      <w:r w:rsidRPr="00FA160C">
        <w:rPr>
          <w:b/>
          <w:bCs/>
          <w:sz w:val="22"/>
          <w:szCs w:val="22"/>
          <w:lang w:val="en-GB"/>
        </w:rPr>
        <w:t>[</w:t>
      </w:r>
      <w:r w:rsidRPr="00FA160C">
        <w:rPr>
          <w:b/>
          <w:bCs/>
          <w:iCs/>
          <w:sz w:val="22"/>
          <w:szCs w:val="22"/>
          <w:lang w:val="en-GB"/>
        </w:rPr>
        <w:t xml:space="preserve">Indicate Specific Lot, </w:t>
      </w:r>
      <w:r w:rsidRPr="00FA160C">
        <w:rPr>
          <w:b/>
          <w:bCs/>
          <w:iCs/>
          <w:sz w:val="22"/>
          <w:szCs w:val="22"/>
          <w:u w:val="single"/>
          <w:lang w:val="en-GB"/>
        </w:rPr>
        <w:t>i.e</w:t>
      </w:r>
      <w:r w:rsidRPr="00FA160C">
        <w:rPr>
          <w:b/>
          <w:bCs/>
          <w:iCs/>
          <w:sz w:val="22"/>
          <w:szCs w:val="22"/>
          <w:lang w:val="en-GB"/>
        </w:rPr>
        <w:t xml:space="preserve">. </w:t>
      </w:r>
      <w:r>
        <w:rPr>
          <w:b/>
          <w:bCs/>
          <w:iCs/>
          <w:sz w:val="22"/>
          <w:szCs w:val="22"/>
          <w:lang w:val="en-GB"/>
        </w:rPr>
        <w:t xml:space="preserve">Lot </w:t>
      </w:r>
      <w:r w:rsidRPr="00FA160C">
        <w:rPr>
          <w:b/>
          <w:bCs/>
          <w:iCs/>
          <w:sz w:val="22"/>
          <w:szCs w:val="22"/>
          <w:lang w:val="en-GB"/>
        </w:rPr>
        <w:t>A, B, C, or D]</w:t>
      </w:r>
      <w:r w:rsidRPr="00485CE1">
        <w:rPr>
          <w:sz w:val="22"/>
          <w:szCs w:val="22"/>
          <w:lang w:val="en-GB"/>
        </w:rPr>
        <w:t xml:space="preserve"> in accordance with your Request for </w:t>
      </w:r>
      <w:r>
        <w:rPr>
          <w:sz w:val="22"/>
          <w:szCs w:val="22"/>
          <w:lang w:val="en-GB"/>
        </w:rPr>
        <w:t>Proposal</w:t>
      </w:r>
      <w:r w:rsidRPr="00485CE1">
        <w:rPr>
          <w:sz w:val="22"/>
          <w:szCs w:val="22"/>
          <w:lang w:val="en-GB"/>
        </w:rPr>
        <w:t xml:space="preserve"> dated </w:t>
      </w:r>
      <w:r>
        <w:rPr>
          <w:sz w:val="22"/>
          <w:szCs w:val="22"/>
          <w:lang w:val="en-GB"/>
        </w:rPr>
        <w:t>21 February 2024</w:t>
      </w:r>
      <w:r w:rsidRPr="00485CE1">
        <w:rPr>
          <w:sz w:val="22"/>
          <w:szCs w:val="22"/>
          <w:lang w:val="en-GB"/>
        </w:rPr>
        <w:t xml:space="preserve">.  Our attached Financial </w:t>
      </w:r>
      <w:r>
        <w:rPr>
          <w:sz w:val="22"/>
          <w:szCs w:val="22"/>
          <w:lang w:val="en-GB"/>
        </w:rPr>
        <w:t>Proposal</w:t>
      </w:r>
      <w:r w:rsidRPr="00485CE1">
        <w:rPr>
          <w:sz w:val="22"/>
          <w:szCs w:val="22"/>
          <w:lang w:val="en-GB"/>
        </w:rPr>
        <w:t xml:space="preserve"> is for </w:t>
      </w:r>
      <w:r w:rsidRPr="00F520CC">
        <w:rPr>
          <w:sz w:val="22"/>
          <w:szCs w:val="22"/>
          <w:lang w:val="en-GB"/>
        </w:rPr>
        <w:t>the sum of [</w:t>
      </w:r>
      <w:r w:rsidRPr="00F520CC">
        <w:rPr>
          <w:iCs/>
          <w:sz w:val="22"/>
          <w:szCs w:val="22"/>
          <w:lang w:val="en-GB"/>
        </w:rPr>
        <w:t>Insert a</w:t>
      </w:r>
      <w:r w:rsidRPr="00F520CC">
        <w:rPr>
          <w:sz w:val="22"/>
          <w:szCs w:val="22"/>
          <w:lang w:val="en-GB"/>
        </w:rPr>
        <w:t>mount(s) in words and figures</w:t>
      </w:r>
      <w:r w:rsidRPr="00F520CC">
        <w:rPr>
          <w:iCs/>
          <w:sz w:val="22"/>
          <w:szCs w:val="22"/>
          <w:vertAlign w:val="superscript"/>
          <w:lang w:val="en-GB"/>
        </w:rPr>
        <w:t>1</w:t>
      </w:r>
      <w:r w:rsidRPr="00F520CC">
        <w:rPr>
          <w:sz w:val="22"/>
          <w:szCs w:val="22"/>
          <w:lang w:val="en-GB"/>
        </w:rPr>
        <w:t xml:space="preserve">].  </w:t>
      </w:r>
    </w:p>
    <w:p w14:paraId="39B19BE4" w14:textId="77777777" w:rsidR="00880D19" w:rsidRPr="00F520CC" w:rsidRDefault="00880D19" w:rsidP="00880D19">
      <w:pPr>
        <w:jc w:val="both"/>
        <w:rPr>
          <w:sz w:val="22"/>
          <w:szCs w:val="22"/>
          <w:lang w:val="en-GB"/>
        </w:rPr>
      </w:pPr>
    </w:p>
    <w:p w14:paraId="6DB65C5B" w14:textId="77777777" w:rsidR="00880D19" w:rsidRPr="00485CE1" w:rsidRDefault="00880D19" w:rsidP="00880D19">
      <w:pPr>
        <w:jc w:val="both"/>
        <w:rPr>
          <w:sz w:val="22"/>
          <w:szCs w:val="22"/>
          <w:lang w:val="en-GB"/>
        </w:rPr>
      </w:pPr>
      <w:r w:rsidRPr="00F520CC">
        <w:rPr>
          <w:sz w:val="22"/>
          <w:szCs w:val="22"/>
          <w:lang w:val="en-GB"/>
        </w:rPr>
        <w:tab/>
        <w:t>Our Financial Proposal shall be binding upon us</w:t>
      </w:r>
      <w:r w:rsidRPr="00485CE1">
        <w:rPr>
          <w:sz w:val="22"/>
          <w:szCs w:val="22"/>
          <w:lang w:val="en-GB"/>
        </w:rPr>
        <w:t xml:space="preserve"> subject to the modifications resulting from Contract negotiations, up to expiration of the validity period of the </w:t>
      </w:r>
      <w:r>
        <w:rPr>
          <w:sz w:val="22"/>
          <w:szCs w:val="22"/>
          <w:lang w:val="en-GB"/>
        </w:rPr>
        <w:t>Proposal</w:t>
      </w:r>
      <w:r w:rsidRPr="00485CE1">
        <w:rPr>
          <w:sz w:val="22"/>
          <w:szCs w:val="22"/>
          <w:lang w:val="en-GB"/>
        </w:rPr>
        <w:t>.</w:t>
      </w:r>
    </w:p>
    <w:p w14:paraId="080209CB" w14:textId="77777777" w:rsidR="00880D19" w:rsidRPr="00485CE1" w:rsidRDefault="00880D19" w:rsidP="00880D19">
      <w:pPr>
        <w:jc w:val="both"/>
        <w:rPr>
          <w:sz w:val="22"/>
          <w:szCs w:val="22"/>
          <w:lang w:val="en-GB"/>
        </w:rPr>
      </w:pPr>
    </w:p>
    <w:p w14:paraId="513E789A" w14:textId="77777777" w:rsidR="00880D19" w:rsidRPr="00485CE1" w:rsidRDefault="00880D19" w:rsidP="00880D19">
      <w:pPr>
        <w:pStyle w:val="Header"/>
        <w:tabs>
          <w:tab w:val="clear" w:pos="4320"/>
          <w:tab w:val="clear" w:pos="8640"/>
        </w:tabs>
        <w:jc w:val="both"/>
        <w:rPr>
          <w:sz w:val="22"/>
          <w:szCs w:val="22"/>
          <w:lang w:eastAsia="it-IT"/>
        </w:rPr>
      </w:pPr>
    </w:p>
    <w:p w14:paraId="64A58D33" w14:textId="77777777" w:rsidR="00880D19" w:rsidRPr="00485CE1" w:rsidRDefault="00880D19" w:rsidP="00880D19">
      <w:pPr>
        <w:jc w:val="both"/>
        <w:rPr>
          <w:sz w:val="22"/>
          <w:szCs w:val="22"/>
          <w:lang w:val="en-GB"/>
        </w:rPr>
      </w:pPr>
      <w:r w:rsidRPr="00485CE1">
        <w:rPr>
          <w:sz w:val="22"/>
          <w:szCs w:val="22"/>
          <w:lang w:val="en-GB"/>
        </w:rPr>
        <w:tab/>
        <w:t xml:space="preserve">We understand you are not bound to accept any </w:t>
      </w:r>
      <w:r>
        <w:rPr>
          <w:sz w:val="22"/>
          <w:szCs w:val="22"/>
          <w:lang w:val="en-GB"/>
        </w:rPr>
        <w:t>Proposal</w:t>
      </w:r>
      <w:r w:rsidRPr="00485CE1">
        <w:rPr>
          <w:sz w:val="22"/>
          <w:szCs w:val="22"/>
          <w:lang w:val="en-GB"/>
        </w:rPr>
        <w:t xml:space="preserve"> you receive.</w:t>
      </w:r>
    </w:p>
    <w:p w14:paraId="3E26D4E3" w14:textId="77777777" w:rsidR="00880D19" w:rsidRPr="00485CE1" w:rsidRDefault="00880D19" w:rsidP="00880D19">
      <w:pPr>
        <w:jc w:val="both"/>
        <w:rPr>
          <w:sz w:val="22"/>
          <w:szCs w:val="22"/>
          <w:lang w:val="en-GB"/>
        </w:rPr>
      </w:pPr>
    </w:p>
    <w:p w14:paraId="72C1EFDD" w14:textId="77777777" w:rsidR="00880D19" w:rsidRPr="00485CE1" w:rsidRDefault="00880D19" w:rsidP="00880D19">
      <w:pPr>
        <w:jc w:val="both"/>
        <w:rPr>
          <w:sz w:val="22"/>
          <w:szCs w:val="22"/>
          <w:lang w:val="en-GB"/>
        </w:rPr>
      </w:pPr>
      <w:r w:rsidRPr="00485CE1">
        <w:rPr>
          <w:sz w:val="22"/>
          <w:szCs w:val="22"/>
          <w:lang w:val="en-GB"/>
        </w:rPr>
        <w:tab/>
        <w:t>We remain,</w:t>
      </w:r>
    </w:p>
    <w:p w14:paraId="151BE49A" w14:textId="77777777" w:rsidR="00880D19" w:rsidRPr="00485CE1" w:rsidRDefault="00880D19" w:rsidP="00880D19">
      <w:pPr>
        <w:jc w:val="both"/>
        <w:rPr>
          <w:sz w:val="22"/>
          <w:szCs w:val="22"/>
          <w:lang w:val="en-GB"/>
        </w:rPr>
      </w:pPr>
    </w:p>
    <w:p w14:paraId="6A1DB066" w14:textId="77777777" w:rsidR="00880D19" w:rsidRPr="00485CE1" w:rsidRDefault="00880D19" w:rsidP="00880D19">
      <w:pPr>
        <w:ind w:firstLine="708"/>
        <w:jc w:val="both"/>
        <w:rPr>
          <w:sz w:val="22"/>
          <w:szCs w:val="22"/>
          <w:lang w:val="en-GB"/>
        </w:rPr>
      </w:pPr>
      <w:r w:rsidRPr="00485CE1">
        <w:rPr>
          <w:sz w:val="22"/>
          <w:szCs w:val="22"/>
          <w:lang w:val="en-GB"/>
        </w:rPr>
        <w:t>Yours sincerely,</w:t>
      </w:r>
    </w:p>
    <w:p w14:paraId="10052BB3" w14:textId="77777777" w:rsidR="00880D19" w:rsidRPr="00485CE1" w:rsidRDefault="00880D19" w:rsidP="00880D19">
      <w:pPr>
        <w:jc w:val="both"/>
        <w:rPr>
          <w:sz w:val="22"/>
          <w:szCs w:val="22"/>
          <w:lang w:val="en-GB"/>
        </w:rPr>
      </w:pPr>
    </w:p>
    <w:p w14:paraId="316A220F" w14:textId="77777777" w:rsidR="00880D19" w:rsidRPr="00485CE1" w:rsidRDefault="00880D19" w:rsidP="00880D19">
      <w:pPr>
        <w:tabs>
          <w:tab w:val="right" w:pos="8460"/>
        </w:tabs>
        <w:ind w:left="720"/>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4FA95D7C" w14:textId="77777777" w:rsidR="00880D19" w:rsidRPr="00485CE1" w:rsidRDefault="00880D19" w:rsidP="00880D19">
      <w:pPr>
        <w:tabs>
          <w:tab w:val="right" w:pos="8460"/>
        </w:tabs>
        <w:ind w:left="720"/>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2F743531" w14:textId="77777777" w:rsidR="00880D19" w:rsidRPr="00485CE1" w:rsidRDefault="00880D19" w:rsidP="00880D19">
      <w:pPr>
        <w:tabs>
          <w:tab w:val="right" w:pos="8460"/>
        </w:tabs>
        <w:ind w:left="720"/>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182955CC" w14:textId="77777777" w:rsidR="00880D19" w:rsidRPr="00485CE1" w:rsidRDefault="00880D19" w:rsidP="00880D19">
      <w:pPr>
        <w:tabs>
          <w:tab w:val="right" w:pos="8460"/>
        </w:tabs>
        <w:ind w:left="720"/>
        <w:jc w:val="both"/>
        <w:rPr>
          <w:sz w:val="22"/>
          <w:szCs w:val="22"/>
          <w:u w:val="single"/>
          <w:lang w:val="en-GB"/>
        </w:rPr>
      </w:pPr>
      <w:r w:rsidRPr="00485CE1">
        <w:rPr>
          <w:sz w:val="22"/>
          <w:szCs w:val="22"/>
          <w:lang w:val="en-GB"/>
        </w:rPr>
        <w:t xml:space="preserve">Address:  </w:t>
      </w:r>
      <w:r w:rsidRPr="00485CE1">
        <w:rPr>
          <w:sz w:val="22"/>
          <w:szCs w:val="22"/>
          <w:u w:val="single"/>
          <w:lang w:val="en-GB"/>
        </w:rPr>
        <w:tab/>
      </w:r>
    </w:p>
    <w:bookmarkEnd w:id="0"/>
    <w:p w14:paraId="04CD210B" w14:textId="77777777" w:rsidR="00880D19" w:rsidRDefault="00880D19" w:rsidP="00880D19">
      <w:pPr>
        <w:pStyle w:val="BodyText2"/>
        <w:pBdr>
          <w:bottom w:val="single" w:sz="4" w:space="1" w:color="auto"/>
        </w:pBdr>
        <w:jc w:val="both"/>
        <w:rPr>
          <w:sz w:val="22"/>
          <w:szCs w:val="22"/>
        </w:rPr>
      </w:pPr>
    </w:p>
    <w:p w14:paraId="4C7963BC" w14:textId="77777777" w:rsidR="00880D19" w:rsidRDefault="00880D19" w:rsidP="00880D19">
      <w:pPr>
        <w:pStyle w:val="BodyText2"/>
        <w:pBdr>
          <w:bottom w:val="single" w:sz="4" w:space="1" w:color="auto"/>
        </w:pBdr>
        <w:jc w:val="both"/>
        <w:rPr>
          <w:sz w:val="22"/>
          <w:szCs w:val="22"/>
        </w:rPr>
      </w:pPr>
    </w:p>
    <w:p w14:paraId="67F3FABC" w14:textId="77777777" w:rsidR="00880D19" w:rsidRDefault="00880D19" w:rsidP="00880D19">
      <w:pPr>
        <w:pStyle w:val="BodyText2"/>
        <w:pBdr>
          <w:bottom w:val="single" w:sz="4" w:space="1" w:color="auto"/>
        </w:pBdr>
        <w:jc w:val="both"/>
        <w:rPr>
          <w:sz w:val="22"/>
          <w:szCs w:val="22"/>
        </w:rPr>
      </w:pPr>
    </w:p>
    <w:p w14:paraId="15E6FD87" w14:textId="77777777" w:rsidR="00880D19" w:rsidRDefault="00880D19" w:rsidP="00880D19">
      <w:pPr>
        <w:pStyle w:val="BodyText2"/>
        <w:pBdr>
          <w:bottom w:val="single" w:sz="4" w:space="1" w:color="auto"/>
        </w:pBdr>
        <w:jc w:val="both"/>
        <w:rPr>
          <w:sz w:val="22"/>
          <w:szCs w:val="22"/>
        </w:rPr>
      </w:pPr>
    </w:p>
    <w:p w14:paraId="5998E7DA" w14:textId="77777777" w:rsidR="00880D19" w:rsidRDefault="00880D19" w:rsidP="00880D19">
      <w:pPr>
        <w:pStyle w:val="BodyText2"/>
        <w:pBdr>
          <w:bottom w:val="single" w:sz="4" w:space="1" w:color="auto"/>
        </w:pBdr>
        <w:jc w:val="both"/>
        <w:rPr>
          <w:sz w:val="22"/>
          <w:szCs w:val="22"/>
        </w:rPr>
      </w:pPr>
    </w:p>
    <w:p w14:paraId="5A037ECB" w14:textId="77777777" w:rsidR="00880D19" w:rsidRDefault="00880D19" w:rsidP="00880D19">
      <w:pPr>
        <w:pStyle w:val="BodyText2"/>
        <w:pBdr>
          <w:bottom w:val="single" w:sz="4" w:space="1" w:color="auto"/>
        </w:pBdr>
        <w:jc w:val="both"/>
        <w:rPr>
          <w:sz w:val="22"/>
          <w:szCs w:val="22"/>
        </w:rPr>
      </w:pPr>
    </w:p>
    <w:p w14:paraId="53242177" w14:textId="77777777" w:rsidR="00880D19" w:rsidRDefault="00880D19" w:rsidP="00880D19">
      <w:pPr>
        <w:pStyle w:val="BodyText2"/>
        <w:pBdr>
          <w:bottom w:val="single" w:sz="4" w:space="1" w:color="auto"/>
        </w:pBdr>
        <w:jc w:val="both"/>
        <w:rPr>
          <w:sz w:val="22"/>
          <w:szCs w:val="22"/>
        </w:rPr>
      </w:pPr>
    </w:p>
    <w:p w14:paraId="14EA2BB9" w14:textId="77777777" w:rsidR="00880D19" w:rsidRPr="00485CE1" w:rsidRDefault="00880D19" w:rsidP="00880D19">
      <w:pPr>
        <w:pStyle w:val="BodyText2"/>
        <w:pBdr>
          <w:bottom w:val="single" w:sz="4" w:space="1" w:color="auto"/>
        </w:pBdr>
        <w:jc w:val="both"/>
        <w:rPr>
          <w:sz w:val="22"/>
          <w:szCs w:val="22"/>
        </w:rPr>
      </w:pPr>
    </w:p>
    <w:p w14:paraId="769C20BC" w14:textId="77777777" w:rsidR="00880D19" w:rsidRPr="00485CE1" w:rsidRDefault="00880D19" w:rsidP="00880D19">
      <w:pPr>
        <w:pStyle w:val="FootnoteText"/>
        <w:tabs>
          <w:tab w:val="left" w:pos="360"/>
        </w:tabs>
        <w:ind w:left="360" w:hanging="360"/>
        <w:jc w:val="both"/>
        <w:rPr>
          <w:sz w:val="22"/>
          <w:szCs w:val="22"/>
        </w:rPr>
      </w:pPr>
      <w:r w:rsidRPr="00485CE1">
        <w:rPr>
          <w:sz w:val="22"/>
          <w:szCs w:val="22"/>
        </w:rPr>
        <w:t>1</w:t>
      </w:r>
      <w:r w:rsidRPr="00485CE1">
        <w:rPr>
          <w:sz w:val="22"/>
          <w:szCs w:val="22"/>
        </w:rPr>
        <w:tab/>
      </w:r>
      <w:r w:rsidRPr="00880D19">
        <w:t>Amounts must coincide with the ones indicated under Total Cost of Financial Proposal in Form FIN-2.</w:t>
      </w:r>
    </w:p>
    <w:p w14:paraId="5EA0C5E7" w14:textId="77777777" w:rsidR="00880D19" w:rsidRDefault="00880D19" w:rsidP="00880D19">
      <w:pPr>
        <w:pStyle w:val="FootnoteText"/>
        <w:tabs>
          <w:tab w:val="left" w:pos="360"/>
        </w:tabs>
        <w:ind w:left="360" w:hanging="360"/>
        <w:jc w:val="both"/>
        <w:rPr>
          <w:sz w:val="22"/>
          <w:szCs w:val="22"/>
        </w:rPr>
      </w:pPr>
      <w:r>
        <w:rPr>
          <w:sz w:val="22"/>
          <w:szCs w:val="22"/>
        </w:rPr>
        <w:tab/>
      </w:r>
    </w:p>
    <w:p w14:paraId="58D527A0" w14:textId="77777777" w:rsidR="00880D19" w:rsidRDefault="00880D19" w:rsidP="00880D19">
      <w:pPr>
        <w:rPr>
          <w:sz w:val="22"/>
          <w:szCs w:val="22"/>
        </w:rPr>
      </w:pPr>
      <w:r>
        <w:rPr>
          <w:sz w:val="22"/>
          <w:szCs w:val="22"/>
        </w:rPr>
        <w:br w:type="page"/>
      </w:r>
    </w:p>
    <w:p w14:paraId="045E16DF" w14:textId="77777777" w:rsidR="00880D19" w:rsidRPr="00814268" w:rsidRDefault="00880D19" w:rsidP="00880D19">
      <w:pPr>
        <w:pStyle w:val="Section4-Heading1"/>
        <w:jc w:val="both"/>
        <w:rPr>
          <w:rFonts w:ascii="Times New Roman" w:hAnsi="Times New Roman"/>
          <w:sz w:val="22"/>
          <w:szCs w:val="22"/>
          <w:lang w:val="en-GB"/>
        </w:rPr>
      </w:pPr>
      <w:bookmarkStart w:id="1" w:name="_Toc172358982"/>
      <w:r w:rsidRPr="00814268">
        <w:rPr>
          <w:rFonts w:ascii="Times New Roman" w:hAnsi="Times New Roman"/>
          <w:sz w:val="22"/>
          <w:szCs w:val="22"/>
          <w:lang w:val="en-GB"/>
        </w:rPr>
        <w:lastRenderedPageBreak/>
        <w:t>Form FIN-2: Summary of Costs</w:t>
      </w:r>
      <w:bookmarkEnd w:id="1"/>
    </w:p>
    <w:p w14:paraId="28A01226" w14:textId="77777777" w:rsidR="00880D19" w:rsidRPr="00814268" w:rsidRDefault="00880D19" w:rsidP="00880D19">
      <w:pPr>
        <w:pStyle w:val="ListParagraph"/>
        <w:numPr>
          <w:ilvl w:val="0"/>
          <w:numId w:val="2"/>
        </w:numPr>
        <w:rPr>
          <w:rFonts w:ascii="Times New Roman" w:hAnsi="Times New Roman"/>
          <w:b/>
          <w:lang w:val="en-GB"/>
        </w:rPr>
      </w:pPr>
      <w:bookmarkStart w:id="2" w:name="_Toc172358985"/>
      <w:r w:rsidRPr="00814268">
        <w:rPr>
          <w:rFonts w:ascii="Times New Roman" w:hAnsi="Times New Roman"/>
          <w:b/>
          <w:lang w:val="en-GB"/>
        </w:rPr>
        <w:t xml:space="preserve">Total Cost of Financial Proposal </w:t>
      </w:r>
    </w:p>
    <w:p w14:paraId="1FE50AEE" w14:textId="77777777" w:rsidR="00880D19" w:rsidRPr="00814268" w:rsidRDefault="00880D19" w:rsidP="00880D19">
      <w:pPr>
        <w:rPr>
          <w:sz w:val="22"/>
          <w:szCs w:val="22"/>
          <w:lang w:val="en-GB"/>
        </w:rPr>
      </w:pPr>
    </w:p>
    <w:tbl>
      <w:tblPr>
        <w:tblW w:w="8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77"/>
        <w:gridCol w:w="3628"/>
      </w:tblGrid>
      <w:tr w:rsidR="00880D19" w:rsidRPr="00EA4ABA" w14:paraId="29EDC2D4" w14:textId="77777777" w:rsidTr="00151518">
        <w:trPr>
          <w:jc w:val="center"/>
        </w:trPr>
        <w:tc>
          <w:tcPr>
            <w:tcW w:w="4377" w:type="dxa"/>
            <w:vMerge w:val="restart"/>
            <w:vAlign w:val="center"/>
          </w:tcPr>
          <w:p w14:paraId="30E11F1C" w14:textId="77777777" w:rsidR="00880D19" w:rsidRPr="00814268" w:rsidRDefault="00880D19" w:rsidP="00151518">
            <w:pPr>
              <w:pStyle w:val="Heading8"/>
              <w:spacing w:before="120" w:after="0"/>
              <w:ind w:left="0"/>
              <w:jc w:val="center"/>
              <w:rPr>
                <w:sz w:val="22"/>
                <w:szCs w:val="22"/>
              </w:rPr>
            </w:pPr>
            <w:r w:rsidRPr="00814268">
              <w:rPr>
                <w:sz w:val="22"/>
                <w:szCs w:val="22"/>
              </w:rPr>
              <w:t>Item</w:t>
            </w:r>
          </w:p>
        </w:tc>
        <w:tc>
          <w:tcPr>
            <w:tcW w:w="3628" w:type="dxa"/>
            <w:shd w:val="clear" w:color="auto" w:fill="auto"/>
          </w:tcPr>
          <w:p w14:paraId="4773360F" w14:textId="77777777" w:rsidR="00880D19" w:rsidRPr="00814268" w:rsidRDefault="00880D19" w:rsidP="00151518">
            <w:pPr>
              <w:spacing w:before="120"/>
              <w:jc w:val="center"/>
              <w:rPr>
                <w:i/>
                <w:iCs/>
                <w:sz w:val="22"/>
                <w:szCs w:val="22"/>
              </w:rPr>
            </w:pPr>
            <w:r w:rsidRPr="00814268">
              <w:rPr>
                <w:i/>
                <w:iCs/>
                <w:sz w:val="22"/>
                <w:szCs w:val="22"/>
              </w:rPr>
              <w:t>Costs</w:t>
            </w:r>
          </w:p>
        </w:tc>
      </w:tr>
      <w:tr w:rsidR="00880D19" w:rsidRPr="00EA4ABA" w14:paraId="64E9DF45" w14:textId="77777777" w:rsidTr="00151518">
        <w:trPr>
          <w:jc w:val="center"/>
        </w:trPr>
        <w:tc>
          <w:tcPr>
            <w:tcW w:w="4377" w:type="dxa"/>
            <w:vMerge/>
          </w:tcPr>
          <w:p w14:paraId="21580FA4" w14:textId="77777777" w:rsidR="00880D19" w:rsidRPr="00814268" w:rsidRDefault="00880D19" w:rsidP="00151518">
            <w:pPr>
              <w:spacing w:before="120"/>
              <w:rPr>
                <w:sz w:val="22"/>
                <w:szCs w:val="22"/>
                <w:lang w:val="en-GB"/>
              </w:rPr>
            </w:pPr>
          </w:p>
        </w:tc>
        <w:tc>
          <w:tcPr>
            <w:tcW w:w="3628" w:type="dxa"/>
            <w:vAlign w:val="center"/>
          </w:tcPr>
          <w:p w14:paraId="4A5CCB23" w14:textId="77777777" w:rsidR="00880D19" w:rsidRPr="00814268" w:rsidRDefault="00880D19" w:rsidP="00151518">
            <w:pPr>
              <w:spacing w:before="120"/>
              <w:jc w:val="center"/>
              <w:rPr>
                <w:sz w:val="22"/>
                <w:szCs w:val="22"/>
                <w:lang w:val="en-GB"/>
              </w:rPr>
            </w:pPr>
            <w:r w:rsidRPr="00814268">
              <w:rPr>
                <w:i/>
                <w:iCs/>
                <w:sz w:val="22"/>
                <w:szCs w:val="22"/>
                <w:lang w:val="en-GB"/>
              </w:rPr>
              <w:t>Indicate with Currency</w:t>
            </w:r>
          </w:p>
        </w:tc>
      </w:tr>
      <w:tr w:rsidR="00880D19" w:rsidRPr="00EA4ABA" w14:paraId="24E3A643" w14:textId="77777777" w:rsidTr="00151518">
        <w:trPr>
          <w:jc w:val="center"/>
        </w:trPr>
        <w:tc>
          <w:tcPr>
            <w:tcW w:w="4377" w:type="dxa"/>
            <w:vAlign w:val="center"/>
          </w:tcPr>
          <w:p w14:paraId="7B2746EF" w14:textId="77777777" w:rsidR="00880D19" w:rsidRPr="00814268" w:rsidRDefault="00880D19" w:rsidP="00151518">
            <w:pPr>
              <w:pStyle w:val="Header"/>
              <w:spacing w:before="120"/>
              <w:rPr>
                <w:sz w:val="22"/>
                <w:szCs w:val="22"/>
                <w:lang w:val="en-GB" w:eastAsia="it-IT"/>
              </w:rPr>
            </w:pPr>
            <w:r w:rsidRPr="00814268">
              <w:rPr>
                <w:sz w:val="22"/>
                <w:szCs w:val="22"/>
              </w:rPr>
              <w:t>Total Cost of Financial Proposal</w:t>
            </w:r>
            <w:r w:rsidRPr="00814268">
              <w:rPr>
                <w:sz w:val="22"/>
                <w:szCs w:val="22"/>
                <w:vertAlign w:val="superscript"/>
                <w:lang w:val="en-GB"/>
              </w:rPr>
              <w:t xml:space="preserve"> 1</w:t>
            </w:r>
            <w:r w:rsidRPr="00814268">
              <w:rPr>
                <w:sz w:val="22"/>
                <w:szCs w:val="22"/>
                <w:lang w:val="en-GB"/>
              </w:rPr>
              <w:t xml:space="preserve"> </w:t>
            </w:r>
          </w:p>
        </w:tc>
        <w:tc>
          <w:tcPr>
            <w:tcW w:w="3628" w:type="dxa"/>
            <w:vAlign w:val="center"/>
          </w:tcPr>
          <w:p w14:paraId="2CD93C1B" w14:textId="77777777" w:rsidR="00880D19" w:rsidRPr="00814268" w:rsidRDefault="00880D19" w:rsidP="00151518">
            <w:pPr>
              <w:spacing w:before="120"/>
              <w:rPr>
                <w:sz w:val="22"/>
                <w:szCs w:val="22"/>
                <w:lang w:val="en-GB"/>
              </w:rPr>
            </w:pPr>
          </w:p>
        </w:tc>
      </w:tr>
    </w:tbl>
    <w:p w14:paraId="4C6E12A2" w14:textId="77777777" w:rsidR="00880D19" w:rsidRPr="00814268" w:rsidRDefault="00880D19" w:rsidP="00880D19">
      <w:pPr>
        <w:pStyle w:val="Header"/>
        <w:rPr>
          <w:sz w:val="22"/>
          <w:szCs w:val="22"/>
          <w:lang w:eastAsia="it-IT"/>
        </w:rPr>
      </w:pPr>
    </w:p>
    <w:p w14:paraId="35CDB6D4" w14:textId="77777777" w:rsidR="00880D19" w:rsidRPr="00814268" w:rsidRDefault="00880D19" w:rsidP="00880D19">
      <w:pPr>
        <w:pStyle w:val="BodyText"/>
        <w:tabs>
          <w:tab w:val="left" w:pos="530"/>
        </w:tabs>
        <w:spacing w:line="252" w:lineRule="exact"/>
        <w:ind w:left="1080"/>
        <w:rPr>
          <w:rFonts w:ascii="Times New Roman" w:hAnsi="Times New Roman"/>
        </w:rPr>
      </w:pPr>
      <w:r w:rsidRPr="00814268">
        <w:rPr>
          <w:rFonts w:ascii="Times New Roman" w:hAnsi="Times New Roman"/>
          <w:spacing w:val="-1"/>
          <w:sz w:val="28"/>
          <w:vertAlign w:val="superscript"/>
        </w:rPr>
        <w:t xml:space="preserve">1 </w:t>
      </w:r>
      <w:r w:rsidRPr="00814268">
        <w:rPr>
          <w:rFonts w:ascii="Times New Roman" w:hAnsi="Times New Roman"/>
          <w:i/>
          <w:iCs/>
          <w:spacing w:val="-1"/>
          <w:sz w:val="20"/>
          <w:szCs w:val="20"/>
        </w:rPr>
        <w:t>Indicate</w:t>
      </w:r>
      <w:r w:rsidRPr="00814268">
        <w:rPr>
          <w:rFonts w:ascii="Times New Roman" w:hAnsi="Times New Roman"/>
          <w:i/>
          <w:iCs/>
          <w:spacing w:val="-3"/>
          <w:sz w:val="20"/>
          <w:szCs w:val="20"/>
        </w:rPr>
        <w:t xml:space="preserve"> </w:t>
      </w:r>
      <w:r w:rsidRPr="00814268">
        <w:rPr>
          <w:rFonts w:ascii="Times New Roman" w:hAnsi="Times New Roman"/>
          <w:i/>
          <w:iCs/>
          <w:spacing w:val="-1"/>
          <w:sz w:val="20"/>
          <w:szCs w:val="20"/>
        </w:rPr>
        <w:t>the</w:t>
      </w:r>
      <w:r w:rsidRPr="00814268">
        <w:rPr>
          <w:rFonts w:ascii="Times New Roman" w:hAnsi="Times New Roman"/>
          <w:i/>
          <w:iCs/>
          <w:spacing w:val="2"/>
          <w:sz w:val="20"/>
          <w:szCs w:val="20"/>
        </w:rPr>
        <w:t xml:space="preserve"> </w:t>
      </w:r>
      <w:r w:rsidRPr="00814268">
        <w:rPr>
          <w:rFonts w:ascii="Times New Roman" w:hAnsi="Times New Roman"/>
          <w:i/>
          <w:iCs/>
          <w:spacing w:val="-1"/>
          <w:sz w:val="20"/>
          <w:szCs w:val="20"/>
        </w:rPr>
        <w:t>total</w:t>
      </w:r>
      <w:r w:rsidRPr="00814268">
        <w:rPr>
          <w:rFonts w:ascii="Times New Roman" w:hAnsi="Times New Roman"/>
          <w:i/>
          <w:iCs/>
          <w:spacing w:val="-2"/>
          <w:sz w:val="20"/>
          <w:szCs w:val="20"/>
        </w:rPr>
        <w:t xml:space="preserve"> </w:t>
      </w:r>
      <w:r w:rsidRPr="00814268">
        <w:rPr>
          <w:rFonts w:ascii="Times New Roman" w:hAnsi="Times New Roman"/>
          <w:i/>
          <w:iCs/>
          <w:spacing w:val="-1"/>
          <w:sz w:val="20"/>
          <w:szCs w:val="20"/>
        </w:rPr>
        <w:t>costs,</w:t>
      </w:r>
      <w:r w:rsidRPr="00814268">
        <w:rPr>
          <w:rFonts w:ascii="Times New Roman" w:hAnsi="Times New Roman"/>
          <w:i/>
          <w:iCs/>
          <w:spacing w:val="4"/>
          <w:sz w:val="20"/>
          <w:szCs w:val="20"/>
        </w:rPr>
        <w:t xml:space="preserve"> </w:t>
      </w:r>
      <w:r w:rsidRPr="00814268">
        <w:rPr>
          <w:rFonts w:ascii="Times New Roman" w:hAnsi="Times New Roman"/>
          <w:i/>
          <w:iCs/>
          <w:spacing w:val="-3"/>
          <w:sz w:val="20"/>
          <w:szCs w:val="20"/>
        </w:rPr>
        <w:t>net</w:t>
      </w:r>
      <w:r w:rsidRPr="00814268">
        <w:rPr>
          <w:rFonts w:ascii="Times New Roman" w:hAnsi="Times New Roman"/>
          <w:i/>
          <w:iCs/>
          <w:spacing w:val="3"/>
          <w:sz w:val="20"/>
          <w:szCs w:val="20"/>
        </w:rPr>
        <w:t xml:space="preserve"> </w:t>
      </w:r>
      <w:r w:rsidRPr="00814268">
        <w:rPr>
          <w:rFonts w:ascii="Times New Roman" w:hAnsi="Times New Roman"/>
          <w:i/>
          <w:iCs/>
          <w:sz w:val="20"/>
          <w:szCs w:val="20"/>
        </w:rPr>
        <w:t>of</w:t>
      </w:r>
      <w:r w:rsidRPr="00814268">
        <w:rPr>
          <w:rFonts w:ascii="Times New Roman" w:hAnsi="Times New Roman"/>
          <w:i/>
          <w:iCs/>
          <w:spacing w:val="-4"/>
          <w:sz w:val="20"/>
          <w:szCs w:val="20"/>
        </w:rPr>
        <w:t xml:space="preserve"> </w:t>
      </w:r>
      <w:r w:rsidRPr="00814268">
        <w:rPr>
          <w:rFonts w:ascii="Times New Roman" w:hAnsi="Times New Roman"/>
          <w:i/>
          <w:iCs/>
          <w:sz w:val="20"/>
          <w:szCs w:val="20"/>
        </w:rPr>
        <w:t>local</w:t>
      </w:r>
      <w:r w:rsidRPr="00814268">
        <w:rPr>
          <w:rFonts w:ascii="Times New Roman" w:hAnsi="Times New Roman"/>
          <w:i/>
          <w:iCs/>
          <w:spacing w:val="-2"/>
          <w:sz w:val="20"/>
          <w:szCs w:val="20"/>
        </w:rPr>
        <w:t xml:space="preserve"> </w:t>
      </w:r>
      <w:r w:rsidRPr="00814268">
        <w:rPr>
          <w:rFonts w:ascii="Times New Roman" w:hAnsi="Times New Roman"/>
          <w:i/>
          <w:iCs/>
          <w:spacing w:val="-1"/>
          <w:sz w:val="20"/>
          <w:szCs w:val="20"/>
        </w:rPr>
        <w:t>taxes,</w:t>
      </w:r>
      <w:r w:rsidRPr="00814268">
        <w:rPr>
          <w:rFonts w:ascii="Times New Roman" w:hAnsi="Times New Roman"/>
          <w:i/>
          <w:iCs/>
          <w:sz w:val="20"/>
          <w:szCs w:val="20"/>
        </w:rPr>
        <w:t xml:space="preserve"> </w:t>
      </w:r>
      <w:r w:rsidRPr="00814268">
        <w:rPr>
          <w:rFonts w:ascii="Times New Roman" w:hAnsi="Times New Roman"/>
          <w:i/>
          <w:iCs/>
          <w:spacing w:val="1"/>
          <w:sz w:val="20"/>
          <w:szCs w:val="20"/>
        </w:rPr>
        <w:t>to</w:t>
      </w:r>
      <w:r w:rsidRPr="00814268">
        <w:rPr>
          <w:rFonts w:ascii="Times New Roman" w:hAnsi="Times New Roman"/>
          <w:i/>
          <w:iCs/>
          <w:spacing w:val="-6"/>
          <w:sz w:val="20"/>
          <w:szCs w:val="20"/>
        </w:rPr>
        <w:t xml:space="preserve"> </w:t>
      </w:r>
      <w:r w:rsidRPr="00814268">
        <w:rPr>
          <w:rFonts w:ascii="Times New Roman" w:hAnsi="Times New Roman"/>
          <w:i/>
          <w:iCs/>
          <w:spacing w:val="2"/>
          <w:sz w:val="20"/>
          <w:szCs w:val="20"/>
        </w:rPr>
        <w:t xml:space="preserve">be </w:t>
      </w:r>
      <w:r w:rsidRPr="00814268">
        <w:rPr>
          <w:rFonts w:ascii="Times New Roman" w:hAnsi="Times New Roman"/>
          <w:i/>
          <w:iCs/>
          <w:spacing w:val="-2"/>
          <w:sz w:val="20"/>
          <w:szCs w:val="20"/>
        </w:rPr>
        <w:t>paid</w:t>
      </w:r>
      <w:r w:rsidRPr="00814268">
        <w:rPr>
          <w:rFonts w:ascii="Times New Roman" w:hAnsi="Times New Roman"/>
          <w:i/>
          <w:iCs/>
          <w:spacing w:val="-6"/>
          <w:sz w:val="20"/>
          <w:szCs w:val="20"/>
        </w:rPr>
        <w:t xml:space="preserve"> </w:t>
      </w:r>
      <w:r w:rsidRPr="00814268">
        <w:rPr>
          <w:rFonts w:ascii="Times New Roman" w:hAnsi="Times New Roman"/>
          <w:i/>
          <w:iCs/>
          <w:spacing w:val="2"/>
          <w:sz w:val="20"/>
          <w:szCs w:val="20"/>
        </w:rPr>
        <w:t>by</w:t>
      </w:r>
      <w:r w:rsidRPr="00814268">
        <w:rPr>
          <w:rFonts w:ascii="Times New Roman" w:hAnsi="Times New Roman"/>
          <w:i/>
          <w:iCs/>
          <w:spacing w:val="-1"/>
          <w:sz w:val="20"/>
          <w:szCs w:val="20"/>
        </w:rPr>
        <w:t xml:space="preserve"> </w:t>
      </w:r>
      <w:r w:rsidRPr="00814268">
        <w:rPr>
          <w:rFonts w:ascii="Times New Roman" w:hAnsi="Times New Roman"/>
          <w:i/>
          <w:iCs/>
          <w:spacing w:val="1"/>
          <w:sz w:val="20"/>
          <w:szCs w:val="20"/>
        </w:rPr>
        <w:t>the</w:t>
      </w:r>
      <w:r w:rsidRPr="00814268">
        <w:rPr>
          <w:rFonts w:ascii="Times New Roman" w:hAnsi="Times New Roman"/>
          <w:i/>
          <w:iCs/>
          <w:spacing w:val="-3"/>
          <w:sz w:val="20"/>
          <w:szCs w:val="20"/>
        </w:rPr>
        <w:t xml:space="preserve"> </w:t>
      </w:r>
      <w:r w:rsidRPr="00814268">
        <w:rPr>
          <w:rFonts w:ascii="Times New Roman" w:hAnsi="Times New Roman"/>
          <w:i/>
          <w:iCs/>
          <w:spacing w:val="-1"/>
          <w:sz w:val="20"/>
          <w:szCs w:val="20"/>
        </w:rPr>
        <w:t>Client</w:t>
      </w:r>
      <w:r w:rsidRPr="00814268">
        <w:rPr>
          <w:rFonts w:ascii="Times New Roman" w:hAnsi="Times New Roman"/>
          <w:i/>
          <w:iCs/>
          <w:spacing w:val="-2"/>
          <w:sz w:val="20"/>
          <w:szCs w:val="20"/>
        </w:rPr>
        <w:t xml:space="preserve"> </w:t>
      </w:r>
      <w:r w:rsidRPr="00814268">
        <w:rPr>
          <w:rFonts w:ascii="Times New Roman" w:hAnsi="Times New Roman"/>
          <w:i/>
          <w:iCs/>
          <w:spacing w:val="1"/>
          <w:sz w:val="20"/>
          <w:szCs w:val="20"/>
        </w:rPr>
        <w:t>in</w:t>
      </w:r>
      <w:r w:rsidRPr="00814268">
        <w:rPr>
          <w:rFonts w:ascii="Times New Roman" w:hAnsi="Times New Roman"/>
          <w:i/>
          <w:iCs/>
          <w:spacing w:val="-1"/>
          <w:sz w:val="20"/>
          <w:szCs w:val="20"/>
        </w:rPr>
        <w:t xml:space="preserve"> </w:t>
      </w:r>
      <w:r w:rsidRPr="00814268">
        <w:rPr>
          <w:rFonts w:ascii="Times New Roman" w:hAnsi="Times New Roman"/>
          <w:i/>
          <w:iCs/>
          <w:sz w:val="20"/>
          <w:szCs w:val="20"/>
        </w:rPr>
        <w:t>each</w:t>
      </w:r>
      <w:r w:rsidRPr="00814268">
        <w:rPr>
          <w:rFonts w:ascii="Times New Roman" w:hAnsi="Times New Roman"/>
          <w:i/>
          <w:iCs/>
          <w:spacing w:val="-6"/>
          <w:sz w:val="20"/>
          <w:szCs w:val="20"/>
        </w:rPr>
        <w:t xml:space="preserve"> </w:t>
      </w:r>
      <w:r w:rsidRPr="00814268">
        <w:rPr>
          <w:rFonts w:ascii="Times New Roman" w:hAnsi="Times New Roman"/>
          <w:i/>
          <w:iCs/>
          <w:spacing w:val="-1"/>
          <w:sz w:val="20"/>
          <w:szCs w:val="20"/>
        </w:rPr>
        <w:t>currency</w:t>
      </w:r>
      <w:r w:rsidRPr="00814268">
        <w:rPr>
          <w:rFonts w:ascii="Times New Roman" w:hAnsi="Times New Roman"/>
          <w:spacing w:val="-1"/>
        </w:rPr>
        <w:t>.</w:t>
      </w:r>
    </w:p>
    <w:p w14:paraId="2FEBC506" w14:textId="77777777" w:rsidR="00880D19" w:rsidRPr="00814268" w:rsidRDefault="00880D19" w:rsidP="00880D19">
      <w:pPr>
        <w:pStyle w:val="FootnoteText"/>
        <w:tabs>
          <w:tab w:val="left" w:pos="360"/>
        </w:tabs>
        <w:ind w:left="360" w:hanging="360"/>
        <w:rPr>
          <w:sz w:val="22"/>
          <w:szCs w:val="22"/>
        </w:rPr>
      </w:pPr>
    </w:p>
    <w:p w14:paraId="02F24123" w14:textId="77777777" w:rsidR="00880D19" w:rsidRPr="00814268" w:rsidRDefault="00880D19" w:rsidP="00880D19">
      <w:pPr>
        <w:pStyle w:val="BodyText"/>
        <w:numPr>
          <w:ilvl w:val="0"/>
          <w:numId w:val="2"/>
        </w:numPr>
        <w:spacing w:before="71"/>
        <w:rPr>
          <w:rFonts w:ascii="Times New Roman" w:hAnsi="Times New Roman"/>
          <w:b/>
        </w:rPr>
      </w:pPr>
      <w:r w:rsidRPr="00FF2805">
        <w:rPr>
          <w:rFonts w:ascii="Times New Roman" w:hAnsi="Times New Roman"/>
          <w:b/>
          <w:spacing w:val="-1"/>
        </w:rPr>
        <w:t>Breakd</w:t>
      </w:r>
      <w:r w:rsidRPr="00FF2805">
        <w:rPr>
          <w:rFonts w:ascii="Times New Roman" w:hAnsi="Times New Roman"/>
          <w:b/>
        </w:rPr>
        <w:t>own</w:t>
      </w:r>
      <w:r w:rsidRPr="00814268">
        <w:rPr>
          <w:rFonts w:ascii="Times New Roman" w:hAnsi="Times New Roman"/>
          <w:b/>
          <w:spacing w:val="-1"/>
        </w:rPr>
        <w:t xml:space="preserve"> </w:t>
      </w:r>
      <w:r w:rsidRPr="00814268">
        <w:rPr>
          <w:rFonts w:ascii="Times New Roman" w:hAnsi="Times New Roman"/>
          <w:b/>
          <w:spacing w:val="-3"/>
        </w:rPr>
        <w:t>of</w:t>
      </w:r>
      <w:r w:rsidRPr="00814268">
        <w:rPr>
          <w:rFonts w:ascii="Times New Roman" w:hAnsi="Times New Roman"/>
          <w:b/>
          <w:spacing w:val="1"/>
        </w:rPr>
        <w:t xml:space="preserve"> </w:t>
      </w:r>
      <w:r w:rsidRPr="00814268">
        <w:rPr>
          <w:rFonts w:ascii="Times New Roman" w:hAnsi="Times New Roman"/>
          <w:b/>
          <w:spacing w:val="-1"/>
        </w:rPr>
        <w:t>Fees</w:t>
      </w:r>
      <w:r w:rsidRPr="00814268">
        <w:rPr>
          <w:rFonts w:ascii="Times New Roman" w:hAnsi="Times New Roman"/>
          <w:b/>
        </w:rPr>
        <w:t xml:space="preserve"> </w:t>
      </w:r>
      <w:r w:rsidRPr="00814268">
        <w:rPr>
          <w:rFonts w:ascii="Times New Roman" w:hAnsi="Times New Roman"/>
          <w:b/>
          <w:spacing w:val="2"/>
        </w:rPr>
        <w:t>and</w:t>
      </w:r>
      <w:r w:rsidRPr="00814268">
        <w:rPr>
          <w:rFonts w:ascii="Times New Roman" w:hAnsi="Times New Roman"/>
          <w:b/>
          <w:spacing w:val="-6"/>
        </w:rPr>
        <w:t xml:space="preserve"> </w:t>
      </w:r>
      <w:r w:rsidRPr="00814268">
        <w:rPr>
          <w:rFonts w:ascii="Times New Roman" w:hAnsi="Times New Roman"/>
          <w:b/>
          <w:spacing w:val="-1"/>
        </w:rPr>
        <w:t>expenses per Cost Component</w:t>
      </w:r>
    </w:p>
    <w:p w14:paraId="22B999E8" w14:textId="77777777" w:rsidR="00880D19" w:rsidRPr="00814268" w:rsidRDefault="00880D19" w:rsidP="00880D19">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880D19" w:rsidRPr="00EA4ABA" w14:paraId="54C5442E" w14:textId="77777777" w:rsidTr="00151518">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455229FB" w14:textId="77777777" w:rsidR="00880D19" w:rsidRPr="00814268" w:rsidRDefault="00880D19" w:rsidP="00151518">
            <w:pPr>
              <w:pStyle w:val="TableParagraph"/>
              <w:ind w:left="98"/>
              <w:rPr>
                <w:rFonts w:ascii="Times New Roman" w:eastAsia="Times New Roman" w:hAnsi="Times New Roman"/>
              </w:rPr>
            </w:pPr>
            <w:r w:rsidRPr="00814268">
              <w:rPr>
                <w:rFonts w:ascii="Times New Roman" w:hAnsi="Times New Roman"/>
                <w:spacing w:val="-1"/>
              </w:rPr>
              <w:t>Description of Cost Components</w:t>
            </w:r>
          </w:p>
        </w:tc>
        <w:tc>
          <w:tcPr>
            <w:tcW w:w="1631" w:type="dxa"/>
            <w:tcBorders>
              <w:top w:val="single" w:sz="5" w:space="0" w:color="000000"/>
              <w:left w:val="single" w:sz="5" w:space="0" w:color="000000"/>
              <w:bottom w:val="single" w:sz="5" w:space="0" w:color="000000"/>
              <w:right w:val="single" w:sz="5" w:space="0" w:color="000000"/>
            </w:tcBorders>
          </w:tcPr>
          <w:p w14:paraId="7C2164B6" w14:textId="77777777" w:rsidR="00880D19" w:rsidRPr="00814268" w:rsidRDefault="00880D19" w:rsidP="00151518">
            <w:pPr>
              <w:pStyle w:val="TableParagraph"/>
              <w:ind w:left="99" w:right="288"/>
              <w:rPr>
                <w:rFonts w:ascii="Times New Roman" w:eastAsia="Times New Roman" w:hAnsi="Times New Roman"/>
              </w:rPr>
            </w:pPr>
            <w:r w:rsidRPr="00814268">
              <w:rPr>
                <w:rFonts w:ascii="Times New Roman" w:hAnsi="Times New Roman"/>
                <w:spacing w:val="-2"/>
              </w:rPr>
              <w:t>Unit</w:t>
            </w:r>
            <w:r w:rsidRPr="00814268">
              <w:rPr>
                <w:rFonts w:ascii="Times New Roman" w:hAnsi="Times New Roman"/>
                <w:spacing w:val="3"/>
              </w:rPr>
              <w:t xml:space="preserve"> </w:t>
            </w:r>
            <w:r w:rsidRPr="00814268">
              <w:rPr>
                <w:rFonts w:ascii="Times New Roman" w:hAnsi="Times New Roman"/>
              </w:rPr>
              <w:t>of</w:t>
            </w:r>
            <w:r w:rsidRPr="00814268">
              <w:rPr>
                <w:rFonts w:ascii="Times New Roman" w:hAnsi="Times New Roman"/>
                <w:spacing w:val="22"/>
              </w:rPr>
              <w:t xml:space="preserve"> </w:t>
            </w:r>
            <w:r w:rsidRPr="00814268">
              <w:rPr>
                <w:rFonts w:ascii="Times New Roman" w:hAnsi="Times New Roman"/>
                <w:spacing w:val="-1"/>
              </w:rPr>
              <w:t>measure (e.g.</w:t>
            </w:r>
            <w:r w:rsidRPr="00814268">
              <w:rPr>
                <w:rFonts w:ascii="Times New Roman" w:hAnsi="Times New Roman"/>
                <w:spacing w:val="24"/>
              </w:rPr>
              <w:t xml:space="preserve"> </w:t>
            </w:r>
            <w:r w:rsidRPr="00814268">
              <w:rPr>
                <w:rFonts w:ascii="Times New Roman" w:hAnsi="Times New Roman"/>
                <w:spacing w:val="-2"/>
              </w:rPr>
              <w:t>days,</w:t>
            </w:r>
            <w:r w:rsidRPr="00814268">
              <w:rPr>
                <w:rFonts w:ascii="Times New Roman" w:hAnsi="Times New Roman"/>
              </w:rPr>
              <w:t xml:space="preserve"> month,</w:t>
            </w:r>
            <w:r w:rsidRPr="00814268">
              <w:rPr>
                <w:rFonts w:ascii="Times New Roman" w:hAnsi="Times New Roman"/>
                <w:spacing w:val="23"/>
              </w:rPr>
              <w:t xml:space="preserve"> </w:t>
            </w:r>
            <w:r w:rsidRPr="00FF2805">
              <w:rPr>
                <w:rFonts w:ascii="Times New Roman" w:hAnsi="Times New Roman"/>
                <w:spacing w:val="-2"/>
              </w:rPr>
              <w:t>etc.</w:t>
            </w:r>
            <w:r w:rsidRPr="00814268">
              <w:rPr>
                <w:rFonts w:ascii="Times New Roman" w:hAnsi="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282194DA" w14:textId="77777777" w:rsidR="00880D19" w:rsidRPr="00814268" w:rsidRDefault="00880D19" w:rsidP="00151518">
            <w:pPr>
              <w:pStyle w:val="TableParagraph"/>
              <w:ind w:left="98" w:right="322"/>
              <w:rPr>
                <w:rFonts w:ascii="Times New Roman" w:eastAsia="Times New Roman" w:hAnsi="Times New Roman"/>
              </w:rPr>
            </w:pPr>
            <w:r w:rsidRPr="00814268">
              <w:rPr>
                <w:rFonts w:ascii="Times New Roman" w:hAnsi="Times New Roman"/>
                <w:spacing w:val="-1"/>
              </w:rPr>
              <w:t>Total</w:t>
            </w:r>
            <w:r w:rsidRPr="00814268">
              <w:rPr>
                <w:rFonts w:ascii="Times New Roman" w:hAnsi="Times New Roman"/>
                <w:spacing w:val="-7"/>
              </w:rPr>
              <w:t xml:space="preserve"> </w:t>
            </w:r>
            <w:r w:rsidRPr="00814268">
              <w:rPr>
                <w:rFonts w:ascii="Times New Roman" w:hAnsi="Times New Roman"/>
              </w:rPr>
              <w:t>Period</w:t>
            </w:r>
            <w:r w:rsidRPr="00814268">
              <w:rPr>
                <w:rFonts w:ascii="Times New Roman" w:hAnsi="Times New Roman"/>
                <w:spacing w:val="25"/>
              </w:rPr>
              <w:t xml:space="preserve"> </w:t>
            </w:r>
            <w:r w:rsidRPr="00814268">
              <w:rPr>
                <w:rFonts w:ascii="Times New Roman" w:hAnsi="Times New Roman"/>
              </w:rPr>
              <w:t xml:space="preserve">of </w:t>
            </w:r>
            <w:r w:rsidRPr="00814268">
              <w:rPr>
                <w:rFonts w:ascii="Times New Roman" w:hAnsi="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2B58370E" w14:textId="77777777" w:rsidR="00880D19" w:rsidRPr="00814268" w:rsidRDefault="00880D19" w:rsidP="00151518">
            <w:pPr>
              <w:pStyle w:val="TableParagraph"/>
              <w:ind w:left="98" w:right="521"/>
              <w:rPr>
                <w:rFonts w:ascii="Times New Roman" w:eastAsia="Times New Roman" w:hAnsi="Times New Roman"/>
              </w:rPr>
            </w:pPr>
            <w:r w:rsidRPr="00814268">
              <w:rPr>
                <w:rFonts w:ascii="Times New Roman" w:hAnsi="Times New Roman"/>
                <w:spacing w:val="-2"/>
              </w:rPr>
              <w:t>Unit</w:t>
            </w:r>
            <w:r w:rsidRPr="00814268">
              <w:rPr>
                <w:rFonts w:ascii="Times New Roman" w:hAnsi="Times New Roman"/>
                <w:spacing w:val="3"/>
              </w:rPr>
              <w:t xml:space="preserve"> </w:t>
            </w:r>
            <w:r w:rsidRPr="00814268">
              <w:rPr>
                <w:rFonts w:ascii="Times New Roman" w:hAnsi="Times New Roman"/>
                <w:spacing w:val="-1"/>
              </w:rPr>
              <w:t>cost</w:t>
            </w:r>
            <w:r w:rsidRPr="00814268">
              <w:rPr>
                <w:rFonts w:ascii="Times New Roman" w:hAnsi="Times New Roman"/>
                <w:spacing w:val="-2"/>
              </w:rPr>
              <w:t xml:space="preserve"> </w:t>
            </w:r>
            <w:r w:rsidRPr="00814268">
              <w:rPr>
                <w:rFonts w:ascii="Times New Roman" w:hAnsi="Times New Roman"/>
              </w:rPr>
              <w:t>/</w:t>
            </w:r>
            <w:r w:rsidRPr="00814268">
              <w:rPr>
                <w:rFonts w:ascii="Times New Roman" w:hAnsi="Times New Roman"/>
                <w:spacing w:val="24"/>
              </w:rPr>
              <w:t xml:space="preserve"> </w:t>
            </w:r>
            <w:r w:rsidRPr="00814268">
              <w:rPr>
                <w:rFonts w:ascii="Times New Roman" w:hAnsi="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7244CEFA" w14:textId="77777777" w:rsidR="00880D19" w:rsidRPr="00814268" w:rsidRDefault="00880D19" w:rsidP="00151518">
            <w:pPr>
              <w:pStyle w:val="TableParagraph"/>
              <w:ind w:left="98" w:right="177"/>
              <w:rPr>
                <w:rFonts w:ascii="Times New Roman" w:eastAsia="Times New Roman" w:hAnsi="Times New Roman"/>
              </w:rPr>
            </w:pPr>
            <w:r w:rsidRPr="00814268">
              <w:rPr>
                <w:rFonts w:ascii="Times New Roman" w:hAnsi="Times New Roman"/>
                <w:spacing w:val="-1"/>
              </w:rPr>
              <w:t>Total</w:t>
            </w:r>
            <w:r w:rsidRPr="00814268">
              <w:rPr>
                <w:rFonts w:ascii="Times New Roman" w:hAnsi="Times New Roman"/>
                <w:spacing w:val="-7"/>
              </w:rPr>
              <w:t xml:space="preserve"> </w:t>
            </w:r>
            <w:r w:rsidRPr="00814268">
              <w:rPr>
                <w:rFonts w:ascii="Times New Roman" w:hAnsi="Times New Roman"/>
                <w:spacing w:val="-1"/>
              </w:rPr>
              <w:t>Cost</w:t>
            </w:r>
            <w:r w:rsidRPr="00814268">
              <w:rPr>
                <w:rFonts w:ascii="Times New Roman" w:hAnsi="Times New Roman"/>
                <w:spacing w:val="4"/>
              </w:rPr>
              <w:t xml:space="preserve"> </w:t>
            </w:r>
            <w:r w:rsidRPr="00814268">
              <w:rPr>
                <w:rFonts w:ascii="Times New Roman" w:hAnsi="Times New Roman"/>
                <w:spacing w:val="-2"/>
              </w:rPr>
              <w:t>for</w:t>
            </w:r>
            <w:r w:rsidRPr="00814268">
              <w:rPr>
                <w:rFonts w:ascii="Times New Roman" w:hAnsi="Times New Roman"/>
                <w:spacing w:val="27"/>
              </w:rPr>
              <w:t xml:space="preserve"> </w:t>
            </w:r>
            <w:r w:rsidRPr="00814268">
              <w:rPr>
                <w:rFonts w:ascii="Times New Roman" w:hAnsi="Times New Roman"/>
                <w:spacing w:val="-1"/>
              </w:rPr>
              <w:t>the</w:t>
            </w:r>
            <w:r w:rsidRPr="00814268">
              <w:rPr>
                <w:rFonts w:ascii="Times New Roman" w:hAnsi="Times New Roman"/>
                <w:spacing w:val="-2"/>
              </w:rPr>
              <w:t xml:space="preserve"> </w:t>
            </w:r>
            <w:r w:rsidRPr="00814268">
              <w:rPr>
                <w:rFonts w:ascii="Times New Roman" w:hAnsi="Times New Roman"/>
                <w:spacing w:val="-1"/>
              </w:rPr>
              <w:t>Period</w:t>
            </w:r>
          </w:p>
        </w:tc>
      </w:tr>
      <w:tr w:rsidR="00880D19" w:rsidRPr="00EA4ABA" w14:paraId="1AA01E84" w14:textId="77777777" w:rsidTr="00151518">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2ED58030" w14:textId="77777777" w:rsidR="00880D19" w:rsidRPr="00814268" w:rsidRDefault="00880D19" w:rsidP="00151518">
            <w:pPr>
              <w:pStyle w:val="TableParagraph"/>
              <w:spacing w:line="252" w:lineRule="exact"/>
              <w:ind w:left="78"/>
              <w:rPr>
                <w:rFonts w:ascii="Times New Roman" w:eastAsia="Times New Roman" w:hAnsi="Times New Roman"/>
                <w:bCs/>
              </w:rPr>
            </w:pPr>
            <w:r w:rsidRPr="00814268">
              <w:rPr>
                <w:rFonts w:ascii="Times New Roman" w:hAnsi="Times New Roman"/>
                <w:bCs/>
                <w:spacing w:val="-1"/>
              </w:rPr>
              <w:t>I.</w:t>
            </w:r>
            <w:r w:rsidRPr="00814268">
              <w:rPr>
                <w:rFonts w:ascii="Times New Roman" w:hAnsi="Times New Roman"/>
                <w:bCs/>
                <w:spacing w:val="-15"/>
              </w:rPr>
              <w:t xml:space="preserve"> [</w:t>
            </w:r>
            <w:r w:rsidRPr="00814268">
              <w:rPr>
                <w:rFonts w:ascii="Times New Roman" w:hAnsi="Times New Roman"/>
                <w:bCs/>
                <w:spacing w:val="-1"/>
              </w:rPr>
              <w:t xml:space="preserve">Cost Component 1 - </w:t>
            </w:r>
            <w:r w:rsidRPr="00814268">
              <w:rPr>
                <w:rFonts w:ascii="Times New Roman" w:hAnsi="Times New Roman"/>
                <w:bCs/>
                <w:i/>
                <w:iCs/>
                <w:spacing w:val="-1"/>
              </w:rPr>
              <w:t>Title</w:t>
            </w:r>
            <w:r w:rsidRPr="00814268">
              <w:rPr>
                <w:rFonts w:ascii="Times New Roman" w:hAnsi="Times New Roman"/>
                <w:bCs/>
                <w:spacing w:val="-1"/>
              </w:rPr>
              <w:t xml:space="preserve">] </w:t>
            </w:r>
          </w:p>
        </w:tc>
        <w:tc>
          <w:tcPr>
            <w:tcW w:w="1631" w:type="dxa"/>
            <w:tcBorders>
              <w:top w:val="single" w:sz="5" w:space="0" w:color="000000"/>
              <w:left w:val="single" w:sz="5" w:space="0" w:color="000000"/>
              <w:bottom w:val="single" w:sz="5" w:space="0" w:color="000000"/>
              <w:right w:val="single" w:sz="5" w:space="0" w:color="000000"/>
            </w:tcBorders>
          </w:tcPr>
          <w:p w14:paraId="4FA3855B"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F3FDEAE" w14:textId="77777777" w:rsidR="00880D19" w:rsidRPr="00814268" w:rsidRDefault="00880D19" w:rsidP="00151518">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04EA542"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26ABF8" w14:textId="77777777" w:rsidR="00880D19" w:rsidRPr="00814268" w:rsidRDefault="00880D19" w:rsidP="00151518">
            <w:pPr>
              <w:rPr>
                <w:sz w:val="22"/>
                <w:szCs w:val="22"/>
              </w:rPr>
            </w:pPr>
          </w:p>
        </w:tc>
      </w:tr>
      <w:tr w:rsidR="00880D19" w:rsidRPr="00EA4ABA" w14:paraId="1E3B587A" w14:textId="77777777" w:rsidTr="00151518">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BBF6421" w14:textId="77777777" w:rsidR="00880D19" w:rsidRPr="00814268" w:rsidRDefault="00880D19" w:rsidP="00151518">
            <w:pPr>
              <w:pStyle w:val="TableParagraph"/>
              <w:spacing w:line="273" w:lineRule="exact"/>
              <w:ind w:left="98"/>
              <w:rPr>
                <w:rFonts w:ascii="Times New Roman" w:eastAsia="Times New Roman" w:hAnsi="Times New Roman"/>
              </w:rPr>
            </w:pPr>
            <w:r w:rsidRPr="00814268">
              <w:rPr>
                <w:rFonts w:ascii="Times New Roman" w:hAnsi="Times New Roman"/>
                <w:spacing w:val="-1"/>
              </w:rPr>
              <w:t>[</w:t>
            </w:r>
            <w:r w:rsidRPr="00814268">
              <w:rPr>
                <w:rFonts w:ascii="Times New Roman" w:hAnsi="Times New Roman"/>
                <w:i/>
                <w:iCs/>
                <w:spacing w:val="-1"/>
              </w:rPr>
              <w:t>Description of Cost Component</w:t>
            </w:r>
            <w:r w:rsidRPr="00814268">
              <w:rPr>
                <w:rFonts w:ascii="Times New Roman" w:hAnsi="Times New Roman"/>
                <w:spacing w:val="-1"/>
              </w:rPr>
              <w:t>]</w:t>
            </w:r>
          </w:p>
        </w:tc>
        <w:tc>
          <w:tcPr>
            <w:tcW w:w="1631" w:type="dxa"/>
            <w:tcBorders>
              <w:top w:val="single" w:sz="5" w:space="0" w:color="000000"/>
              <w:left w:val="single" w:sz="5" w:space="0" w:color="000000"/>
              <w:bottom w:val="single" w:sz="5" w:space="0" w:color="000000"/>
              <w:right w:val="single" w:sz="5" w:space="0" w:color="000000"/>
            </w:tcBorders>
          </w:tcPr>
          <w:p w14:paraId="487105FA"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FF264E" w14:textId="77777777" w:rsidR="00880D19" w:rsidRPr="00814268" w:rsidRDefault="00880D19" w:rsidP="00151518">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16D5A0D"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B2464C9" w14:textId="77777777" w:rsidR="00880D19" w:rsidRPr="00814268" w:rsidRDefault="00880D19" w:rsidP="00151518">
            <w:pPr>
              <w:rPr>
                <w:sz w:val="22"/>
                <w:szCs w:val="22"/>
              </w:rPr>
            </w:pPr>
          </w:p>
        </w:tc>
      </w:tr>
      <w:tr w:rsidR="00880D19" w:rsidRPr="00EA4ABA" w14:paraId="570A9E5B" w14:textId="77777777" w:rsidTr="00151518">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65BDFD03" w14:textId="77777777" w:rsidR="00880D19" w:rsidRPr="00814268" w:rsidRDefault="00880D19" w:rsidP="00151518">
            <w:pPr>
              <w:pStyle w:val="TableParagraph"/>
              <w:ind w:left="98"/>
              <w:rPr>
                <w:rFonts w:ascii="Times New Roman" w:eastAsia="Times New Roman" w:hAnsi="Times New Roman"/>
                <w:highlight w:val="yellow"/>
              </w:rPr>
            </w:pPr>
          </w:p>
        </w:tc>
        <w:tc>
          <w:tcPr>
            <w:tcW w:w="1631" w:type="dxa"/>
            <w:tcBorders>
              <w:top w:val="single" w:sz="5" w:space="0" w:color="000000"/>
              <w:left w:val="single" w:sz="5" w:space="0" w:color="000000"/>
              <w:bottom w:val="single" w:sz="5" w:space="0" w:color="000000"/>
              <w:right w:val="single" w:sz="5" w:space="0" w:color="000000"/>
            </w:tcBorders>
          </w:tcPr>
          <w:p w14:paraId="44A03AE0"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1FF7499" w14:textId="77777777" w:rsidR="00880D19" w:rsidRPr="00814268" w:rsidRDefault="00880D19" w:rsidP="00151518">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028E786"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C46E6A1" w14:textId="77777777" w:rsidR="00880D19" w:rsidRPr="00814268" w:rsidRDefault="00880D19" w:rsidP="00151518">
            <w:pPr>
              <w:rPr>
                <w:sz w:val="22"/>
                <w:szCs w:val="22"/>
              </w:rPr>
            </w:pPr>
          </w:p>
        </w:tc>
      </w:tr>
      <w:tr w:rsidR="00880D19" w:rsidRPr="00EA4ABA" w14:paraId="34A419A4" w14:textId="77777777" w:rsidTr="00151518">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4D69EA2A" w14:textId="77777777" w:rsidR="00880D19" w:rsidRPr="00814268" w:rsidRDefault="00880D19" w:rsidP="00151518">
            <w:pPr>
              <w:pStyle w:val="TableParagraph"/>
              <w:spacing w:line="273" w:lineRule="exact"/>
              <w:ind w:left="98"/>
              <w:rPr>
                <w:rFonts w:ascii="Times New Roman" w:eastAsia="Times New Roman" w:hAnsi="Times New Roman"/>
              </w:rPr>
            </w:pPr>
            <w:r w:rsidRPr="00814268">
              <w:rPr>
                <w:rFonts w:ascii="Times New Roman" w:eastAsia="Times New Roman" w:hAnsi="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734936AE"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AC3A0DA" w14:textId="77777777" w:rsidR="00880D19" w:rsidRPr="00814268" w:rsidRDefault="00880D19" w:rsidP="00151518">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DFEBDEA"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0C87101" w14:textId="77777777" w:rsidR="00880D19" w:rsidRPr="00814268" w:rsidRDefault="00880D19" w:rsidP="00151518">
            <w:pPr>
              <w:rPr>
                <w:sz w:val="22"/>
                <w:szCs w:val="22"/>
              </w:rPr>
            </w:pPr>
          </w:p>
        </w:tc>
      </w:tr>
      <w:tr w:rsidR="00880D19" w:rsidRPr="00EA4ABA" w14:paraId="360E0BD6" w14:textId="77777777" w:rsidTr="00151518">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16788019" w14:textId="77777777" w:rsidR="00880D19" w:rsidRPr="00814268" w:rsidRDefault="00880D19" w:rsidP="00151518">
            <w:pPr>
              <w:pStyle w:val="TableParagraph"/>
              <w:spacing w:line="273" w:lineRule="exact"/>
              <w:ind w:left="98"/>
              <w:jc w:val="center"/>
              <w:rPr>
                <w:rFonts w:ascii="Times New Roman" w:eastAsia="Times New Roman" w:hAnsi="Times New Roman"/>
                <w:i/>
                <w:iCs/>
              </w:rPr>
            </w:pPr>
            <w:r w:rsidRPr="00814268">
              <w:rPr>
                <w:rFonts w:ascii="Times New Roman" w:eastAsia="Times New Roman" w:hAnsi="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27D6F88E"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D0A1F46" w14:textId="77777777" w:rsidR="00880D19" w:rsidRPr="00814268" w:rsidRDefault="00880D19" w:rsidP="00151518">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85EA968"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95C0B1" w14:textId="77777777" w:rsidR="00880D19" w:rsidRPr="00814268" w:rsidRDefault="00880D19" w:rsidP="00151518">
            <w:pPr>
              <w:rPr>
                <w:sz w:val="22"/>
                <w:szCs w:val="22"/>
              </w:rPr>
            </w:pPr>
          </w:p>
        </w:tc>
      </w:tr>
      <w:tr w:rsidR="00880D19" w:rsidRPr="00EA4ABA" w14:paraId="050E01E8" w14:textId="77777777" w:rsidTr="00151518">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53E8D9CC"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6F844C6"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D73155B" w14:textId="77777777" w:rsidR="00880D19" w:rsidRPr="00814268" w:rsidRDefault="00880D19" w:rsidP="00151518">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3070B17"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04152B1" w14:textId="77777777" w:rsidR="00880D19" w:rsidRPr="00814268" w:rsidRDefault="00880D19" w:rsidP="00151518">
            <w:pPr>
              <w:rPr>
                <w:sz w:val="22"/>
                <w:szCs w:val="22"/>
              </w:rPr>
            </w:pPr>
          </w:p>
        </w:tc>
      </w:tr>
      <w:tr w:rsidR="00880D19" w:rsidRPr="00EA4ABA" w14:paraId="129F5E49" w14:textId="77777777" w:rsidTr="00151518">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056BDE34" w14:textId="77777777" w:rsidR="00880D19" w:rsidRPr="00814268" w:rsidRDefault="00880D19" w:rsidP="00151518">
            <w:pPr>
              <w:pStyle w:val="TableParagraph"/>
              <w:tabs>
                <w:tab w:val="left" w:pos="819"/>
              </w:tabs>
              <w:spacing w:line="252" w:lineRule="exact"/>
              <w:ind w:left="98"/>
              <w:rPr>
                <w:rFonts w:ascii="Times New Roman" w:eastAsia="Times New Roman" w:hAnsi="Times New Roman"/>
              </w:rPr>
            </w:pPr>
            <w:r w:rsidRPr="00814268">
              <w:rPr>
                <w:rFonts w:ascii="Times New Roman" w:hAnsi="Times New Roman"/>
                <w:spacing w:val="-3"/>
              </w:rPr>
              <w:t xml:space="preserve">II. </w:t>
            </w:r>
            <w:r w:rsidRPr="00814268">
              <w:rPr>
                <w:rFonts w:ascii="Times New Roman" w:hAnsi="Times New Roman"/>
                <w:bCs/>
                <w:spacing w:val="-15"/>
              </w:rPr>
              <w:t>[</w:t>
            </w:r>
            <w:r w:rsidRPr="00814268">
              <w:rPr>
                <w:rFonts w:ascii="Times New Roman" w:hAnsi="Times New Roman"/>
                <w:bCs/>
                <w:spacing w:val="-1"/>
              </w:rPr>
              <w:t xml:space="preserve">Cost Component 2 - </w:t>
            </w:r>
            <w:r w:rsidRPr="00814268">
              <w:rPr>
                <w:rFonts w:ascii="Times New Roman" w:hAnsi="Times New Roman"/>
                <w:bCs/>
                <w:i/>
                <w:iCs/>
                <w:spacing w:val="-1"/>
              </w:rPr>
              <w:t>Title</w:t>
            </w:r>
            <w:r w:rsidRPr="00814268">
              <w:rPr>
                <w:rFonts w:ascii="Times New Roman" w:hAnsi="Times New Roman"/>
                <w:bCs/>
                <w:spacing w:val="-1"/>
              </w:rPr>
              <w:t>]</w:t>
            </w:r>
          </w:p>
        </w:tc>
        <w:tc>
          <w:tcPr>
            <w:tcW w:w="1631" w:type="dxa"/>
            <w:tcBorders>
              <w:top w:val="single" w:sz="5" w:space="0" w:color="000000"/>
              <w:left w:val="single" w:sz="5" w:space="0" w:color="000000"/>
              <w:bottom w:val="single" w:sz="5" w:space="0" w:color="000000"/>
              <w:right w:val="single" w:sz="5" w:space="0" w:color="000000"/>
            </w:tcBorders>
          </w:tcPr>
          <w:p w14:paraId="163817DB"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0F7F16C" w14:textId="77777777" w:rsidR="00880D19" w:rsidRPr="00814268" w:rsidRDefault="00880D19" w:rsidP="00151518">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2F56CF0"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C610F93" w14:textId="77777777" w:rsidR="00880D19" w:rsidRPr="00814268" w:rsidRDefault="00880D19" w:rsidP="00151518">
            <w:pPr>
              <w:rPr>
                <w:sz w:val="22"/>
                <w:szCs w:val="22"/>
              </w:rPr>
            </w:pPr>
          </w:p>
        </w:tc>
      </w:tr>
      <w:tr w:rsidR="00880D19" w:rsidRPr="00EA4ABA" w14:paraId="0AE73700" w14:textId="77777777" w:rsidTr="00151518">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06F0CEDF"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F3CE4E7"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E264BFB" w14:textId="77777777" w:rsidR="00880D19" w:rsidRPr="00814268" w:rsidRDefault="00880D19" w:rsidP="00151518">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E3DC2C2"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2657FDF" w14:textId="77777777" w:rsidR="00880D19" w:rsidRPr="00814268" w:rsidRDefault="00880D19" w:rsidP="00151518">
            <w:pPr>
              <w:rPr>
                <w:sz w:val="22"/>
                <w:szCs w:val="22"/>
              </w:rPr>
            </w:pPr>
          </w:p>
        </w:tc>
      </w:tr>
      <w:tr w:rsidR="00880D19" w:rsidRPr="00EA4ABA" w14:paraId="1507751E" w14:textId="77777777" w:rsidTr="00151518">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6335BC30" w14:textId="77777777" w:rsidR="00880D19" w:rsidRPr="00814268" w:rsidRDefault="00880D19" w:rsidP="00151518">
            <w:pPr>
              <w:pStyle w:val="TableParagraph"/>
              <w:spacing w:line="273" w:lineRule="exact"/>
              <w:ind w:left="98"/>
              <w:jc w:val="center"/>
              <w:rPr>
                <w:rFonts w:ascii="Times New Roman" w:eastAsia="Times New Roman" w:hAnsi="Times New Roman"/>
                <w:i/>
                <w:iCs/>
              </w:rPr>
            </w:pPr>
            <w:r w:rsidRPr="00814268">
              <w:rPr>
                <w:rFonts w:ascii="Times New Roman" w:eastAsia="Times New Roman" w:hAnsi="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1F816F52"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3986AF0" w14:textId="77777777" w:rsidR="00880D19" w:rsidRPr="00814268" w:rsidRDefault="00880D19" w:rsidP="00151518">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94B6456"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550757" w14:textId="77777777" w:rsidR="00880D19" w:rsidRPr="00814268" w:rsidRDefault="00880D19" w:rsidP="00151518">
            <w:pPr>
              <w:rPr>
                <w:sz w:val="22"/>
                <w:szCs w:val="22"/>
              </w:rPr>
            </w:pPr>
          </w:p>
        </w:tc>
      </w:tr>
      <w:tr w:rsidR="00880D19" w:rsidRPr="00EA4ABA" w14:paraId="46BA3F20" w14:textId="77777777" w:rsidTr="00151518">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5A24B193" w14:textId="77777777" w:rsidR="00880D19" w:rsidRPr="00814268" w:rsidRDefault="00880D19" w:rsidP="00151518">
            <w:pPr>
              <w:pStyle w:val="TableParagraph"/>
              <w:tabs>
                <w:tab w:val="left" w:pos="819"/>
              </w:tabs>
              <w:spacing w:line="256" w:lineRule="auto"/>
              <w:ind w:left="349" w:right="486" w:hanging="270"/>
              <w:rPr>
                <w:rFonts w:ascii="Times New Roman" w:eastAsia="Times New Roman" w:hAnsi="Times New Roman"/>
              </w:rPr>
            </w:pPr>
            <w:r w:rsidRPr="00814268">
              <w:rPr>
                <w:rFonts w:ascii="Times New Roman" w:hAnsi="Times New Roman"/>
                <w:spacing w:val="-2"/>
              </w:rPr>
              <w:t>III.</w:t>
            </w:r>
            <w:r w:rsidRPr="00814268">
              <w:rPr>
                <w:rFonts w:ascii="Times New Roman" w:hAnsi="Times New Roman"/>
                <w:spacing w:val="-2"/>
              </w:rPr>
              <w:tab/>
            </w:r>
            <w:r w:rsidRPr="00814268">
              <w:rPr>
                <w:rFonts w:ascii="Times New Roman" w:hAnsi="Times New Roman"/>
                <w:spacing w:val="-2"/>
              </w:rPr>
              <w:tab/>
            </w:r>
            <w:r w:rsidRPr="00814268">
              <w:rPr>
                <w:rFonts w:ascii="Times New Roman" w:hAnsi="Times New Roman"/>
                <w:spacing w:val="-1"/>
              </w:rPr>
              <w:t>Other</w:t>
            </w:r>
            <w:r w:rsidRPr="00814268">
              <w:rPr>
                <w:rFonts w:ascii="Times New Roman" w:hAnsi="Times New Roman"/>
                <w:spacing w:val="1"/>
              </w:rPr>
              <w:t xml:space="preserve"> </w:t>
            </w:r>
            <w:r w:rsidRPr="00814268">
              <w:rPr>
                <w:rFonts w:ascii="Times New Roman" w:hAnsi="Times New Roman"/>
              </w:rPr>
              <w:t>Related</w:t>
            </w:r>
            <w:r w:rsidRPr="00814268">
              <w:rPr>
                <w:rFonts w:ascii="Times New Roman" w:hAnsi="Times New Roman"/>
                <w:spacing w:val="-6"/>
              </w:rPr>
              <w:t xml:space="preserve"> </w:t>
            </w:r>
            <w:r w:rsidRPr="00814268">
              <w:rPr>
                <w:rFonts w:ascii="Times New Roman" w:hAnsi="Times New Roman"/>
                <w:spacing w:val="-1"/>
              </w:rPr>
              <w:t>Costs</w:t>
            </w:r>
            <w:r w:rsidRPr="00814268">
              <w:rPr>
                <w:rFonts w:ascii="Times New Roman" w:hAnsi="Times New Roman"/>
              </w:rPr>
              <w:t xml:space="preserve"> </w:t>
            </w:r>
            <w:r w:rsidRPr="00814268">
              <w:rPr>
                <w:rFonts w:ascii="Times New Roman" w:hAnsi="Times New Roman"/>
                <w:spacing w:val="-1"/>
              </w:rPr>
              <w:t>(</w:t>
            </w:r>
            <w:r w:rsidRPr="00814268">
              <w:rPr>
                <w:rFonts w:ascii="Times New Roman" w:hAnsi="Times New Roman"/>
                <w:i/>
                <w:iCs/>
                <w:spacing w:val="-1"/>
              </w:rPr>
              <w:t>Please</w:t>
            </w:r>
            <w:r w:rsidRPr="00814268">
              <w:rPr>
                <w:rFonts w:ascii="Times New Roman" w:hAnsi="Times New Roman"/>
                <w:i/>
                <w:iCs/>
                <w:spacing w:val="28"/>
              </w:rPr>
              <w:t xml:space="preserve"> </w:t>
            </w:r>
            <w:r w:rsidRPr="00814268">
              <w:rPr>
                <w:rFonts w:ascii="Times New Roman" w:hAnsi="Times New Roman"/>
                <w:i/>
                <w:iCs/>
                <w:spacing w:val="-2"/>
              </w:rPr>
              <w:t>specify</w:t>
            </w:r>
            <w:r w:rsidRPr="00814268">
              <w:rPr>
                <w:rFonts w:ascii="Times New Roman" w:hAnsi="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4CBD3EA6"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31955E0" w14:textId="77777777" w:rsidR="00880D19" w:rsidRPr="00814268" w:rsidRDefault="00880D19" w:rsidP="00151518">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E00379C"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9622F37" w14:textId="77777777" w:rsidR="00880D19" w:rsidRPr="00814268" w:rsidRDefault="00880D19" w:rsidP="00151518">
            <w:pPr>
              <w:rPr>
                <w:sz w:val="22"/>
                <w:szCs w:val="22"/>
              </w:rPr>
            </w:pPr>
          </w:p>
        </w:tc>
      </w:tr>
      <w:tr w:rsidR="00880D19" w:rsidRPr="00EA4ABA" w14:paraId="504266D4" w14:textId="77777777" w:rsidTr="00151518">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72148910"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8DB0DDF"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6AFDC96" w14:textId="77777777" w:rsidR="00880D19" w:rsidRPr="00814268" w:rsidRDefault="00880D19" w:rsidP="00151518">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3AE1F4A"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9F32796" w14:textId="77777777" w:rsidR="00880D19" w:rsidRPr="00814268" w:rsidRDefault="00880D19" w:rsidP="00151518">
            <w:pPr>
              <w:rPr>
                <w:sz w:val="22"/>
                <w:szCs w:val="22"/>
              </w:rPr>
            </w:pPr>
          </w:p>
        </w:tc>
      </w:tr>
      <w:tr w:rsidR="00880D19" w:rsidRPr="00EA4ABA" w14:paraId="356E151D" w14:textId="77777777" w:rsidTr="00151518">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1E6FBBD8" w14:textId="77777777" w:rsidR="00880D19" w:rsidRPr="00814268" w:rsidRDefault="00880D19" w:rsidP="00151518">
            <w:pPr>
              <w:pStyle w:val="TableParagraph"/>
              <w:spacing w:line="273" w:lineRule="exact"/>
              <w:ind w:left="98"/>
              <w:jc w:val="center"/>
              <w:rPr>
                <w:rFonts w:ascii="Times New Roman" w:eastAsia="Times New Roman" w:hAnsi="Times New Roman"/>
                <w:i/>
                <w:iCs/>
              </w:rPr>
            </w:pPr>
            <w:r w:rsidRPr="00814268">
              <w:rPr>
                <w:rFonts w:ascii="Times New Roman" w:eastAsia="Times New Roman" w:hAnsi="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3F86055E"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388ADF5" w14:textId="77777777" w:rsidR="00880D19" w:rsidRPr="00814268" w:rsidRDefault="00880D19" w:rsidP="00151518">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D865C6D"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694CC4B" w14:textId="77777777" w:rsidR="00880D19" w:rsidRPr="00814268" w:rsidRDefault="00880D19" w:rsidP="00151518">
            <w:pPr>
              <w:rPr>
                <w:sz w:val="22"/>
                <w:szCs w:val="22"/>
              </w:rPr>
            </w:pPr>
          </w:p>
        </w:tc>
      </w:tr>
      <w:tr w:rsidR="00880D19" w:rsidRPr="00EA4ABA" w14:paraId="2F1C877C" w14:textId="77777777" w:rsidTr="00151518">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B2CD865" w14:textId="77777777" w:rsidR="00880D19" w:rsidRPr="00814268" w:rsidRDefault="00880D19" w:rsidP="00151518">
            <w:pPr>
              <w:pStyle w:val="TableParagraph"/>
              <w:spacing w:line="273" w:lineRule="exact"/>
              <w:ind w:left="98"/>
              <w:rPr>
                <w:rFonts w:ascii="Times New Roman" w:eastAsia="Times New Roman" w:hAnsi="Times New Roman"/>
                <w:b/>
                <w:bCs/>
              </w:rPr>
            </w:pPr>
            <w:r w:rsidRPr="00814268">
              <w:rPr>
                <w:rFonts w:ascii="Times New Roman" w:eastAsia="Times New Roman" w:hAnsi="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627672E1"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52219EC" w14:textId="77777777" w:rsidR="00880D19" w:rsidRPr="00814268" w:rsidRDefault="00880D19" w:rsidP="00151518">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8495A10" w14:textId="77777777" w:rsidR="00880D19" w:rsidRPr="00814268" w:rsidRDefault="00880D19" w:rsidP="00151518">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110DDDE" w14:textId="77777777" w:rsidR="00880D19" w:rsidRPr="00814268" w:rsidRDefault="00880D19" w:rsidP="00151518">
            <w:pPr>
              <w:rPr>
                <w:sz w:val="22"/>
                <w:szCs w:val="22"/>
              </w:rPr>
            </w:pPr>
          </w:p>
        </w:tc>
      </w:tr>
    </w:tbl>
    <w:p w14:paraId="74866102" w14:textId="77777777" w:rsidR="00880D19" w:rsidRPr="00814268" w:rsidRDefault="00880D19" w:rsidP="00880D19">
      <w:pPr>
        <w:pStyle w:val="BodyText"/>
        <w:tabs>
          <w:tab w:val="left" w:pos="530"/>
        </w:tabs>
        <w:spacing w:line="252" w:lineRule="exact"/>
        <w:ind w:left="170"/>
      </w:pPr>
    </w:p>
    <w:p w14:paraId="62447612" w14:textId="77777777" w:rsidR="00880D19" w:rsidRPr="00814268" w:rsidRDefault="00880D19" w:rsidP="00880D19">
      <w:pPr>
        <w:pStyle w:val="BodyText"/>
        <w:tabs>
          <w:tab w:val="left" w:pos="530"/>
        </w:tabs>
        <w:spacing w:line="252" w:lineRule="exact"/>
        <w:ind w:left="0"/>
        <w:rPr>
          <w:rFonts w:ascii="Times New Roman" w:hAnsi="Times New Roman"/>
        </w:rPr>
      </w:pPr>
    </w:p>
    <w:bookmarkEnd w:id="2"/>
    <w:p w14:paraId="7772838D" w14:textId="77777777" w:rsidR="00880D19" w:rsidRPr="00814268" w:rsidRDefault="00880D19" w:rsidP="00880D19">
      <w:pPr>
        <w:pStyle w:val="BodyText"/>
        <w:tabs>
          <w:tab w:val="left" w:pos="530"/>
        </w:tabs>
        <w:spacing w:line="252" w:lineRule="exact"/>
        <w:ind w:left="170"/>
      </w:pPr>
    </w:p>
    <w:p w14:paraId="7F2DB174" w14:textId="77777777" w:rsidR="00880D19" w:rsidRPr="00814268" w:rsidRDefault="00880D19" w:rsidP="00880D19">
      <w:pPr>
        <w:pStyle w:val="ListParagraph"/>
        <w:numPr>
          <w:ilvl w:val="0"/>
          <w:numId w:val="2"/>
        </w:numPr>
        <w:rPr>
          <w:rFonts w:ascii="Times New Roman" w:hAnsi="Times New Roman"/>
          <w:b/>
          <w:snapToGrid w:val="0"/>
        </w:rPr>
      </w:pPr>
      <w:r w:rsidRPr="00814268">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6"/>
        <w:gridCol w:w="3420"/>
        <w:gridCol w:w="3034"/>
        <w:gridCol w:w="2340"/>
      </w:tblGrid>
      <w:tr w:rsidR="00880D19" w:rsidRPr="00EA4ABA" w14:paraId="09F7E2CB" w14:textId="77777777" w:rsidTr="00151518">
        <w:tc>
          <w:tcPr>
            <w:tcW w:w="558" w:type="dxa"/>
            <w:tcBorders>
              <w:top w:val="single" w:sz="4" w:space="0" w:color="000000"/>
              <w:left w:val="single" w:sz="4" w:space="0" w:color="000000"/>
              <w:bottom w:val="single" w:sz="4" w:space="0" w:color="000000"/>
              <w:right w:val="single" w:sz="4" w:space="0" w:color="000000"/>
            </w:tcBorders>
            <w:hideMark/>
          </w:tcPr>
          <w:p w14:paraId="16FDAB73" w14:textId="77777777" w:rsidR="00880D19" w:rsidRPr="00814268" w:rsidRDefault="00880D19" w:rsidP="00151518">
            <w:pPr>
              <w:rPr>
                <w:rFonts w:eastAsia="Calibri"/>
                <w:snapToGrid w:val="0"/>
                <w:sz w:val="22"/>
                <w:szCs w:val="22"/>
              </w:rPr>
            </w:pPr>
            <w:r w:rsidRPr="00814268">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1CA71B71" w14:textId="77777777" w:rsidR="00880D19" w:rsidRPr="00814268" w:rsidRDefault="00880D19" w:rsidP="00151518">
            <w:pPr>
              <w:rPr>
                <w:rFonts w:eastAsia="Calibri"/>
                <w:snapToGrid w:val="0"/>
                <w:sz w:val="22"/>
                <w:szCs w:val="22"/>
              </w:rPr>
            </w:pPr>
            <w:r w:rsidRPr="00814268">
              <w:rPr>
                <w:rFonts w:eastAsia="Calibri"/>
                <w:snapToGrid w:val="0"/>
                <w:sz w:val="22"/>
                <w:szCs w:val="22"/>
              </w:rPr>
              <w:t xml:space="preserve">Deliverables </w:t>
            </w:r>
          </w:p>
          <w:p w14:paraId="51D48E86" w14:textId="77777777" w:rsidR="00880D19" w:rsidRPr="00814268" w:rsidRDefault="00880D19" w:rsidP="00151518">
            <w:pPr>
              <w:rPr>
                <w:rFonts w:eastAsia="Calibri"/>
                <w:snapToGrid w:val="0"/>
                <w:sz w:val="22"/>
                <w:szCs w:val="22"/>
              </w:rPr>
            </w:pPr>
            <w:r w:rsidRPr="00814268">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626C87AA" w14:textId="77777777" w:rsidR="00880D19" w:rsidRPr="00814268" w:rsidRDefault="00880D19" w:rsidP="00151518">
            <w:pPr>
              <w:rPr>
                <w:rFonts w:eastAsia="Calibri"/>
                <w:snapToGrid w:val="0"/>
                <w:sz w:val="22"/>
                <w:szCs w:val="22"/>
              </w:rPr>
            </w:pPr>
            <w:r w:rsidRPr="00814268">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789D6E8E" w14:textId="77777777" w:rsidR="00880D19" w:rsidRPr="00814268" w:rsidRDefault="00880D19" w:rsidP="00151518">
            <w:pPr>
              <w:rPr>
                <w:rFonts w:eastAsia="Calibri"/>
                <w:snapToGrid w:val="0"/>
                <w:sz w:val="22"/>
                <w:szCs w:val="22"/>
              </w:rPr>
            </w:pPr>
            <w:r w:rsidRPr="00814268">
              <w:rPr>
                <w:rFonts w:eastAsia="Calibri"/>
                <w:snapToGrid w:val="0"/>
                <w:sz w:val="22"/>
                <w:szCs w:val="22"/>
              </w:rPr>
              <w:t xml:space="preserve">Price </w:t>
            </w:r>
          </w:p>
          <w:p w14:paraId="4AA729B5" w14:textId="77777777" w:rsidR="00880D19" w:rsidRPr="00814268" w:rsidRDefault="00880D19" w:rsidP="00151518">
            <w:pPr>
              <w:rPr>
                <w:rFonts w:eastAsia="Calibri"/>
                <w:snapToGrid w:val="0"/>
                <w:sz w:val="22"/>
                <w:szCs w:val="22"/>
              </w:rPr>
            </w:pPr>
            <w:r w:rsidRPr="00814268">
              <w:rPr>
                <w:rFonts w:eastAsia="Calibri"/>
                <w:snapToGrid w:val="0"/>
                <w:sz w:val="22"/>
                <w:szCs w:val="22"/>
              </w:rPr>
              <w:t>(Lump Sum, All Inclusive)</w:t>
            </w:r>
          </w:p>
        </w:tc>
      </w:tr>
      <w:tr w:rsidR="00880D19" w:rsidRPr="00EA4ABA" w14:paraId="58FB4A8F" w14:textId="77777777" w:rsidTr="00151518">
        <w:tc>
          <w:tcPr>
            <w:tcW w:w="558" w:type="dxa"/>
            <w:tcBorders>
              <w:top w:val="single" w:sz="4" w:space="0" w:color="000000"/>
              <w:left w:val="single" w:sz="4" w:space="0" w:color="000000"/>
              <w:bottom w:val="single" w:sz="4" w:space="0" w:color="000000"/>
              <w:right w:val="single" w:sz="4" w:space="0" w:color="000000"/>
            </w:tcBorders>
            <w:hideMark/>
          </w:tcPr>
          <w:p w14:paraId="05C437A7" w14:textId="77777777" w:rsidR="00880D19" w:rsidRPr="00814268" w:rsidRDefault="00880D19" w:rsidP="00151518">
            <w:pPr>
              <w:rPr>
                <w:rFonts w:eastAsia="Calibri"/>
                <w:snapToGrid w:val="0"/>
                <w:sz w:val="22"/>
                <w:szCs w:val="22"/>
              </w:rPr>
            </w:pPr>
            <w:r w:rsidRPr="00814268">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5397B418" w14:textId="77777777" w:rsidR="00880D19" w:rsidRPr="00814268" w:rsidRDefault="00880D19" w:rsidP="00151518">
            <w:pPr>
              <w:rPr>
                <w:rFonts w:eastAsia="Calibri"/>
                <w:snapToGrid w:val="0"/>
                <w:sz w:val="22"/>
                <w:szCs w:val="22"/>
              </w:rPr>
            </w:pPr>
            <w:r w:rsidRPr="00814268">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7DE4DFEC" w14:textId="77777777" w:rsidR="00880D19" w:rsidRPr="00814268" w:rsidRDefault="00880D19" w:rsidP="00151518">
            <w:pPr>
              <w:rPr>
                <w:rFonts w:eastAsia="Calibri"/>
                <w:snapToGrid w:val="0"/>
                <w:sz w:val="22"/>
                <w:szCs w:val="22"/>
              </w:rPr>
            </w:pPr>
            <w:r w:rsidRPr="00814268">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506F4D74" w14:textId="77777777" w:rsidR="00880D19" w:rsidRPr="00814268" w:rsidRDefault="00880D19" w:rsidP="00151518">
            <w:pPr>
              <w:rPr>
                <w:rFonts w:eastAsia="Calibri"/>
                <w:snapToGrid w:val="0"/>
                <w:sz w:val="22"/>
                <w:szCs w:val="22"/>
              </w:rPr>
            </w:pPr>
          </w:p>
        </w:tc>
      </w:tr>
      <w:tr w:rsidR="00880D19" w:rsidRPr="00EA4ABA" w14:paraId="69799A81" w14:textId="77777777" w:rsidTr="00151518">
        <w:tc>
          <w:tcPr>
            <w:tcW w:w="558" w:type="dxa"/>
            <w:tcBorders>
              <w:top w:val="single" w:sz="4" w:space="0" w:color="000000"/>
              <w:left w:val="single" w:sz="4" w:space="0" w:color="000000"/>
              <w:bottom w:val="single" w:sz="4" w:space="0" w:color="000000"/>
              <w:right w:val="single" w:sz="4" w:space="0" w:color="000000"/>
            </w:tcBorders>
            <w:hideMark/>
          </w:tcPr>
          <w:p w14:paraId="3B682D9C" w14:textId="77777777" w:rsidR="00880D19" w:rsidRPr="00814268" w:rsidRDefault="00880D19" w:rsidP="00151518">
            <w:pPr>
              <w:rPr>
                <w:rFonts w:eastAsia="Calibri"/>
                <w:snapToGrid w:val="0"/>
                <w:sz w:val="22"/>
                <w:szCs w:val="22"/>
              </w:rPr>
            </w:pPr>
            <w:r w:rsidRPr="00814268">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26AA9576" w14:textId="77777777" w:rsidR="00880D19" w:rsidRPr="00814268" w:rsidRDefault="00880D19" w:rsidP="00151518">
            <w:pPr>
              <w:rPr>
                <w:rFonts w:eastAsia="Calibri"/>
                <w:snapToGrid w:val="0"/>
                <w:sz w:val="22"/>
                <w:szCs w:val="22"/>
              </w:rPr>
            </w:pPr>
            <w:r w:rsidRPr="00814268">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793496E5" w14:textId="77777777" w:rsidR="00880D19" w:rsidRPr="00814268" w:rsidRDefault="00880D19" w:rsidP="00151518">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718DD6E2" w14:textId="77777777" w:rsidR="00880D19" w:rsidRPr="00814268" w:rsidRDefault="00880D19" w:rsidP="00151518">
            <w:pPr>
              <w:rPr>
                <w:rFonts w:eastAsia="Calibri"/>
                <w:snapToGrid w:val="0"/>
                <w:sz w:val="22"/>
                <w:szCs w:val="22"/>
              </w:rPr>
            </w:pPr>
          </w:p>
        </w:tc>
      </w:tr>
      <w:tr w:rsidR="00880D19" w:rsidRPr="00EA4ABA" w14:paraId="7656569C" w14:textId="77777777" w:rsidTr="00151518">
        <w:tc>
          <w:tcPr>
            <w:tcW w:w="558" w:type="dxa"/>
            <w:tcBorders>
              <w:top w:val="single" w:sz="4" w:space="0" w:color="000000"/>
              <w:left w:val="single" w:sz="4" w:space="0" w:color="000000"/>
              <w:bottom w:val="single" w:sz="4" w:space="0" w:color="000000"/>
              <w:right w:val="single" w:sz="4" w:space="0" w:color="000000"/>
            </w:tcBorders>
            <w:hideMark/>
          </w:tcPr>
          <w:p w14:paraId="7929312F" w14:textId="77777777" w:rsidR="00880D19" w:rsidRPr="00814268" w:rsidRDefault="00880D19" w:rsidP="00151518">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3C50CE9D" w14:textId="77777777" w:rsidR="00880D19" w:rsidRPr="00814268" w:rsidRDefault="00880D19" w:rsidP="00151518">
            <w:pPr>
              <w:rPr>
                <w:rFonts w:eastAsia="Calibri"/>
                <w:snapToGrid w:val="0"/>
                <w:sz w:val="22"/>
                <w:szCs w:val="22"/>
              </w:rPr>
            </w:pPr>
          </w:p>
        </w:tc>
        <w:tc>
          <w:tcPr>
            <w:tcW w:w="3114" w:type="dxa"/>
            <w:tcBorders>
              <w:top w:val="single" w:sz="4" w:space="0" w:color="000000"/>
              <w:left w:val="single" w:sz="4" w:space="0" w:color="000000"/>
              <w:bottom w:val="single" w:sz="4" w:space="0" w:color="000000"/>
              <w:right w:val="single" w:sz="4" w:space="0" w:color="000000"/>
            </w:tcBorders>
          </w:tcPr>
          <w:p w14:paraId="03131E4D" w14:textId="77777777" w:rsidR="00880D19" w:rsidRPr="00814268" w:rsidRDefault="00880D19" w:rsidP="00151518">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0F7E2B78" w14:textId="77777777" w:rsidR="00880D19" w:rsidRPr="00814268" w:rsidRDefault="00880D19" w:rsidP="00151518">
            <w:pPr>
              <w:rPr>
                <w:rFonts w:eastAsia="Calibri"/>
                <w:snapToGrid w:val="0"/>
                <w:sz w:val="22"/>
                <w:szCs w:val="22"/>
              </w:rPr>
            </w:pPr>
          </w:p>
        </w:tc>
      </w:tr>
      <w:tr w:rsidR="00880D19" w:rsidRPr="00EA4ABA" w14:paraId="228BD590" w14:textId="77777777" w:rsidTr="00151518">
        <w:tc>
          <w:tcPr>
            <w:tcW w:w="558" w:type="dxa"/>
            <w:tcBorders>
              <w:top w:val="single" w:sz="4" w:space="0" w:color="000000"/>
              <w:left w:val="single" w:sz="4" w:space="0" w:color="000000"/>
              <w:bottom w:val="single" w:sz="4" w:space="0" w:color="000000"/>
              <w:right w:val="single" w:sz="4" w:space="0" w:color="000000"/>
            </w:tcBorders>
          </w:tcPr>
          <w:p w14:paraId="6945A278" w14:textId="77777777" w:rsidR="00880D19" w:rsidRPr="00814268" w:rsidRDefault="00880D19" w:rsidP="00151518">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2F76C2EA" w14:textId="77777777" w:rsidR="00880D19" w:rsidRPr="00814268" w:rsidRDefault="00880D19" w:rsidP="00151518">
            <w:pPr>
              <w:rPr>
                <w:rFonts w:eastAsia="Calibri"/>
                <w:snapToGrid w:val="0"/>
                <w:sz w:val="22"/>
                <w:szCs w:val="22"/>
              </w:rPr>
            </w:pPr>
            <w:r w:rsidRPr="00814268">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A20655E" w14:textId="77777777" w:rsidR="00880D19" w:rsidRPr="00814268" w:rsidRDefault="00880D19" w:rsidP="00151518">
            <w:pPr>
              <w:rPr>
                <w:rFonts w:eastAsia="Calibri"/>
                <w:snapToGrid w:val="0"/>
                <w:sz w:val="22"/>
                <w:szCs w:val="22"/>
              </w:rPr>
            </w:pPr>
            <w:r w:rsidRPr="00814268">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47DDC999" w14:textId="77777777" w:rsidR="00880D19" w:rsidRPr="00814268" w:rsidRDefault="00880D19" w:rsidP="00151518">
            <w:pPr>
              <w:rPr>
                <w:rFonts w:eastAsia="Calibri"/>
                <w:snapToGrid w:val="0"/>
                <w:sz w:val="22"/>
                <w:szCs w:val="22"/>
              </w:rPr>
            </w:pPr>
            <w:r w:rsidRPr="00814268">
              <w:rPr>
                <w:rFonts w:eastAsia="Calibri"/>
                <w:snapToGrid w:val="0"/>
                <w:sz w:val="22"/>
                <w:szCs w:val="22"/>
              </w:rPr>
              <w:t>USD ……</w:t>
            </w:r>
          </w:p>
        </w:tc>
      </w:tr>
    </w:tbl>
    <w:p w14:paraId="698CCD20" w14:textId="77777777" w:rsidR="00880D19" w:rsidRPr="00D148F5" w:rsidRDefault="00880D19" w:rsidP="00880D19">
      <w:pPr>
        <w:pStyle w:val="BodyText"/>
        <w:tabs>
          <w:tab w:val="left" w:pos="530"/>
        </w:tabs>
        <w:spacing w:line="252" w:lineRule="exact"/>
        <w:ind w:left="170"/>
        <w:rPr>
          <w:rFonts w:ascii="Times New Roman" w:hAnsi="Times New Roman"/>
          <w:strike/>
        </w:rPr>
      </w:pPr>
    </w:p>
    <w:p w14:paraId="59A64055" w14:textId="77777777" w:rsidR="00880D19" w:rsidRPr="00D148F5" w:rsidRDefault="00880D19" w:rsidP="00880D19">
      <w:pPr>
        <w:rPr>
          <w:strike/>
          <w:sz w:val="22"/>
          <w:szCs w:val="22"/>
        </w:rPr>
      </w:pPr>
    </w:p>
    <w:p w14:paraId="1AF5AEE3" w14:textId="77777777" w:rsidR="00880D19" w:rsidRPr="00814268" w:rsidRDefault="00880D19" w:rsidP="00880D19">
      <w:pPr>
        <w:jc w:val="both"/>
        <w:rPr>
          <w:b/>
          <w:bCs/>
          <w:sz w:val="22"/>
          <w:szCs w:val="22"/>
        </w:rPr>
      </w:pPr>
      <w:r w:rsidRPr="00814268">
        <w:rPr>
          <w:b/>
          <w:bCs/>
          <w:sz w:val="22"/>
          <w:szCs w:val="22"/>
        </w:rPr>
        <w:lastRenderedPageBreak/>
        <w:t>Form FIN-3: Breakdown of Remuneration</w:t>
      </w:r>
      <w:r w:rsidRPr="00814268">
        <w:rPr>
          <w:b/>
          <w:bCs/>
          <w:sz w:val="22"/>
          <w:szCs w:val="22"/>
          <w:vertAlign w:val="superscript"/>
        </w:rPr>
        <w:t xml:space="preserve">1 </w:t>
      </w:r>
      <w:r w:rsidRPr="00814268">
        <w:rPr>
          <w:b/>
          <w:bCs/>
          <w:sz w:val="22"/>
          <w:szCs w:val="22"/>
        </w:rPr>
        <w:t>(Lump-Sum)</w:t>
      </w:r>
    </w:p>
    <w:p w14:paraId="5E42F7AE" w14:textId="77777777" w:rsidR="00880D19" w:rsidRPr="00814268" w:rsidRDefault="00880D19" w:rsidP="00880D19">
      <w:pPr>
        <w:jc w:val="both"/>
        <w:rPr>
          <w:sz w:val="22"/>
          <w:szCs w:val="22"/>
        </w:rPr>
      </w:pPr>
      <w:r w:rsidRPr="00814268">
        <w:rPr>
          <w:sz w:val="22"/>
          <w:szCs w:val="22"/>
        </w:rPr>
        <w:t>(Information to be provided in this Form shall only be used to establish payments to the Consultant for possible additional services requested by the Client)</w:t>
      </w:r>
    </w:p>
    <w:p w14:paraId="4A24B769" w14:textId="77777777" w:rsidR="00880D19" w:rsidRPr="00814268" w:rsidRDefault="00880D19" w:rsidP="00880D19">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880D19" w:rsidRPr="00FF2805" w14:paraId="76D0F2B2" w14:textId="77777777" w:rsidTr="00151518">
        <w:trPr>
          <w:trHeight w:hRule="exact" w:val="567"/>
          <w:jc w:val="center"/>
        </w:trPr>
        <w:tc>
          <w:tcPr>
            <w:tcW w:w="2552" w:type="dxa"/>
            <w:tcBorders>
              <w:top w:val="double" w:sz="4" w:space="0" w:color="auto"/>
              <w:bottom w:val="single" w:sz="4" w:space="0" w:color="auto"/>
            </w:tcBorders>
            <w:vAlign w:val="center"/>
          </w:tcPr>
          <w:p w14:paraId="7D9D11E1" w14:textId="77777777" w:rsidR="00880D19" w:rsidRPr="00814268" w:rsidRDefault="00880D19" w:rsidP="00151518">
            <w:pPr>
              <w:spacing w:before="40" w:after="40"/>
              <w:jc w:val="both"/>
              <w:rPr>
                <w:b/>
                <w:bCs/>
                <w:sz w:val="22"/>
                <w:szCs w:val="22"/>
                <w:lang w:val="en-GB"/>
              </w:rPr>
            </w:pPr>
            <w:r w:rsidRPr="00814268">
              <w:rPr>
                <w:b/>
                <w:bCs/>
                <w:sz w:val="22"/>
                <w:szCs w:val="22"/>
                <w:lang w:val="en-GB"/>
              </w:rPr>
              <w:t>Name</w:t>
            </w:r>
            <w:r w:rsidRPr="00814268">
              <w:rPr>
                <w:sz w:val="22"/>
                <w:szCs w:val="22"/>
                <w:vertAlign w:val="superscript"/>
                <w:lang w:val="en-GB"/>
              </w:rPr>
              <w:t>2</w:t>
            </w:r>
          </w:p>
        </w:tc>
        <w:tc>
          <w:tcPr>
            <w:tcW w:w="2552" w:type="dxa"/>
            <w:tcBorders>
              <w:top w:val="double" w:sz="4" w:space="0" w:color="auto"/>
              <w:bottom w:val="single" w:sz="4" w:space="0" w:color="auto"/>
            </w:tcBorders>
            <w:vAlign w:val="center"/>
          </w:tcPr>
          <w:p w14:paraId="0DC3E3AC" w14:textId="77777777" w:rsidR="00880D19" w:rsidRPr="00814268" w:rsidRDefault="00880D19" w:rsidP="00151518">
            <w:pPr>
              <w:spacing w:before="40" w:after="40"/>
              <w:jc w:val="both"/>
              <w:rPr>
                <w:b/>
                <w:bCs/>
                <w:sz w:val="22"/>
                <w:szCs w:val="22"/>
                <w:lang w:val="en-GB"/>
              </w:rPr>
            </w:pPr>
            <w:r w:rsidRPr="00814268">
              <w:rPr>
                <w:b/>
                <w:bCs/>
                <w:sz w:val="22"/>
                <w:szCs w:val="22"/>
                <w:lang w:val="en-GB"/>
              </w:rPr>
              <w:t>Position</w:t>
            </w:r>
            <w:r w:rsidRPr="00814268">
              <w:rPr>
                <w:sz w:val="22"/>
                <w:szCs w:val="22"/>
                <w:vertAlign w:val="superscript"/>
                <w:lang w:val="en-GB"/>
              </w:rPr>
              <w:t>3</w:t>
            </w:r>
          </w:p>
        </w:tc>
        <w:tc>
          <w:tcPr>
            <w:tcW w:w="2552" w:type="dxa"/>
            <w:tcBorders>
              <w:top w:val="double" w:sz="4" w:space="0" w:color="auto"/>
              <w:bottom w:val="single" w:sz="4" w:space="0" w:color="auto"/>
            </w:tcBorders>
            <w:vAlign w:val="center"/>
          </w:tcPr>
          <w:p w14:paraId="2F01E593" w14:textId="77777777" w:rsidR="00880D19" w:rsidRPr="00814268" w:rsidRDefault="00880D19" w:rsidP="00151518">
            <w:pPr>
              <w:spacing w:before="40" w:after="40"/>
              <w:jc w:val="both"/>
              <w:rPr>
                <w:b/>
                <w:bCs/>
                <w:sz w:val="22"/>
                <w:szCs w:val="22"/>
                <w:lang w:val="en-GB"/>
              </w:rPr>
            </w:pPr>
            <w:r w:rsidRPr="00814268">
              <w:rPr>
                <w:b/>
                <w:bCs/>
                <w:sz w:val="22"/>
                <w:szCs w:val="22"/>
                <w:lang w:val="en-GB"/>
              </w:rPr>
              <w:t>Staff-daily Rate</w:t>
            </w:r>
          </w:p>
        </w:tc>
      </w:tr>
      <w:tr w:rsidR="00880D19" w:rsidRPr="00FF2805" w14:paraId="7DDF60DB" w14:textId="77777777" w:rsidTr="00151518">
        <w:trPr>
          <w:trHeight w:hRule="exact" w:val="567"/>
          <w:jc w:val="center"/>
        </w:trPr>
        <w:tc>
          <w:tcPr>
            <w:tcW w:w="2552" w:type="dxa"/>
            <w:tcBorders>
              <w:top w:val="single" w:sz="4" w:space="0" w:color="auto"/>
              <w:bottom w:val="single" w:sz="4" w:space="0" w:color="auto"/>
            </w:tcBorders>
            <w:vAlign w:val="center"/>
          </w:tcPr>
          <w:p w14:paraId="48FB7CA4" w14:textId="77777777" w:rsidR="00880D19" w:rsidRPr="00814268" w:rsidRDefault="00880D19" w:rsidP="00151518">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72E981A8" w14:textId="77777777" w:rsidR="00880D19" w:rsidRPr="00814268" w:rsidRDefault="00880D19" w:rsidP="00151518">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3200152" w14:textId="77777777" w:rsidR="00880D19" w:rsidRPr="00814268" w:rsidRDefault="00880D19" w:rsidP="00151518">
            <w:pPr>
              <w:spacing w:before="40" w:after="40"/>
              <w:jc w:val="both"/>
              <w:rPr>
                <w:b/>
                <w:bCs/>
                <w:sz w:val="22"/>
                <w:szCs w:val="22"/>
                <w:lang w:val="en-GB"/>
              </w:rPr>
            </w:pPr>
          </w:p>
        </w:tc>
      </w:tr>
      <w:tr w:rsidR="00880D19" w:rsidRPr="00FF2805" w14:paraId="7F82AAE0" w14:textId="77777777" w:rsidTr="00151518">
        <w:trPr>
          <w:trHeight w:hRule="exact" w:val="567"/>
          <w:jc w:val="center"/>
        </w:trPr>
        <w:tc>
          <w:tcPr>
            <w:tcW w:w="2552" w:type="dxa"/>
            <w:tcBorders>
              <w:top w:val="single" w:sz="4" w:space="0" w:color="auto"/>
              <w:bottom w:val="single" w:sz="4" w:space="0" w:color="auto"/>
            </w:tcBorders>
            <w:vAlign w:val="center"/>
          </w:tcPr>
          <w:p w14:paraId="7D93A8FE" w14:textId="77777777" w:rsidR="00880D19" w:rsidRPr="00814268" w:rsidRDefault="00880D19" w:rsidP="00151518">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4C71DB9" w14:textId="77777777" w:rsidR="00880D19" w:rsidRPr="00814268" w:rsidRDefault="00880D19" w:rsidP="00151518">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5CC0905" w14:textId="77777777" w:rsidR="00880D19" w:rsidRPr="00814268" w:rsidRDefault="00880D19" w:rsidP="00151518">
            <w:pPr>
              <w:spacing w:before="40" w:after="40"/>
              <w:jc w:val="both"/>
              <w:rPr>
                <w:b/>
                <w:bCs/>
                <w:sz w:val="22"/>
                <w:szCs w:val="22"/>
                <w:lang w:val="en-GB"/>
              </w:rPr>
            </w:pPr>
          </w:p>
        </w:tc>
      </w:tr>
      <w:tr w:rsidR="00880D19" w:rsidRPr="00FF2805" w14:paraId="54E2C3C5" w14:textId="77777777" w:rsidTr="00151518">
        <w:trPr>
          <w:trHeight w:hRule="exact" w:val="567"/>
          <w:jc w:val="center"/>
        </w:trPr>
        <w:tc>
          <w:tcPr>
            <w:tcW w:w="2552" w:type="dxa"/>
            <w:tcBorders>
              <w:top w:val="single" w:sz="4" w:space="0" w:color="auto"/>
              <w:bottom w:val="single" w:sz="4" w:space="0" w:color="auto"/>
            </w:tcBorders>
            <w:vAlign w:val="center"/>
          </w:tcPr>
          <w:p w14:paraId="52E25E11" w14:textId="77777777" w:rsidR="00880D19" w:rsidRPr="00814268" w:rsidRDefault="00880D19" w:rsidP="00151518">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13F9468" w14:textId="77777777" w:rsidR="00880D19" w:rsidRPr="00814268" w:rsidRDefault="00880D19" w:rsidP="00151518">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F2D38A5" w14:textId="77777777" w:rsidR="00880D19" w:rsidRPr="00814268" w:rsidRDefault="00880D19" w:rsidP="00151518">
            <w:pPr>
              <w:spacing w:before="40" w:after="40"/>
              <w:jc w:val="both"/>
              <w:rPr>
                <w:b/>
                <w:bCs/>
                <w:sz w:val="22"/>
                <w:szCs w:val="22"/>
                <w:lang w:val="en-GB"/>
              </w:rPr>
            </w:pPr>
          </w:p>
        </w:tc>
      </w:tr>
      <w:tr w:rsidR="00880D19" w:rsidRPr="00FF2805" w14:paraId="03F305F0" w14:textId="77777777" w:rsidTr="00151518">
        <w:trPr>
          <w:trHeight w:hRule="exact" w:val="567"/>
          <w:jc w:val="center"/>
        </w:trPr>
        <w:tc>
          <w:tcPr>
            <w:tcW w:w="2552" w:type="dxa"/>
            <w:tcBorders>
              <w:top w:val="single" w:sz="4" w:space="0" w:color="auto"/>
              <w:bottom w:val="single" w:sz="4" w:space="0" w:color="auto"/>
            </w:tcBorders>
            <w:vAlign w:val="center"/>
          </w:tcPr>
          <w:p w14:paraId="1A7D2E64" w14:textId="77777777" w:rsidR="00880D19" w:rsidRPr="00814268" w:rsidRDefault="00880D19" w:rsidP="00151518">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F69734A" w14:textId="77777777" w:rsidR="00880D19" w:rsidRPr="00814268" w:rsidRDefault="00880D19" w:rsidP="00151518">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B78CA3B" w14:textId="77777777" w:rsidR="00880D19" w:rsidRPr="00814268" w:rsidRDefault="00880D19" w:rsidP="00151518">
            <w:pPr>
              <w:spacing w:before="40" w:after="40"/>
              <w:jc w:val="both"/>
              <w:rPr>
                <w:b/>
                <w:bCs/>
                <w:sz w:val="22"/>
                <w:szCs w:val="22"/>
                <w:lang w:val="en-GB"/>
              </w:rPr>
            </w:pPr>
          </w:p>
        </w:tc>
      </w:tr>
      <w:tr w:rsidR="00880D19" w:rsidRPr="00FF2805" w14:paraId="26727551" w14:textId="77777777" w:rsidTr="00151518">
        <w:trPr>
          <w:trHeight w:hRule="exact" w:val="567"/>
          <w:jc w:val="center"/>
        </w:trPr>
        <w:tc>
          <w:tcPr>
            <w:tcW w:w="2552" w:type="dxa"/>
            <w:tcBorders>
              <w:top w:val="single" w:sz="4" w:space="0" w:color="auto"/>
              <w:bottom w:val="single" w:sz="4" w:space="0" w:color="auto"/>
            </w:tcBorders>
            <w:vAlign w:val="center"/>
          </w:tcPr>
          <w:p w14:paraId="1D378D20" w14:textId="77777777" w:rsidR="00880D19" w:rsidRPr="00814268" w:rsidRDefault="00880D19" w:rsidP="00151518">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772DBC4B" w14:textId="77777777" w:rsidR="00880D19" w:rsidRPr="00814268" w:rsidRDefault="00880D19" w:rsidP="00151518">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09D87E0" w14:textId="77777777" w:rsidR="00880D19" w:rsidRPr="00814268" w:rsidRDefault="00880D19" w:rsidP="00151518">
            <w:pPr>
              <w:spacing w:before="40" w:after="40"/>
              <w:jc w:val="both"/>
              <w:rPr>
                <w:b/>
                <w:bCs/>
                <w:sz w:val="22"/>
                <w:szCs w:val="22"/>
                <w:lang w:val="en-GB"/>
              </w:rPr>
            </w:pPr>
          </w:p>
        </w:tc>
      </w:tr>
      <w:tr w:rsidR="00880D19" w:rsidRPr="00FF2805" w14:paraId="4C2CDA2C" w14:textId="77777777" w:rsidTr="00151518">
        <w:trPr>
          <w:trHeight w:hRule="exact" w:val="567"/>
          <w:jc w:val="center"/>
        </w:trPr>
        <w:tc>
          <w:tcPr>
            <w:tcW w:w="2552" w:type="dxa"/>
            <w:tcBorders>
              <w:top w:val="single" w:sz="4" w:space="0" w:color="auto"/>
              <w:bottom w:val="single" w:sz="12" w:space="0" w:color="auto"/>
            </w:tcBorders>
            <w:vAlign w:val="center"/>
          </w:tcPr>
          <w:p w14:paraId="100B6F35" w14:textId="77777777" w:rsidR="00880D19" w:rsidRPr="00814268" w:rsidRDefault="00880D19" w:rsidP="00151518">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21B6025F" w14:textId="77777777" w:rsidR="00880D19" w:rsidRPr="00814268" w:rsidRDefault="00880D19" w:rsidP="00151518">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5E85C03D" w14:textId="77777777" w:rsidR="00880D19" w:rsidRPr="00814268" w:rsidRDefault="00880D19" w:rsidP="00151518">
            <w:pPr>
              <w:spacing w:before="40" w:after="40"/>
              <w:jc w:val="both"/>
              <w:rPr>
                <w:b/>
                <w:bCs/>
                <w:sz w:val="22"/>
                <w:szCs w:val="22"/>
                <w:lang w:val="en-GB"/>
              </w:rPr>
            </w:pPr>
          </w:p>
        </w:tc>
      </w:tr>
    </w:tbl>
    <w:p w14:paraId="6FBAA70B" w14:textId="77777777" w:rsidR="00880D19" w:rsidRDefault="00880D19" w:rsidP="00880D19">
      <w:pPr>
        <w:pStyle w:val="FootnoteText"/>
        <w:tabs>
          <w:tab w:val="left" w:pos="360"/>
        </w:tabs>
        <w:ind w:left="360" w:hanging="360"/>
        <w:jc w:val="both"/>
        <w:rPr>
          <w:sz w:val="22"/>
          <w:szCs w:val="22"/>
        </w:rPr>
      </w:pPr>
    </w:p>
    <w:p w14:paraId="66A741C3" w14:textId="77777777" w:rsidR="00880D19" w:rsidRPr="00814268" w:rsidRDefault="00880D19" w:rsidP="00880D19">
      <w:pPr>
        <w:pStyle w:val="FootnoteText"/>
        <w:tabs>
          <w:tab w:val="left" w:pos="360"/>
        </w:tabs>
        <w:ind w:left="360" w:hanging="360"/>
        <w:jc w:val="both"/>
        <w:rPr>
          <w:sz w:val="22"/>
          <w:szCs w:val="22"/>
        </w:rPr>
      </w:pPr>
      <w:r w:rsidRPr="00814268">
        <w:rPr>
          <w:sz w:val="22"/>
          <w:szCs w:val="22"/>
        </w:rPr>
        <w:t>1</w:t>
      </w:r>
      <w:r w:rsidRPr="00814268">
        <w:rPr>
          <w:sz w:val="22"/>
          <w:szCs w:val="22"/>
        </w:rPr>
        <w:tab/>
        <w:t>Form FIN-3 shall be filled in for the same Professional and Support Staff listed in Form TECH-7.</w:t>
      </w:r>
    </w:p>
    <w:p w14:paraId="3992BDEA" w14:textId="77777777" w:rsidR="00880D19" w:rsidRPr="00814268" w:rsidRDefault="00880D19" w:rsidP="00880D19">
      <w:pPr>
        <w:pStyle w:val="FootnoteText"/>
        <w:tabs>
          <w:tab w:val="left" w:pos="360"/>
        </w:tabs>
        <w:ind w:left="360" w:hanging="360"/>
        <w:jc w:val="both"/>
        <w:rPr>
          <w:sz w:val="22"/>
          <w:szCs w:val="22"/>
        </w:rPr>
      </w:pPr>
      <w:r w:rsidRPr="00814268">
        <w:rPr>
          <w:sz w:val="22"/>
          <w:szCs w:val="22"/>
        </w:rPr>
        <w:t>2</w:t>
      </w:r>
      <w:r w:rsidRPr="00814268">
        <w:rPr>
          <w:sz w:val="22"/>
          <w:szCs w:val="22"/>
        </w:rPr>
        <w:tab/>
        <w:t>Professional Staff should be indicated individually; Support Staff should be indicated per category (e.g.: draftsmen, clerical staff).</w:t>
      </w:r>
    </w:p>
    <w:p w14:paraId="4D8C9F4F" w14:textId="77777777" w:rsidR="00880D19" w:rsidRPr="00814268" w:rsidRDefault="00880D19" w:rsidP="00880D19">
      <w:pPr>
        <w:pStyle w:val="FootnoteText"/>
        <w:tabs>
          <w:tab w:val="left" w:pos="360"/>
        </w:tabs>
        <w:ind w:left="360" w:hanging="360"/>
        <w:jc w:val="both"/>
        <w:rPr>
          <w:sz w:val="22"/>
          <w:szCs w:val="22"/>
        </w:rPr>
      </w:pPr>
      <w:r w:rsidRPr="00814268">
        <w:rPr>
          <w:sz w:val="22"/>
          <w:szCs w:val="22"/>
        </w:rPr>
        <w:t>3</w:t>
      </w:r>
      <w:r w:rsidRPr="00814268">
        <w:rPr>
          <w:sz w:val="22"/>
          <w:szCs w:val="22"/>
        </w:rPr>
        <w:tab/>
        <w:t xml:space="preserve">Positions of the Professional Staff shall coincide with the ones indicated </w:t>
      </w:r>
      <w:r w:rsidRPr="004D5BBA">
        <w:rPr>
          <w:sz w:val="22"/>
          <w:szCs w:val="22"/>
        </w:rPr>
        <w:t>on</w:t>
      </w:r>
      <w:r w:rsidRPr="00814268">
        <w:rPr>
          <w:sz w:val="22"/>
          <w:szCs w:val="22"/>
        </w:rPr>
        <w:t xml:space="preserve"> Form TECH-5.</w:t>
      </w:r>
    </w:p>
    <w:p w14:paraId="26C889B8" w14:textId="4534B1A0" w:rsidR="00880D19" w:rsidRPr="00D148F5" w:rsidRDefault="00880D19" w:rsidP="00880D19">
      <w:pPr>
        <w:jc w:val="both"/>
        <w:rPr>
          <w:strike/>
          <w:sz w:val="22"/>
          <w:szCs w:val="22"/>
        </w:rPr>
      </w:pPr>
    </w:p>
    <w:sectPr w:rsidR="00880D19" w:rsidRPr="00D148F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ACBAAC" w14:textId="77777777" w:rsidR="00880D19" w:rsidRDefault="00880D19" w:rsidP="00880D19">
      <w:r>
        <w:separator/>
      </w:r>
    </w:p>
  </w:endnote>
  <w:endnote w:type="continuationSeparator" w:id="0">
    <w:p w14:paraId="2BA4DF63" w14:textId="77777777" w:rsidR="00880D19" w:rsidRDefault="00880D19" w:rsidP="00880D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 w:name="Times New Roman Bold">
    <w:altName w:val="Times New Roman"/>
    <w:panose1 w:val="020208030705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FB0D2D" w14:textId="77777777" w:rsidR="00880D19" w:rsidRDefault="00880D19" w:rsidP="00880D19">
      <w:r>
        <w:separator/>
      </w:r>
    </w:p>
  </w:footnote>
  <w:footnote w:type="continuationSeparator" w:id="0">
    <w:p w14:paraId="180FA21A" w14:textId="77777777" w:rsidR="00880D19" w:rsidRDefault="00880D19" w:rsidP="00880D19">
      <w:r>
        <w:continuationSeparator/>
      </w:r>
    </w:p>
  </w:footnote>
  <w:footnote w:id="1">
    <w:p w14:paraId="76582085" w14:textId="77777777" w:rsidR="00880D19" w:rsidRDefault="00880D19" w:rsidP="00880D19">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2DE495DD" w14:textId="77777777" w:rsidR="00880D19" w:rsidRDefault="00880D19" w:rsidP="00880D19">
      <w:pPr>
        <w:pStyle w:val="FootnoteText"/>
        <w:ind w:left="990" w:hanging="540"/>
        <w:rPr>
          <w:sz w:val="22"/>
          <w:szCs w:val="22"/>
        </w:rPr>
      </w:pPr>
      <w:r>
        <w:rPr>
          <w:sz w:val="22"/>
          <w:szCs w:val="22"/>
        </w:rPr>
        <w:t>(</w:t>
      </w:r>
      <w:proofErr w:type="spellStart"/>
      <w:r>
        <w:rPr>
          <w:sz w:val="22"/>
          <w:szCs w:val="22"/>
        </w:rPr>
        <w:t>i</w:t>
      </w:r>
      <w:proofErr w:type="spellEnd"/>
      <w:r>
        <w:rPr>
          <w:sz w:val="22"/>
          <w:szCs w:val="22"/>
        </w:rPr>
        <w:t>)</w:t>
      </w:r>
      <w:r>
        <w:rPr>
          <w:sz w:val="22"/>
          <w:szCs w:val="22"/>
        </w:rPr>
        <w:tab/>
        <w:t xml:space="preserve">Exempt from all direct taxes, except those which are, in fact, no more than charges for public utility </w:t>
      </w:r>
      <w:proofErr w:type="gramStart"/>
      <w:r>
        <w:rPr>
          <w:sz w:val="22"/>
          <w:szCs w:val="22"/>
        </w:rPr>
        <w:t>services;</w:t>
      </w:r>
      <w:proofErr w:type="gramEnd"/>
    </w:p>
    <w:p w14:paraId="35560964" w14:textId="77777777" w:rsidR="00880D19" w:rsidRDefault="00880D19" w:rsidP="00880D19">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40B30D75" w14:textId="77777777" w:rsidR="00880D19" w:rsidRDefault="00880D19" w:rsidP="00880D19">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301809F6" w14:textId="77777777" w:rsidR="00880D19" w:rsidRDefault="00880D19" w:rsidP="00880D19">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2542EEA5" w14:textId="77777777" w:rsidR="00880D19" w:rsidRDefault="00880D19" w:rsidP="00880D19">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50C90250"/>
    <w:multiLevelType w:val="hybridMultilevel"/>
    <w:tmpl w:val="45264B6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A7A663F"/>
    <w:multiLevelType w:val="multilevel"/>
    <w:tmpl w:val="224C29B4"/>
    <w:lvl w:ilvl="0">
      <w:start w:val="1"/>
      <w:numFmt w:val="decimal"/>
      <w:lvlText w:val="%1."/>
      <w:lvlJc w:val="left"/>
      <w:pPr>
        <w:ind w:left="420" w:hanging="420"/>
      </w:pPr>
      <w:rPr>
        <w:rFonts w:hint="default"/>
        <w:b/>
        <w:i w:val="0"/>
      </w:rPr>
    </w:lvl>
    <w:lvl w:ilvl="1">
      <w:start w:val="1"/>
      <w:numFmt w:val="decimal"/>
      <w:lvlText w:val="%1.%2"/>
      <w:lvlJc w:val="left"/>
      <w:pPr>
        <w:ind w:left="1140" w:hanging="420"/>
      </w:pPr>
      <w:rPr>
        <w:rFonts w:hint="default"/>
        <w:b w:val="0"/>
        <w:bCs/>
        <w:sz w:val="26"/>
        <w:szCs w:val="26"/>
      </w:rPr>
    </w:lvl>
    <w:lvl w:ilvl="2">
      <w:start w:val="1"/>
      <w:numFmt w:val="decimal"/>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920" w:hanging="2160"/>
      </w:pPr>
      <w:rPr>
        <w:rFonts w:hint="default"/>
        <w:b/>
      </w:rPr>
    </w:lvl>
  </w:abstractNum>
  <w:num w:numId="1" w16cid:durableId="1937903875">
    <w:abstractNumId w:val="0"/>
  </w:num>
  <w:num w:numId="2" w16cid:durableId="1802572104">
    <w:abstractNumId w:val="1"/>
  </w:num>
  <w:num w:numId="3" w16cid:durableId="104945536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0D19"/>
    <w:rsid w:val="00130238"/>
    <w:rsid w:val="00880D19"/>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45F78C"/>
  <w15:chartTrackingRefBased/>
  <w15:docId w15:val="{F975A19B-E83F-485C-AC4C-334B37D50C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ko-KR"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0D19"/>
    <w:pPr>
      <w:spacing w:after="0" w:line="240" w:lineRule="auto"/>
    </w:pPr>
    <w:rPr>
      <w:rFonts w:ascii="Times New Roman" w:eastAsia="Malgun Gothic" w:hAnsi="Times New Roman" w:cs="Times New Roman"/>
      <w:kern w:val="0"/>
      <w:sz w:val="24"/>
      <w:szCs w:val="24"/>
      <w:lang w:eastAsia="en-US"/>
      <w14:ligatures w14:val="none"/>
    </w:rPr>
  </w:style>
  <w:style w:type="paragraph" w:styleId="Heading2">
    <w:name w:val="heading 2"/>
    <w:aliases w:val="Sub-section heading,Reset numbering,Chapter Title,2 headline,h,h2,L2,Level 2 Topic Heading,dd heading 2,dh2,Header 2,l2,Heading 2 Hidden,2nd level,1.1,Head 2,1st level heading,level 2 no toc,I2,Section Title,H21,h21,heading 2"/>
    <w:basedOn w:val="Normal"/>
    <w:next w:val="Normal"/>
    <w:link w:val="Heading2Char"/>
    <w:qFormat/>
    <w:rsid w:val="00880D19"/>
    <w:pPr>
      <w:keepNext/>
      <w:numPr>
        <w:numId w:val="1"/>
      </w:numPr>
      <w:spacing w:before="240" w:after="60"/>
      <w:outlineLvl w:val="1"/>
    </w:pPr>
    <w:rPr>
      <w:rFonts w:ascii="Arial" w:hAnsi="Arial" w:cs="Arial"/>
      <w:b/>
      <w:bCs/>
      <w:i/>
      <w:iCs/>
      <w:sz w:val="28"/>
      <w:szCs w:val="28"/>
    </w:rPr>
  </w:style>
  <w:style w:type="paragraph" w:styleId="Heading4">
    <w:name w:val="heading 4"/>
    <w:aliases w:val="H4,h4,14,l4,4,141,h41,l41,41,142,h42,l42,h43,a.,Map Title,42,parapoint,¶,143,h44,l43,43,1411,h411,l411,411,1421,h421,l421,h431,a.1,Map Title1,421,parapoint1,¶1,H41,ITT t4,PA Micro Section,TE Heading 4,1.1.1.1,4th level,3rd level heading,mh1l"/>
    <w:basedOn w:val="Normal"/>
    <w:next w:val="Normal"/>
    <w:link w:val="Heading4Char"/>
    <w:qFormat/>
    <w:rsid w:val="00880D19"/>
    <w:pPr>
      <w:keepNext/>
      <w:numPr>
        <w:ilvl w:val="3"/>
        <w:numId w:val="1"/>
      </w:numPr>
      <w:spacing w:before="240" w:after="60"/>
      <w:outlineLvl w:val="3"/>
    </w:pPr>
    <w:rPr>
      <w:b/>
      <w:bCs/>
      <w:sz w:val="28"/>
      <w:szCs w:val="28"/>
    </w:rPr>
  </w:style>
  <w:style w:type="paragraph" w:styleId="Heading6">
    <w:name w:val="heading 6"/>
    <w:aliases w:val="sub-dash,sd,5,Frontpage3"/>
    <w:basedOn w:val="Normal"/>
    <w:next w:val="Normal"/>
    <w:link w:val="Heading6Char"/>
    <w:qFormat/>
    <w:rsid w:val="00880D19"/>
    <w:pPr>
      <w:numPr>
        <w:ilvl w:val="5"/>
        <w:numId w:val="1"/>
      </w:numPr>
      <w:spacing w:before="240" w:after="60"/>
      <w:outlineLvl w:val="5"/>
    </w:pPr>
    <w:rPr>
      <w:b/>
      <w:bCs/>
      <w:sz w:val="22"/>
      <w:szCs w:val="22"/>
    </w:rPr>
  </w:style>
  <w:style w:type="paragraph" w:styleId="Heading7">
    <w:name w:val="heading 7"/>
    <w:aliases w:val="Tables,7"/>
    <w:basedOn w:val="Normal"/>
    <w:next w:val="Normal"/>
    <w:link w:val="Heading7Char"/>
    <w:qFormat/>
    <w:rsid w:val="00880D19"/>
    <w:pPr>
      <w:numPr>
        <w:ilvl w:val="6"/>
        <w:numId w:val="1"/>
      </w:numPr>
      <w:spacing w:before="240" w:after="60"/>
      <w:outlineLvl w:val="6"/>
    </w:pPr>
  </w:style>
  <w:style w:type="paragraph" w:styleId="Heading8">
    <w:name w:val="heading 8"/>
    <w:aliases w:val="8"/>
    <w:basedOn w:val="Normal"/>
    <w:next w:val="Normal"/>
    <w:link w:val="Heading8Char"/>
    <w:qFormat/>
    <w:rsid w:val="00880D19"/>
    <w:pPr>
      <w:numPr>
        <w:ilvl w:val="7"/>
        <w:numId w:val="1"/>
      </w:numPr>
      <w:spacing w:before="240" w:after="60"/>
      <w:outlineLvl w:val="7"/>
    </w:pPr>
    <w:rPr>
      <w:i/>
      <w:iCs/>
    </w:rPr>
  </w:style>
  <w:style w:type="paragraph" w:styleId="Heading9">
    <w:name w:val="heading 9"/>
    <w:aliases w:val="9,Titre 10,titre l1c1,titre l1c11,titre l1c12,titre l1c13,titre l1c14"/>
    <w:basedOn w:val="Normal"/>
    <w:next w:val="Normal"/>
    <w:link w:val="Heading9Char"/>
    <w:qFormat/>
    <w:rsid w:val="00880D19"/>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880D19"/>
    <w:rPr>
      <w:rFonts w:ascii="Arial" w:eastAsia="Malgun Gothic" w:hAnsi="Arial" w:cs="Arial"/>
      <w:b/>
      <w:bCs/>
      <w:i/>
      <w:iCs/>
      <w:kern w:val="0"/>
      <w:sz w:val="28"/>
      <w:szCs w:val="28"/>
      <w:lang w:eastAsia="en-US"/>
      <w14:ligatures w14:val="none"/>
    </w:rPr>
  </w:style>
  <w:style w:type="character" w:customStyle="1" w:styleId="Heading4Char">
    <w:name w:val="Heading 4 Char"/>
    <w:basedOn w:val="DefaultParagraphFont"/>
    <w:link w:val="Heading4"/>
    <w:rsid w:val="00880D19"/>
    <w:rPr>
      <w:rFonts w:ascii="Times New Roman" w:eastAsia="Malgun Gothic" w:hAnsi="Times New Roman" w:cs="Times New Roman"/>
      <w:b/>
      <w:bCs/>
      <w:kern w:val="0"/>
      <w:sz w:val="28"/>
      <w:szCs w:val="28"/>
      <w:lang w:eastAsia="en-US"/>
      <w14:ligatures w14:val="none"/>
    </w:rPr>
  </w:style>
  <w:style w:type="character" w:customStyle="1" w:styleId="Heading6Char">
    <w:name w:val="Heading 6 Char"/>
    <w:basedOn w:val="DefaultParagraphFont"/>
    <w:link w:val="Heading6"/>
    <w:rsid w:val="00880D19"/>
    <w:rPr>
      <w:rFonts w:ascii="Times New Roman" w:eastAsia="Malgun Gothic" w:hAnsi="Times New Roman" w:cs="Times New Roman"/>
      <w:b/>
      <w:bCs/>
      <w:kern w:val="0"/>
      <w:lang w:eastAsia="en-US"/>
      <w14:ligatures w14:val="none"/>
    </w:rPr>
  </w:style>
  <w:style w:type="character" w:customStyle="1" w:styleId="Heading7Char">
    <w:name w:val="Heading 7 Char"/>
    <w:basedOn w:val="DefaultParagraphFont"/>
    <w:link w:val="Heading7"/>
    <w:rsid w:val="00880D19"/>
    <w:rPr>
      <w:rFonts w:ascii="Times New Roman" w:eastAsia="Malgun Gothic" w:hAnsi="Times New Roman" w:cs="Times New Roman"/>
      <w:kern w:val="0"/>
      <w:sz w:val="24"/>
      <w:szCs w:val="24"/>
      <w:lang w:eastAsia="en-US"/>
      <w14:ligatures w14:val="none"/>
    </w:rPr>
  </w:style>
  <w:style w:type="character" w:customStyle="1" w:styleId="Heading8Char">
    <w:name w:val="Heading 8 Char"/>
    <w:aliases w:val="8 Char"/>
    <w:basedOn w:val="DefaultParagraphFont"/>
    <w:link w:val="Heading8"/>
    <w:rsid w:val="00880D19"/>
    <w:rPr>
      <w:rFonts w:ascii="Times New Roman" w:eastAsia="Malgun Gothic" w:hAnsi="Times New Roman" w:cs="Times New Roman"/>
      <w:i/>
      <w:iCs/>
      <w:kern w:val="0"/>
      <w:sz w:val="24"/>
      <w:szCs w:val="24"/>
      <w:lang w:eastAsia="en-US"/>
      <w14:ligatures w14:val="none"/>
    </w:rPr>
  </w:style>
  <w:style w:type="character" w:customStyle="1" w:styleId="Heading9Char">
    <w:name w:val="Heading 9 Char"/>
    <w:basedOn w:val="DefaultParagraphFont"/>
    <w:link w:val="Heading9"/>
    <w:rsid w:val="00880D19"/>
    <w:rPr>
      <w:rFonts w:ascii="Arial" w:eastAsia="Malgun Gothic" w:hAnsi="Arial" w:cs="Arial"/>
      <w:kern w:val="0"/>
      <w:lang w:eastAsia="en-US"/>
      <w14:ligatures w14:val="none"/>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880D19"/>
    <w:rPr>
      <w:sz w:val="20"/>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uiPriority w:val="99"/>
    <w:rsid w:val="00880D19"/>
    <w:rPr>
      <w:rFonts w:ascii="Times New Roman" w:eastAsia="Malgun Gothic" w:hAnsi="Times New Roman" w:cs="Times New Roman"/>
      <w:kern w:val="0"/>
      <w:sz w:val="20"/>
      <w:szCs w:val="20"/>
      <w:lang w:eastAsia="en-US"/>
      <w14:ligatures w14:val="none"/>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880D19"/>
    <w:rPr>
      <w:vertAlign w:val="superscript"/>
    </w:rPr>
  </w:style>
  <w:style w:type="paragraph" w:styleId="Header">
    <w:name w:val="header"/>
    <w:basedOn w:val="Normal"/>
    <w:link w:val="HeaderChar"/>
    <w:uiPriority w:val="99"/>
    <w:rsid w:val="00880D19"/>
    <w:pPr>
      <w:tabs>
        <w:tab w:val="center" w:pos="4320"/>
        <w:tab w:val="right" w:pos="8640"/>
      </w:tabs>
    </w:pPr>
  </w:style>
  <w:style w:type="character" w:customStyle="1" w:styleId="HeaderChar">
    <w:name w:val="Header Char"/>
    <w:basedOn w:val="DefaultParagraphFont"/>
    <w:link w:val="Header"/>
    <w:uiPriority w:val="99"/>
    <w:rsid w:val="00880D19"/>
    <w:rPr>
      <w:rFonts w:ascii="Times New Roman" w:eastAsia="Malgun Gothic" w:hAnsi="Times New Roman" w:cs="Times New Roman"/>
      <w:kern w:val="0"/>
      <w:sz w:val="24"/>
      <w:szCs w:val="24"/>
      <w:lang w:eastAsia="en-US"/>
      <w14:ligatures w14:val="non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880D19"/>
    <w:pPr>
      <w:spacing w:after="160" w:line="259" w:lineRule="auto"/>
      <w:ind w:left="720"/>
      <w:contextualSpacing/>
    </w:pPr>
    <w:rPr>
      <w:rFonts w:ascii="Calibri" w:hAnsi="Calibri"/>
      <w:sz w:val="22"/>
      <w:szCs w:val="22"/>
      <w:lang w:eastAsia="ko-KR"/>
    </w:rPr>
  </w:style>
  <w:style w:type="paragraph" w:styleId="BodyText">
    <w:name w:val="Body Text"/>
    <w:aliases w:val="bt,body text,BODY TEXT,t,txt1,T1,Title 1,EDStext,sp,bodytext,bullet title,sbs,block text,Resume Text,BT,bt4,body text4,bt5,body text5,bt1,body text1,Block text,tx,text,Justified,plain paragraph,pp,RFP Text,heading_txt,bodytxy2,Questions,Text"/>
    <w:basedOn w:val="Normal"/>
    <w:link w:val="BodyTextChar"/>
    <w:uiPriority w:val="1"/>
    <w:qFormat/>
    <w:rsid w:val="00880D19"/>
    <w:pPr>
      <w:widowControl w:val="0"/>
      <w:ind w:left="180"/>
    </w:pPr>
    <w:rPr>
      <w:rFonts w:ascii="Cambria" w:eastAsia="Cambria" w:hAnsi="Cambria"/>
      <w:sz w:val="22"/>
      <w:szCs w:val="22"/>
    </w:rPr>
  </w:style>
  <w:style w:type="character" w:customStyle="1" w:styleId="BodyTextChar">
    <w:name w:val="Body Text Char"/>
    <w:aliases w:val="bt Char,body text Char,BODY TEXT Char,t Char,txt1 Char,T1 Char,Title 1 Char,EDStext Char,sp Char,bodytext Char,bullet title Char,sbs Char,block text Char,Resume Text Char,BT Char,bt4 Char,body text4 Char,bt5 Char,body text5 Char,bt1 Char"/>
    <w:basedOn w:val="DefaultParagraphFont"/>
    <w:link w:val="BodyText"/>
    <w:uiPriority w:val="1"/>
    <w:rsid w:val="00880D19"/>
    <w:rPr>
      <w:rFonts w:ascii="Cambria" w:eastAsia="Cambria" w:hAnsi="Cambria" w:cs="Times New Roman"/>
      <w:kern w:val="0"/>
      <w:lang w:eastAsia="en-US"/>
      <w14:ligatures w14:val="none"/>
    </w:rPr>
  </w:style>
  <w:style w:type="paragraph" w:customStyle="1" w:styleId="TableParagraph">
    <w:name w:val="Table Paragraph"/>
    <w:basedOn w:val="Normal"/>
    <w:uiPriority w:val="1"/>
    <w:qFormat/>
    <w:rsid w:val="00880D19"/>
    <w:pPr>
      <w:widowControl w:val="0"/>
    </w:pPr>
    <w:rPr>
      <w:rFonts w:ascii="Calibri" w:eastAsia="Calibri" w:hAnsi="Calibri"/>
      <w:sz w:val="22"/>
      <w:szCs w:val="22"/>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880D19"/>
    <w:rPr>
      <w:rFonts w:ascii="Calibri" w:eastAsia="Malgun Gothic" w:hAnsi="Calibri" w:cs="Times New Roman"/>
      <w:kern w:val="0"/>
      <w14:ligatures w14:val="none"/>
    </w:rPr>
  </w:style>
  <w:style w:type="paragraph" w:styleId="BodyText2">
    <w:name w:val="Body Text 2"/>
    <w:basedOn w:val="Normal"/>
    <w:link w:val="BodyText2Char"/>
    <w:rsid w:val="00880D19"/>
    <w:pPr>
      <w:spacing w:after="120" w:line="480" w:lineRule="auto"/>
    </w:pPr>
  </w:style>
  <w:style w:type="character" w:customStyle="1" w:styleId="BodyText2Char">
    <w:name w:val="Body Text 2 Char"/>
    <w:basedOn w:val="DefaultParagraphFont"/>
    <w:link w:val="BodyText2"/>
    <w:rsid w:val="00880D19"/>
    <w:rPr>
      <w:rFonts w:ascii="Times New Roman" w:eastAsia="Malgun Gothic" w:hAnsi="Times New Roman" w:cs="Times New Roman"/>
      <w:kern w:val="0"/>
      <w:sz w:val="24"/>
      <w:szCs w:val="24"/>
      <w:lang w:eastAsia="en-US"/>
      <w14:ligatures w14:val="none"/>
    </w:rPr>
  </w:style>
  <w:style w:type="paragraph" w:customStyle="1" w:styleId="Section4-Heading1">
    <w:name w:val="Section 4 - Heading 1"/>
    <w:basedOn w:val="Normal"/>
    <w:rsid w:val="00880D19"/>
    <w:pPr>
      <w:pBdr>
        <w:bottom w:val="single" w:sz="4" w:space="1" w:color="auto"/>
      </w:pBdr>
      <w:spacing w:after="240"/>
      <w:jc w:val="center"/>
    </w:pPr>
    <w:rPr>
      <w:rFonts w:ascii="Times New Roman Bold" w:eastAsia="Times New Roman" w:hAnsi="Times New Roman Bold"/>
      <w:b/>
      <w:sz w:val="32"/>
    </w:rPr>
  </w:style>
  <w:style w:type="table" w:customStyle="1" w:styleId="TableNormal1">
    <w:name w:val="Table Normal1"/>
    <w:uiPriority w:val="2"/>
    <w:semiHidden/>
    <w:unhideWhenUsed/>
    <w:qFormat/>
    <w:rsid w:val="00880D19"/>
    <w:pPr>
      <w:widowControl w:val="0"/>
      <w:spacing w:after="0" w:line="240" w:lineRule="auto"/>
    </w:pPr>
    <w:rPr>
      <w:kern w:val="0"/>
      <w:lang w:eastAsia="en-US"/>
      <w14:ligatures w14:val="none"/>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1C0D82B1361A0418E053D8B2474CE9E" ma:contentTypeVersion="15" ma:contentTypeDescription="Create a new document." ma:contentTypeScope="" ma:versionID="61be3c50b9c863a2e5488a4d4ca6bec8">
  <xsd:schema xmlns:xsd="http://www.w3.org/2001/XMLSchema" xmlns:xs="http://www.w3.org/2001/XMLSchema" xmlns:p="http://schemas.microsoft.com/office/2006/metadata/properties" xmlns:ns2="8619cd1e-279a-4857-b266-bf5324919f21" xmlns:ns3="a63097e1-4f01-40e2-beb0-7336125126aa" targetNamespace="http://schemas.microsoft.com/office/2006/metadata/properties" ma:root="true" ma:fieldsID="9a0a0757f08f790430d0fe12b9161b37" ns2:_="" ns3:_="">
    <xsd:import namespace="8619cd1e-279a-4857-b266-bf5324919f21"/>
    <xsd:import namespace="a63097e1-4f01-40e2-beb0-7336125126a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19cd1e-279a-4857-b266-bf5324919f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63097e1-4f01-40e2-beb0-7336125126aa"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5769962b-b1b3-48e3-b289-c3a5c51113fa}" ma:internalName="TaxCatchAll" ma:showField="CatchAllData" ma:web="a63097e1-4f01-40e2-beb0-7336125126aa">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051135D-9F00-4A22-8381-07A2D7B87937}"/>
</file>

<file path=customXml/itemProps2.xml><?xml version="1.0" encoding="utf-8"?>
<ds:datastoreItem xmlns:ds="http://schemas.openxmlformats.org/officeDocument/2006/customXml" ds:itemID="{90F57BA5-6AF1-4CC9-9863-26E36CAB4243}"/>
</file>

<file path=docProps/app.xml><?xml version="1.0" encoding="utf-8"?>
<Properties xmlns="http://schemas.openxmlformats.org/officeDocument/2006/extended-properties" xmlns:vt="http://schemas.openxmlformats.org/officeDocument/2006/docPropsVTypes">
  <Template>Normal</Template>
  <TotalTime>20</TotalTime>
  <Pages>5</Pages>
  <Words>825</Words>
  <Characters>4709</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Evans</dc:creator>
  <cp:keywords/>
  <dc:description/>
  <cp:lastModifiedBy>Daniel Evans</cp:lastModifiedBy>
  <cp:revision>1</cp:revision>
  <dcterms:created xsi:type="dcterms:W3CDTF">2024-02-21T06:05:00Z</dcterms:created>
  <dcterms:modified xsi:type="dcterms:W3CDTF">2024-02-21T06:25:00Z</dcterms:modified>
</cp:coreProperties>
</file>