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744560" w14:textId="1667B8F1" w:rsidR="00A11F3F" w:rsidRPr="00BB103C" w:rsidRDefault="000D6D8D" w:rsidP="002F275B">
      <w:pPr>
        <w:jc w:val="center"/>
        <w:rPr>
          <w:b/>
          <w:bCs/>
          <w:sz w:val="22"/>
          <w:szCs w:val="28"/>
        </w:rPr>
      </w:pPr>
      <w:r w:rsidRPr="00BB103C">
        <w:rPr>
          <w:b/>
          <w:bCs/>
          <w:sz w:val="22"/>
          <w:szCs w:val="28"/>
        </w:rPr>
        <w:t xml:space="preserve">Annex </w:t>
      </w:r>
      <w:r w:rsidR="00A11F3F" w:rsidRPr="00BB103C">
        <w:rPr>
          <w:b/>
          <w:bCs/>
          <w:sz w:val="22"/>
          <w:szCs w:val="28"/>
        </w:rPr>
        <w:t>2</w:t>
      </w:r>
    </w:p>
    <w:p w14:paraId="6393DE56" w14:textId="7E67737D" w:rsidR="00C12AC5" w:rsidRPr="00F43E68" w:rsidRDefault="00C12AC5" w:rsidP="00BF2FCE">
      <w:pPr>
        <w:pStyle w:val="ListParagraph"/>
        <w:jc w:val="center"/>
        <w:rPr>
          <w:rFonts w:eastAsia="Cambria" w:cs="Cambria"/>
          <w:b/>
          <w:sz w:val="22"/>
        </w:rPr>
      </w:pPr>
      <w:r w:rsidRPr="00F43E68">
        <w:rPr>
          <w:rFonts w:eastAsia="Cambria" w:cs="Cambria"/>
          <w:b/>
          <w:sz w:val="22"/>
        </w:rPr>
        <w:t>Requirements for Firms</w:t>
      </w:r>
      <w:r w:rsidR="00D3349C" w:rsidRPr="00F43E68">
        <w:rPr>
          <w:rFonts w:eastAsia="Cambria" w:cs="Cambria"/>
          <w:b/>
          <w:sz w:val="22"/>
        </w:rPr>
        <w:t>'</w:t>
      </w:r>
      <w:r w:rsidRPr="00F43E68">
        <w:rPr>
          <w:rFonts w:eastAsia="Cambria" w:cs="Cambria"/>
          <w:b/>
          <w:sz w:val="22"/>
        </w:rPr>
        <w:t xml:space="preserve"> Proposals - Financial Proposal</w:t>
      </w:r>
    </w:p>
    <w:p w14:paraId="7D173101" w14:textId="77777777" w:rsidR="00F26B9D" w:rsidRPr="00CF3A04" w:rsidRDefault="00F26B9D" w:rsidP="0021443F">
      <w:pPr>
        <w:rPr>
          <w:rFonts w:eastAsia="Cambria" w:cs="Cambria"/>
          <w:sz w:val="22"/>
          <w:szCs w:val="22"/>
        </w:rPr>
      </w:pPr>
    </w:p>
    <w:p w14:paraId="0D8835EA" w14:textId="6CD63A9A" w:rsidR="00543E77" w:rsidRPr="00022EFF" w:rsidRDefault="00543E77" w:rsidP="0021443F">
      <w:pPr>
        <w:rPr>
          <w:rFonts w:eastAsia="Cambria" w:cs="Cambria"/>
          <w:b/>
          <w:sz w:val="22"/>
          <w:szCs w:val="22"/>
        </w:rPr>
      </w:pPr>
      <w:r w:rsidRPr="730658C3">
        <w:rPr>
          <w:rFonts w:eastAsia="Cambria" w:cs="Cambria"/>
          <w:b/>
          <w:sz w:val="22"/>
          <w:szCs w:val="22"/>
        </w:rPr>
        <w:t>Financial Proposal</w:t>
      </w:r>
    </w:p>
    <w:p w14:paraId="3D890123" w14:textId="7277C84A" w:rsidR="00543E77" w:rsidRPr="00022EFF" w:rsidRDefault="00543E77" w:rsidP="0021443F">
      <w:pPr>
        <w:rPr>
          <w:rFonts w:eastAsia="Cambria" w:cs="Cambria"/>
          <w:sz w:val="22"/>
          <w:szCs w:val="22"/>
        </w:rPr>
      </w:pPr>
      <w:r w:rsidRPr="730658C3">
        <w:rPr>
          <w:rFonts w:eastAsia="Cambria" w:cs="Cambria"/>
          <w:sz w:val="22"/>
          <w:szCs w:val="22"/>
        </w:rPr>
        <w:t xml:space="preserve">The </w:t>
      </w:r>
      <w:r w:rsidR="00FA2FC2" w:rsidRPr="730658C3">
        <w:rPr>
          <w:rFonts w:eastAsia="Cambria" w:cs="Cambria"/>
          <w:sz w:val="22"/>
          <w:szCs w:val="22"/>
        </w:rPr>
        <w:t>Bidder</w:t>
      </w:r>
      <w:r w:rsidRPr="730658C3">
        <w:rPr>
          <w:rFonts w:eastAsia="Cambria" w:cs="Cambria"/>
          <w:sz w:val="22"/>
          <w:szCs w:val="22"/>
        </w:rPr>
        <w:t xml:space="preserve"> </w:t>
      </w:r>
      <w:r w:rsidR="00DE67C7" w:rsidRPr="730658C3">
        <w:rPr>
          <w:rFonts w:eastAsia="Cambria" w:cs="Cambria"/>
          <w:sz w:val="22"/>
          <w:szCs w:val="22"/>
        </w:rPr>
        <w:t>must</w:t>
      </w:r>
      <w:r w:rsidRPr="730658C3">
        <w:rPr>
          <w:rFonts w:eastAsia="Cambria" w:cs="Cambria"/>
          <w:sz w:val="22"/>
          <w:szCs w:val="22"/>
        </w:rPr>
        <w:t xml:space="preserve"> prepare and submit the Financial Proposal in a separate file from the Technical Proposal. </w:t>
      </w:r>
    </w:p>
    <w:p w14:paraId="0B75E189" w14:textId="0AA55203" w:rsidR="00543E77" w:rsidRPr="00022EFF" w:rsidRDefault="00543E77" w:rsidP="0021443F">
      <w:pPr>
        <w:rPr>
          <w:rFonts w:eastAsia="Cambria" w:cs="Cambria"/>
          <w:sz w:val="22"/>
          <w:szCs w:val="22"/>
        </w:rPr>
      </w:pPr>
      <w:r w:rsidRPr="730658C3">
        <w:rPr>
          <w:rFonts w:eastAsia="Cambria" w:cs="Cambria"/>
          <w:sz w:val="22"/>
          <w:szCs w:val="22"/>
        </w:rPr>
        <w:t xml:space="preserve">The Financial Proposal shall </w:t>
      </w:r>
      <w:r w:rsidR="00DE67C7" w:rsidRPr="730658C3">
        <w:rPr>
          <w:rFonts w:eastAsia="Cambria" w:cs="Cambria"/>
          <w:sz w:val="22"/>
          <w:szCs w:val="22"/>
        </w:rPr>
        <w:t>include</w:t>
      </w:r>
      <w:r w:rsidRPr="730658C3">
        <w:rPr>
          <w:rFonts w:eastAsia="Cambria" w:cs="Cambria"/>
          <w:sz w:val="22"/>
          <w:szCs w:val="22"/>
        </w:rPr>
        <w:t xml:space="preserve"> the taxes where applicable</w:t>
      </w:r>
      <w:r w:rsidRPr="730658C3">
        <w:rPr>
          <w:rFonts w:eastAsia="Cambria" w:cs="Cambria"/>
          <w:sz w:val="22"/>
          <w:szCs w:val="22"/>
          <w:vertAlign w:val="superscript"/>
        </w:rPr>
        <w:footnoteReference w:id="2"/>
      </w:r>
      <w:r w:rsidRPr="730658C3">
        <w:rPr>
          <w:rFonts w:eastAsia="Cambria" w:cs="Cambria"/>
          <w:sz w:val="22"/>
          <w:szCs w:val="22"/>
        </w:rPr>
        <w:t>, and the applicable taxes shall be specified.</w:t>
      </w:r>
    </w:p>
    <w:p w14:paraId="4961C865" w14:textId="1C443C66" w:rsidR="00543E77" w:rsidRPr="00022EFF" w:rsidRDefault="00543E77" w:rsidP="0021443F">
      <w:pPr>
        <w:rPr>
          <w:rFonts w:eastAsia="Cambria" w:cs="Cambria"/>
          <w:sz w:val="22"/>
          <w:szCs w:val="22"/>
        </w:rPr>
      </w:pPr>
      <w:r w:rsidRPr="730658C3">
        <w:rPr>
          <w:rFonts w:eastAsia="Cambria" w:cs="Cambria"/>
          <w:sz w:val="22"/>
          <w:szCs w:val="22"/>
        </w:rPr>
        <w:t xml:space="preserve">The Financial Proposal must also </w:t>
      </w:r>
      <w:r w:rsidR="004D7EC2" w:rsidRPr="730658C3">
        <w:rPr>
          <w:rFonts w:eastAsia="Cambria" w:cs="Cambria"/>
          <w:sz w:val="22"/>
          <w:szCs w:val="22"/>
        </w:rPr>
        <w:t>summaries</w:t>
      </w:r>
      <w:r w:rsidR="00DE116E" w:rsidRPr="730658C3">
        <w:rPr>
          <w:rFonts w:eastAsia="Cambria" w:cs="Cambria"/>
          <w:sz w:val="22"/>
          <w:szCs w:val="22"/>
        </w:rPr>
        <w:t xml:space="preserve"> the total consultancy fee</w:t>
      </w:r>
      <w:r w:rsidRPr="730658C3">
        <w:rPr>
          <w:rFonts w:eastAsia="Cambria" w:cs="Cambria"/>
          <w:sz w:val="22"/>
          <w:szCs w:val="22"/>
        </w:rPr>
        <w:t xml:space="preserve"> </w:t>
      </w:r>
      <w:r w:rsidR="00DE116E" w:rsidRPr="730658C3">
        <w:rPr>
          <w:rFonts w:eastAsia="Cambria" w:cs="Cambria"/>
          <w:sz w:val="22"/>
          <w:szCs w:val="22"/>
        </w:rPr>
        <w:t>and the breakdown covering the lump sum amount to determine</w:t>
      </w:r>
      <w:r w:rsidRPr="730658C3">
        <w:rPr>
          <w:rFonts w:eastAsia="Cambria" w:cs="Cambria"/>
          <w:sz w:val="22"/>
          <w:szCs w:val="22"/>
        </w:rPr>
        <w:t xml:space="preserve"> the financial score and contract price.</w:t>
      </w:r>
      <w:r w:rsidR="003B2546" w:rsidRPr="730658C3">
        <w:rPr>
          <w:rFonts w:eastAsia="Cambria" w:cs="Cambria"/>
          <w:sz w:val="22"/>
          <w:szCs w:val="22"/>
        </w:rPr>
        <w:t xml:space="preserve"> </w:t>
      </w:r>
      <w:r w:rsidRPr="730658C3">
        <w:rPr>
          <w:rFonts w:eastAsia="Cambria" w:cs="Cambria"/>
          <w:sz w:val="22"/>
          <w:szCs w:val="22"/>
        </w:rPr>
        <w:t xml:space="preserve">Financial Proposal Standard Forms (FIN Forms) shall be used </w:t>
      </w:r>
      <w:r w:rsidR="00DE116E" w:rsidRPr="730658C3">
        <w:rPr>
          <w:rFonts w:eastAsia="Cambria" w:cs="Cambria"/>
          <w:sz w:val="22"/>
          <w:szCs w:val="22"/>
        </w:rPr>
        <w:t>to present</w:t>
      </w:r>
      <w:r w:rsidRPr="730658C3">
        <w:rPr>
          <w:rFonts w:eastAsia="Cambria" w:cs="Cambria"/>
          <w:sz w:val="22"/>
          <w:szCs w:val="22"/>
        </w:rPr>
        <w:t xml:space="preserve"> the Financial Proposal.</w:t>
      </w:r>
    </w:p>
    <w:p w14:paraId="78BBFDBD" w14:textId="5F0239D6" w:rsidR="00BD4E77" w:rsidRPr="00022EFF" w:rsidRDefault="00BD4E77" w:rsidP="0021443F">
      <w:pPr>
        <w:rPr>
          <w:rFonts w:eastAsia="Cambria" w:cs="Cambria"/>
          <w:sz w:val="22"/>
          <w:szCs w:val="22"/>
        </w:rPr>
      </w:pPr>
    </w:p>
    <w:p w14:paraId="04B8C2E2" w14:textId="77777777" w:rsidR="00BD4E77" w:rsidRPr="00022EFF" w:rsidRDefault="00BD4E77" w:rsidP="0021443F">
      <w:pPr>
        <w:rPr>
          <w:rFonts w:eastAsia="Cambria" w:cs="Cambria"/>
          <w:b/>
          <w:sz w:val="22"/>
          <w:szCs w:val="22"/>
        </w:rPr>
      </w:pPr>
      <w:r w:rsidRPr="730658C3">
        <w:rPr>
          <w:rFonts w:eastAsia="Cambria" w:cs="Cambria"/>
          <w:b/>
          <w:sz w:val="22"/>
          <w:szCs w:val="22"/>
        </w:rPr>
        <w:t>IMPORTANT:</w:t>
      </w:r>
    </w:p>
    <w:p w14:paraId="6E3D8B58" w14:textId="5A5833FE" w:rsidR="00BD4E77" w:rsidRPr="00CE6A95" w:rsidRDefault="00BD4E77" w:rsidP="0021443F">
      <w:pPr>
        <w:rPr>
          <w:rFonts w:eastAsia="Cambria" w:cs="Cambria"/>
          <w:sz w:val="22"/>
          <w:szCs w:val="22"/>
        </w:rPr>
      </w:pPr>
      <w:r w:rsidRPr="00CE6A95">
        <w:rPr>
          <w:rFonts w:eastAsia="Cambria" w:cs="Cambria"/>
          <w:b/>
          <w:bCs/>
          <w:sz w:val="22"/>
          <w:szCs w:val="22"/>
          <w:u w:val="single"/>
        </w:rPr>
        <w:t>The Financial Proposal MUST be password protected.</w:t>
      </w:r>
      <w:r w:rsidR="003B2546" w:rsidRPr="00CE6A95">
        <w:rPr>
          <w:rFonts w:eastAsia="Cambria" w:cs="Cambria"/>
          <w:sz w:val="22"/>
          <w:szCs w:val="22"/>
        </w:rPr>
        <w:t xml:space="preserve"> </w:t>
      </w:r>
      <w:r w:rsidRPr="00CE6A95">
        <w:rPr>
          <w:rFonts w:eastAsia="Cambria" w:cs="Cambria"/>
          <w:sz w:val="22"/>
          <w:szCs w:val="22"/>
        </w:rPr>
        <w:t xml:space="preserve"> The </w:t>
      </w:r>
      <w:r w:rsidR="0039120B" w:rsidRPr="00CE6A95">
        <w:rPr>
          <w:rFonts w:eastAsia="Cambria" w:cs="Cambria"/>
          <w:sz w:val="22"/>
          <w:szCs w:val="22"/>
        </w:rPr>
        <w:t>authori</w:t>
      </w:r>
      <w:r w:rsidR="00F508B3" w:rsidRPr="00CE6A95">
        <w:rPr>
          <w:rFonts w:eastAsia="Cambria" w:cs="Cambria"/>
          <w:sz w:val="22"/>
          <w:szCs w:val="22"/>
        </w:rPr>
        <w:t>s</w:t>
      </w:r>
      <w:r w:rsidR="0039120B" w:rsidRPr="00CE6A95">
        <w:rPr>
          <w:rFonts w:eastAsia="Cambria" w:cs="Cambria"/>
          <w:sz w:val="22"/>
          <w:szCs w:val="22"/>
        </w:rPr>
        <w:t xml:space="preserve">ed </w:t>
      </w:r>
      <w:r w:rsidRPr="00CE6A95">
        <w:rPr>
          <w:rFonts w:eastAsia="Cambria" w:cs="Cambria"/>
          <w:sz w:val="22"/>
          <w:szCs w:val="22"/>
        </w:rPr>
        <w:t xml:space="preserve">procurement officer will contact the </w:t>
      </w:r>
      <w:r w:rsidR="00FA2FC2" w:rsidRPr="00CE6A95">
        <w:rPr>
          <w:rFonts w:eastAsia="Cambria" w:cs="Cambria"/>
          <w:sz w:val="22"/>
          <w:szCs w:val="22"/>
        </w:rPr>
        <w:t>Bidder</w:t>
      </w:r>
      <w:r w:rsidRPr="00CE6A95">
        <w:rPr>
          <w:rFonts w:eastAsia="Cambria" w:cs="Cambria"/>
          <w:sz w:val="22"/>
          <w:szCs w:val="22"/>
        </w:rPr>
        <w:t>s that pass the qualifying technical score for the password to open the Financial Proposal.</w:t>
      </w:r>
      <w:r w:rsidR="003B2546" w:rsidRPr="00CE6A95">
        <w:rPr>
          <w:rFonts w:eastAsia="Cambria" w:cs="Cambria"/>
          <w:sz w:val="22"/>
          <w:szCs w:val="22"/>
        </w:rPr>
        <w:t xml:space="preserve"> </w:t>
      </w:r>
      <w:r w:rsidRPr="00CE6A95">
        <w:rPr>
          <w:rFonts w:eastAsia="Cambria" w:cs="Cambria"/>
          <w:sz w:val="22"/>
          <w:szCs w:val="22"/>
        </w:rPr>
        <w:t xml:space="preserve"> </w:t>
      </w:r>
      <w:r w:rsidR="00FA2FC2" w:rsidRPr="00CE6A95">
        <w:rPr>
          <w:rFonts w:eastAsia="Cambria" w:cs="Cambria"/>
          <w:sz w:val="22"/>
          <w:szCs w:val="22"/>
        </w:rPr>
        <w:t>Bidder</w:t>
      </w:r>
      <w:r w:rsidRPr="00CE6A95">
        <w:rPr>
          <w:rFonts w:eastAsia="Cambria" w:cs="Cambria"/>
          <w:sz w:val="22"/>
          <w:szCs w:val="22"/>
        </w:rPr>
        <w:t xml:space="preserve">s </w:t>
      </w:r>
      <w:r w:rsidR="00E642F0" w:rsidRPr="00CE6A95">
        <w:rPr>
          <w:rFonts w:eastAsia="Cambria" w:cs="Cambria"/>
          <w:sz w:val="22"/>
          <w:szCs w:val="22"/>
        </w:rPr>
        <w:t>shall</w:t>
      </w:r>
      <w:r w:rsidRPr="00CE6A95">
        <w:rPr>
          <w:rFonts w:eastAsia="Cambria" w:cs="Cambria"/>
          <w:sz w:val="22"/>
          <w:szCs w:val="22"/>
        </w:rPr>
        <w:t xml:space="preserve"> NOT send the password to the financial proposal until they are requested to do so by the procurement officer.</w:t>
      </w:r>
      <w:r w:rsidR="003B2546" w:rsidRPr="00CE6A95">
        <w:rPr>
          <w:rFonts w:eastAsia="Cambria" w:cs="Cambria"/>
          <w:sz w:val="22"/>
          <w:szCs w:val="22"/>
        </w:rPr>
        <w:t xml:space="preserve"> </w:t>
      </w:r>
      <w:r w:rsidRPr="00CE6A95">
        <w:rPr>
          <w:rFonts w:eastAsia="Cambria" w:cs="Cambria"/>
          <w:sz w:val="22"/>
          <w:szCs w:val="22"/>
        </w:rPr>
        <w:t xml:space="preserve"> Financial Proposals that are submitted without password protection may be rejected for non-compliance.</w:t>
      </w:r>
    </w:p>
    <w:p w14:paraId="7371C272" w14:textId="77777777" w:rsidR="00BD4E77" w:rsidRPr="00CF3A04" w:rsidRDefault="00BD4E77" w:rsidP="0021443F">
      <w:pPr>
        <w:rPr>
          <w:rFonts w:eastAsia="Cambria" w:cs="Cambria"/>
          <w:sz w:val="22"/>
          <w:szCs w:val="22"/>
        </w:rPr>
      </w:pPr>
    </w:p>
    <w:p w14:paraId="4751B70A" w14:textId="77777777" w:rsidR="00543E77" w:rsidRPr="00CF3A04" w:rsidRDefault="00543E77" w:rsidP="0021443F">
      <w:pPr>
        <w:rPr>
          <w:rFonts w:eastAsia="Cambria" w:cs="Cambria"/>
          <w:sz w:val="22"/>
          <w:szCs w:val="22"/>
        </w:rPr>
      </w:pPr>
      <w:r w:rsidRPr="730658C3">
        <w:rPr>
          <w:rFonts w:eastAsia="Cambria" w:cs="Cambria"/>
          <w:sz w:val="22"/>
          <w:szCs w:val="22"/>
        </w:rPr>
        <w:br w:type="page"/>
      </w:r>
    </w:p>
    <w:p w14:paraId="24E7C723" w14:textId="77777777" w:rsidR="00543E77" w:rsidRPr="00AD432F" w:rsidRDefault="00543E77" w:rsidP="00A5170F">
      <w:pPr>
        <w:pStyle w:val="Heading2"/>
        <w:jc w:val="center"/>
        <w:rPr>
          <w:rFonts w:ascii="Cambria" w:eastAsia="Cambria" w:hAnsi="Cambria" w:cs="Cambria"/>
          <w:szCs w:val="22"/>
        </w:rPr>
      </w:pPr>
      <w:r w:rsidRPr="730658C3">
        <w:rPr>
          <w:rFonts w:ascii="Cambria" w:eastAsia="Cambria" w:hAnsi="Cambria" w:cs="Cambria"/>
          <w:szCs w:val="22"/>
        </w:rPr>
        <w:lastRenderedPageBreak/>
        <w:t>FINANCIAL PROPOSAL Forms</w:t>
      </w:r>
    </w:p>
    <w:p w14:paraId="6ACF4EA6" w14:textId="77777777" w:rsidR="00543E77" w:rsidRPr="00AD432F" w:rsidRDefault="00543E77" w:rsidP="0021443F">
      <w:pPr>
        <w:rPr>
          <w:rFonts w:eastAsia="Cambria" w:cs="Cambria"/>
          <w:sz w:val="22"/>
          <w:szCs w:val="22"/>
        </w:rPr>
      </w:pPr>
    </w:p>
    <w:p w14:paraId="2E091457" w14:textId="37F79DE0" w:rsidR="00543E77" w:rsidRPr="00AD432F" w:rsidRDefault="00543E77" w:rsidP="0021443F">
      <w:pPr>
        <w:pStyle w:val="Section4-Heading1"/>
        <w:rPr>
          <w:rFonts w:ascii="Cambria" w:eastAsia="Cambria" w:hAnsi="Cambria" w:cs="Cambria"/>
          <w:szCs w:val="22"/>
        </w:rPr>
      </w:pPr>
      <w:r w:rsidRPr="730658C3">
        <w:rPr>
          <w:rFonts w:ascii="Cambria" w:eastAsia="Cambria" w:hAnsi="Cambria" w:cs="Cambria"/>
          <w:szCs w:val="22"/>
        </w:rPr>
        <w:t>Form FIN-1: Financial Proposal Submission Form</w:t>
      </w:r>
    </w:p>
    <w:p w14:paraId="2D5E25F3" w14:textId="77777777" w:rsidR="00543E77" w:rsidRPr="00AD432F" w:rsidRDefault="00543E77" w:rsidP="0021443F">
      <w:pPr>
        <w:rPr>
          <w:rFonts w:eastAsia="Cambria" w:cs="Cambria"/>
          <w:sz w:val="22"/>
          <w:szCs w:val="22"/>
        </w:rPr>
      </w:pPr>
      <w:r w:rsidRPr="730658C3">
        <w:rPr>
          <w:rFonts w:eastAsia="Cambria" w:cs="Cambria"/>
          <w:sz w:val="22"/>
          <w:szCs w:val="22"/>
        </w:rPr>
        <w:t>[Location, Date]</w:t>
      </w:r>
    </w:p>
    <w:p w14:paraId="0FE294AD" w14:textId="77777777" w:rsidR="00543E77" w:rsidRPr="00AD432F" w:rsidRDefault="00543E77" w:rsidP="0021443F">
      <w:pPr>
        <w:rPr>
          <w:rFonts w:eastAsia="Cambria" w:cs="Cambria"/>
          <w:sz w:val="22"/>
          <w:szCs w:val="22"/>
        </w:rPr>
      </w:pPr>
    </w:p>
    <w:p w14:paraId="026E6993" w14:textId="3B1A8EFC" w:rsidR="00543E77" w:rsidRPr="00AD432F" w:rsidRDefault="00543E77" w:rsidP="0021443F">
      <w:pPr>
        <w:rPr>
          <w:rFonts w:eastAsia="Cambria" w:cs="Cambria"/>
          <w:sz w:val="22"/>
          <w:szCs w:val="22"/>
        </w:rPr>
      </w:pPr>
      <w:r w:rsidRPr="730658C3">
        <w:rPr>
          <w:rFonts w:eastAsia="Cambria" w:cs="Cambria"/>
          <w:sz w:val="22"/>
          <w:szCs w:val="22"/>
        </w:rPr>
        <w:t>To:</w:t>
      </w:r>
      <w:r>
        <w:tab/>
      </w:r>
      <w:r w:rsidRPr="730658C3">
        <w:rPr>
          <w:rFonts w:eastAsia="Cambria" w:cs="Cambria"/>
          <w:sz w:val="22"/>
          <w:szCs w:val="22"/>
        </w:rPr>
        <w:t xml:space="preserve">[Name and address of </w:t>
      </w:r>
      <w:r w:rsidR="00206009">
        <w:rPr>
          <w:rFonts w:eastAsia="Cambria" w:cs="Cambria"/>
          <w:sz w:val="22"/>
          <w:szCs w:val="22"/>
        </w:rPr>
        <w:t>GCF</w:t>
      </w:r>
      <w:r w:rsidRPr="730658C3">
        <w:rPr>
          <w:rFonts w:eastAsia="Cambria" w:cs="Cambria"/>
          <w:sz w:val="22"/>
          <w:szCs w:val="22"/>
        </w:rPr>
        <w:t>]</w:t>
      </w:r>
    </w:p>
    <w:p w14:paraId="60D4CCC5" w14:textId="77777777" w:rsidR="00543E77" w:rsidRPr="00AD432F" w:rsidRDefault="00543E77" w:rsidP="0021443F">
      <w:pPr>
        <w:pStyle w:val="Header"/>
        <w:rPr>
          <w:rFonts w:eastAsia="Cambria" w:cs="Cambria"/>
          <w:sz w:val="22"/>
          <w:szCs w:val="22"/>
          <w:lang w:eastAsia="it-IT"/>
        </w:rPr>
      </w:pPr>
    </w:p>
    <w:p w14:paraId="5EC08D64" w14:textId="77777777" w:rsidR="00543E77" w:rsidRPr="00AD432F" w:rsidRDefault="00543E77" w:rsidP="0021443F">
      <w:pPr>
        <w:rPr>
          <w:rFonts w:eastAsia="Cambria" w:cs="Cambria"/>
          <w:sz w:val="22"/>
          <w:szCs w:val="22"/>
        </w:rPr>
      </w:pPr>
    </w:p>
    <w:p w14:paraId="1BFD0E6C" w14:textId="77777777" w:rsidR="00543E77" w:rsidRPr="00AD432F" w:rsidRDefault="00543E77" w:rsidP="0021443F">
      <w:pPr>
        <w:rPr>
          <w:rFonts w:eastAsia="Cambria" w:cs="Cambria"/>
          <w:sz w:val="22"/>
          <w:szCs w:val="22"/>
        </w:rPr>
      </w:pPr>
      <w:r w:rsidRPr="730658C3">
        <w:rPr>
          <w:rFonts w:eastAsia="Cambria" w:cs="Cambria"/>
          <w:sz w:val="22"/>
          <w:szCs w:val="22"/>
        </w:rPr>
        <w:t>To whom it may concern:</w:t>
      </w:r>
    </w:p>
    <w:p w14:paraId="7D0D11BA" w14:textId="79F3388C" w:rsidR="00543E77" w:rsidRPr="00AD432F" w:rsidRDefault="00543E77" w:rsidP="0098744D">
      <w:pPr>
        <w:spacing w:before="240" w:after="120"/>
        <w:rPr>
          <w:rFonts w:eastAsia="Cambria" w:cs="Cambria"/>
          <w:sz w:val="22"/>
          <w:szCs w:val="22"/>
        </w:rPr>
      </w:pPr>
      <w:r w:rsidRPr="730658C3">
        <w:rPr>
          <w:rFonts w:eastAsia="Cambria" w:cs="Cambria"/>
          <w:sz w:val="22"/>
          <w:szCs w:val="22"/>
        </w:rPr>
        <w:t xml:space="preserve">We, the undersigned, offer to provide the </w:t>
      </w:r>
      <w:r w:rsidR="0039120B" w:rsidRPr="730658C3">
        <w:rPr>
          <w:rFonts w:eastAsia="Cambria" w:cs="Cambria"/>
          <w:sz w:val="22"/>
          <w:szCs w:val="22"/>
        </w:rPr>
        <w:t xml:space="preserve">consulting </w:t>
      </w:r>
      <w:r w:rsidRPr="730658C3">
        <w:rPr>
          <w:rFonts w:eastAsia="Cambria" w:cs="Cambria"/>
          <w:sz w:val="22"/>
          <w:szCs w:val="22"/>
        </w:rPr>
        <w:t xml:space="preserve">services for [Insert title of assignment] in accordance with your Request for Proposal dated [Insert </w:t>
      </w:r>
      <w:r w:rsidR="00EF2C33" w:rsidRPr="730658C3">
        <w:rPr>
          <w:rFonts w:eastAsia="Cambria" w:cs="Cambria"/>
          <w:sz w:val="22"/>
          <w:szCs w:val="22"/>
        </w:rPr>
        <w:t>d</w:t>
      </w:r>
      <w:r w:rsidRPr="730658C3">
        <w:rPr>
          <w:rFonts w:eastAsia="Cambria" w:cs="Cambria"/>
          <w:sz w:val="22"/>
          <w:szCs w:val="22"/>
        </w:rPr>
        <w:t>ate] and our Technical Proposal.</w:t>
      </w:r>
      <w:r w:rsidR="003B2546" w:rsidRPr="730658C3">
        <w:rPr>
          <w:rFonts w:eastAsia="Cambria" w:cs="Cambria"/>
          <w:sz w:val="22"/>
          <w:szCs w:val="22"/>
        </w:rPr>
        <w:t xml:space="preserve"> </w:t>
      </w:r>
      <w:r w:rsidRPr="730658C3">
        <w:rPr>
          <w:rFonts w:eastAsia="Cambria" w:cs="Cambria"/>
          <w:sz w:val="22"/>
          <w:szCs w:val="22"/>
        </w:rPr>
        <w:t xml:space="preserve"> Our attached Financial Proposal is for the sum of [Insert amount(s) in words and figures</w:t>
      </w:r>
      <w:r w:rsidRPr="730658C3">
        <w:rPr>
          <w:rFonts w:eastAsia="Cambria" w:cs="Cambria"/>
          <w:sz w:val="22"/>
          <w:szCs w:val="22"/>
          <w:vertAlign w:val="superscript"/>
        </w:rPr>
        <w:t>1</w:t>
      </w:r>
      <w:r w:rsidRPr="730658C3">
        <w:rPr>
          <w:rFonts w:eastAsia="Cambria" w:cs="Cambria"/>
          <w:sz w:val="22"/>
          <w:szCs w:val="22"/>
        </w:rPr>
        <w:t xml:space="preserve">].  </w:t>
      </w:r>
    </w:p>
    <w:p w14:paraId="0B9F9444" w14:textId="02CD583C" w:rsidR="00543E77" w:rsidRPr="00AD432F" w:rsidRDefault="00543E77" w:rsidP="0098744D">
      <w:pPr>
        <w:spacing w:before="240" w:after="120"/>
        <w:rPr>
          <w:rFonts w:eastAsia="Cambria" w:cs="Cambria"/>
          <w:sz w:val="22"/>
          <w:szCs w:val="22"/>
        </w:rPr>
      </w:pPr>
      <w:r w:rsidRPr="730658C3">
        <w:rPr>
          <w:rFonts w:eastAsia="Cambria" w:cs="Cambria"/>
          <w:sz w:val="22"/>
          <w:szCs w:val="22"/>
        </w:rPr>
        <w:t>Our Financial Proposal shall be binding upon us subject to the modifications resulting from Contract negotiations, up to the expiration of the validity period of the Proposal.</w:t>
      </w:r>
    </w:p>
    <w:p w14:paraId="3C22FA00" w14:textId="1ABEB590" w:rsidR="00543E77" w:rsidRPr="00AD432F" w:rsidRDefault="00543E77" w:rsidP="0098744D">
      <w:pPr>
        <w:spacing w:before="240" w:after="120"/>
        <w:rPr>
          <w:rFonts w:eastAsia="Cambria" w:cs="Cambria"/>
          <w:sz w:val="22"/>
          <w:szCs w:val="22"/>
        </w:rPr>
      </w:pPr>
      <w:r w:rsidRPr="730658C3">
        <w:rPr>
          <w:rFonts w:eastAsia="Cambria" w:cs="Cambria"/>
          <w:sz w:val="22"/>
          <w:szCs w:val="22"/>
        </w:rPr>
        <w:t>We understand you are not bound to accept any Proposal you receive.</w:t>
      </w:r>
    </w:p>
    <w:p w14:paraId="64A0A519" w14:textId="21481EE6" w:rsidR="00543E77" w:rsidRPr="00AD432F" w:rsidRDefault="00543E77" w:rsidP="0098744D">
      <w:pPr>
        <w:spacing w:before="240" w:after="120"/>
        <w:rPr>
          <w:rFonts w:eastAsia="Cambria" w:cs="Cambria"/>
          <w:sz w:val="22"/>
          <w:szCs w:val="22"/>
        </w:rPr>
      </w:pPr>
      <w:r w:rsidRPr="730658C3">
        <w:rPr>
          <w:rFonts w:eastAsia="Cambria" w:cs="Cambria"/>
          <w:sz w:val="22"/>
          <w:szCs w:val="22"/>
        </w:rPr>
        <w:t>We remain,</w:t>
      </w:r>
    </w:p>
    <w:p w14:paraId="01EA9DA2" w14:textId="77777777" w:rsidR="00543E77" w:rsidRPr="00AD432F" w:rsidRDefault="00543E77" w:rsidP="0021443F">
      <w:pPr>
        <w:rPr>
          <w:rFonts w:eastAsia="Cambria" w:cs="Cambria"/>
          <w:sz w:val="22"/>
          <w:szCs w:val="22"/>
        </w:rPr>
      </w:pPr>
    </w:p>
    <w:p w14:paraId="20ADF265" w14:textId="77777777" w:rsidR="00543E77" w:rsidRPr="00AD432F" w:rsidRDefault="00543E77" w:rsidP="0021443F">
      <w:pPr>
        <w:rPr>
          <w:rFonts w:eastAsia="Cambria" w:cs="Cambria"/>
          <w:sz w:val="22"/>
          <w:szCs w:val="22"/>
        </w:rPr>
      </w:pPr>
      <w:r w:rsidRPr="730658C3">
        <w:rPr>
          <w:rFonts w:eastAsia="Cambria" w:cs="Cambria"/>
          <w:sz w:val="22"/>
          <w:szCs w:val="22"/>
        </w:rPr>
        <w:t>Yours sincerely,</w:t>
      </w:r>
    </w:p>
    <w:p w14:paraId="4C38DC6B" w14:textId="77777777" w:rsidR="00543E77" w:rsidRPr="00AD432F" w:rsidRDefault="00543E77" w:rsidP="0021443F">
      <w:pPr>
        <w:rPr>
          <w:rFonts w:eastAsia="Cambria" w:cs="Cambria"/>
          <w:sz w:val="22"/>
          <w:szCs w:val="22"/>
        </w:rPr>
      </w:pPr>
    </w:p>
    <w:p w14:paraId="3C6CC98A" w14:textId="0EF11AD2" w:rsidR="00543E77" w:rsidRPr="00AD432F" w:rsidRDefault="0039120B" w:rsidP="0021443F">
      <w:pPr>
        <w:rPr>
          <w:rFonts w:eastAsia="Cambria" w:cs="Cambria"/>
          <w:sz w:val="22"/>
          <w:szCs w:val="22"/>
          <w:u w:val="single"/>
        </w:rPr>
      </w:pPr>
      <w:r w:rsidRPr="730658C3">
        <w:rPr>
          <w:rFonts w:eastAsia="Cambria" w:cs="Cambria"/>
          <w:sz w:val="22"/>
          <w:szCs w:val="22"/>
        </w:rPr>
        <w:t>Authori</w:t>
      </w:r>
      <w:r w:rsidR="00F508B3" w:rsidRPr="730658C3">
        <w:rPr>
          <w:rFonts w:eastAsia="Cambria" w:cs="Cambria"/>
          <w:sz w:val="22"/>
          <w:szCs w:val="22"/>
        </w:rPr>
        <w:t>s</w:t>
      </w:r>
      <w:r w:rsidRPr="730658C3">
        <w:rPr>
          <w:rFonts w:eastAsia="Cambria" w:cs="Cambria"/>
          <w:sz w:val="22"/>
          <w:szCs w:val="22"/>
        </w:rPr>
        <w:t xml:space="preserve">ed </w:t>
      </w:r>
      <w:r w:rsidR="00543E77" w:rsidRPr="730658C3">
        <w:rPr>
          <w:rFonts w:eastAsia="Cambria" w:cs="Cambria"/>
          <w:sz w:val="22"/>
          <w:szCs w:val="22"/>
        </w:rPr>
        <w:t xml:space="preserve">Signature [In full and initials]:  </w:t>
      </w:r>
      <w:r w:rsidR="00543E77">
        <w:tab/>
      </w:r>
    </w:p>
    <w:p w14:paraId="347C96B7" w14:textId="77777777" w:rsidR="00543E77" w:rsidRPr="00AD432F" w:rsidRDefault="00543E77" w:rsidP="0021443F">
      <w:pPr>
        <w:rPr>
          <w:rFonts w:eastAsia="Cambria" w:cs="Cambria"/>
          <w:sz w:val="22"/>
          <w:szCs w:val="22"/>
          <w:u w:val="single"/>
        </w:rPr>
      </w:pPr>
      <w:r w:rsidRPr="730658C3">
        <w:rPr>
          <w:rFonts w:eastAsia="Cambria" w:cs="Cambria"/>
          <w:sz w:val="22"/>
          <w:szCs w:val="22"/>
        </w:rPr>
        <w:t xml:space="preserve">Name and Title of Signatory:  </w:t>
      </w:r>
      <w:r>
        <w:tab/>
      </w:r>
    </w:p>
    <w:p w14:paraId="2AAEAD51" w14:textId="77777777" w:rsidR="00543E77" w:rsidRPr="00AD432F" w:rsidRDefault="00543E77" w:rsidP="0021443F">
      <w:pPr>
        <w:rPr>
          <w:rFonts w:eastAsia="Cambria" w:cs="Cambria"/>
          <w:sz w:val="22"/>
          <w:szCs w:val="22"/>
          <w:u w:val="single"/>
        </w:rPr>
      </w:pPr>
      <w:r w:rsidRPr="730658C3">
        <w:rPr>
          <w:rFonts w:eastAsia="Cambria" w:cs="Cambria"/>
          <w:sz w:val="22"/>
          <w:szCs w:val="22"/>
        </w:rPr>
        <w:t xml:space="preserve">Name of Firm:  </w:t>
      </w:r>
      <w:r>
        <w:tab/>
      </w:r>
    </w:p>
    <w:p w14:paraId="0A3BD72B" w14:textId="77777777" w:rsidR="00543E77" w:rsidRPr="00AD432F" w:rsidRDefault="00543E77" w:rsidP="0021443F">
      <w:pPr>
        <w:rPr>
          <w:rFonts w:eastAsia="Cambria" w:cs="Cambria"/>
          <w:sz w:val="22"/>
          <w:szCs w:val="22"/>
          <w:u w:val="single"/>
        </w:rPr>
      </w:pPr>
      <w:r w:rsidRPr="730658C3">
        <w:rPr>
          <w:rFonts w:eastAsia="Cambria" w:cs="Cambria"/>
          <w:sz w:val="22"/>
          <w:szCs w:val="22"/>
        </w:rPr>
        <w:t xml:space="preserve">Address:  </w:t>
      </w:r>
      <w:r>
        <w:tab/>
      </w:r>
    </w:p>
    <w:p w14:paraId="34BA3ED3" w14:textId="77777777" w:rsidR="00543E77" w:rsidRPr="00CF3A04" w:rsidRDefault="00543E77" w:rsidP="0021443F">
      <w:pPr>
        <w:pStyle w:val="BodyText2"/>
        <w:rPr>
          <w:rFonts w:eastAsia="Cambria" w:cs="Cambria"/>
          <w:sz w:val="22"/>
          <w:szCs w:val="22"/>
        </w:rPr>
      </w:pPr>
    </w:p>
    <w:p w14:paraId="6808F2F3" w14:textId="492CFC34" w:rsidR="00543E77" w:rsidRPr="00F8762D" w:rsidRDefault="00B7542C" w:rsidP="0021443F">
      <w:pPr>
        <w:pStyle w:val="FootnoteText"/>
        <w:rPr>
          <w:rFonts w:eastAsia="Cambria" w:cs="Cambria"/>
          <w:i/>
          <w:szCs w:val="18"/>
        </w:rPr>
      </w:pPr>
      <w:r w:rsidRPr="730658C3">
        <w:rPr>
          <w:rFonts w:eastAsia="Cambria" w:cs="Cambria"/>
          <w:sz w:val="22"/>
          <w:szCs w:val="22"/>
          <w:vertAlign w:val="superscript"/>
        </w:rPr>
        <w:t>1</w:t>
      </w:r>
      <w:r w:rsidRPr="730658C3">
        <w:rPr>
          <w:rFonts w:eastAsia="Cambria" w:cs="Cambria"/>
          <w:sz w:val="22"/>
          <w:szCs w:val="22"/>
        </w:rPr>
        <w:t xml:space="preserve"> </w:t>
      </w:r>
      <w:r w:rsidRPr="00F8762D">
        <w:rPr>
          <w:rFonts w:eastAsia="Cambria" w:cs="Cambria"/>
          <w:i/>
          <w:szCs w:val="18"/>
        </w:rPr>
        <w:t>Amount</w:t>
      </w:r>
      <w:r w:rsidR="00543E77" w:rsidRPr="00F8762D">
        <w:rPr>
          <w:rFonts w:eastAsia="Cambria" w:cs="Cambria"/>
          <w:i/>
          <w:szCs w:val="18"/>
        </w:rPr>
        <w:t xml:space="preserve"> must coincide with the ones indicated under Total Cost of Financial proposal in Form FIN-2.</w:t>
      </w:r>
    </w:p>
    <w:p w14:paraId="3A5D4D5D" w14:textId="77777777" w:rsidR="00543E77" w:rsidRPr="00A42FA7" w:rsidRDefault="00543E77" w:rsidP="0021443F">
      <w:pPr>
        <w:pStyle w:val="FootnoteText"/>
        <w:rPr>
          <w:rFonts w:eastAsia="Cambria" w:cs="Cambria"/>
          <w:sz w:val="22"/>
          <w:szCs w:val="22"/>
        </w:rPr>
      </w:pPr>
      <w:r w:rsidRPr="00A42FA7">
        <w:tab/>
      </w:r>
    </w:p>
    <w:p w14:paraId="286DB0A5" w14:textId="77777777" w:rsidR="00543E77" w:rsidRPr="00CF3A04" w:rsidRDefault="00543E77" w:rsidP="0021443F">
      <w:pPr>
        <w:rPr>
          <w:rFonts w:eastAsia="Cambria" w:cs="Cambria"/>
          <w:sz w:val="22"/>
          <w:szCs w:val="22"/>
        </w:rPr>
      </w:pPr>
      <w:r w:rsidRPr="730658C3">
        <w:rPr>
          <w:rFonts w:eastAsia="Cambria" w:cs="Cambria"/>
          <w:sz w:val="22"/>
          <w:szCs w:val="22"/>
        </w:rPr>
        <w:br w:type="page"/>
      </w:r>
    </w:p>
    <w:p w14:paraId="131E64D7" w14:textId="6F152F2C" w:rsidR="00543E77" w:rsidRPr="00CF3A04" w:rsidRDefault="00543E77" w:rsidP="0021443F">
      <w:pPr>
        <w:pStyle w:val="Section4-Heading1"/>
        <w:rPr>
          <w:rFonts w:ascii="Cambria" w:eastAsia="Cambria" w:hAnsi="Cambria" w:cs="Cambria"/>
          <w:szCs w:val="22"/>
        </w:rPr>
      </w:pPr>
      <w:bookmarkStart w:id="0" w:name="_Toc172358982"/>
      <w:r w:rsidRPr="730658C3">
        <w:rPr>
          <w:rFonts w:ascii="Cambria" w:eastAsia="Cambria" w:hAnsi="Cambria" w:cs="Cambria"/>
          <w:szCs w:val="22"/>
        </w:rPr>
        <w:t>Form FIN-2: Summary of Costs</w:t>
      </w:r>
      <w:bookmarkEnd w:id="0"/>
    </w:p>
    <w:p w14:paraId="100F36BE" w14:textId="77777777" w:rsidR="00543E77" w:rsidRPr="00305197" w:rsidRDefault="00543E77" w:rsidP="00641AD0">
      <w:pPr>
        <w:pStyle w:val="ListParagraph"/>
        <w:numPr>
          <w:ilvl w:val="0"/>
          <w:numId w:val="8"/>
        </w:numPr>
        <w:spacing w:after="0"/>
        <w:ind w:left="576" w:hanging="432"/>
        <w:rPr>
          <w:rFonts w:eastAsia="Cambria" w:cs="Cambria"/>
          <w:b/>
          <w:sz w:val="22"/>
        </w:rPr>
      </w:pPr>
      <w:bookmarkStart w:id="1" w:name="_Toc172358985"/>
      <w:r w:rsidRPr="730658C3">
        <w:rPr>
          <w:rFonts w:eastAsia="Cambria" w:cs="Cambria"/>
          <w:b/>
          <w:sz w:val="22"/>
        </w:rPr>
        <w:t xml:space="preserve">Total Cost of Financial Proposal </w:t>
      </w:r>
    </w:p>
    <w:tbl>
      <w:tblPr>
        <w:tblW w:w="66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95"/>
        <w:gridCol w:w="2160"/>
      </w:tblGrid>
      <w:tr w:rsidR="00543E77" w:rsidRPr="00BA08E2" w14:paraId="6EC7E995" w14:textId="77777777" w:rsidTr="00090133">
        <w:trPr>
          <w:jc w:val="center"/>
        </w:trPr>
        <w:tc>
          <w:tcPr>
            <w:tcW w:w="4495" w:type="dxa"/>
            <w:vMerge w:val="restart"/>
            <w:vAlign w:val="center"/>
          </w:tcPr>
          <w:p w14:paraId="32B3D810" w14:textId="77777777" w:rsidR="00543E77" w:rsidRPr="00BA08E2" w:rsidRDefault="00543E77" w:rsidP="00BA08E2">
            <w:pPr>
              <w:pStyle w:val="Heading8"/>
              <w:jc w:val="center"/>
              <w:rPr>
                <w:rFonts w:eastAsia="Cambria" w:cs="Cambria"/>
                <w:b/>
                <w:sz w:val="22"/>
                <w:szCs w:val="22"/>
              </w:rPr>
            </w:pPr>
            <w:r w:rsidRPr="730658C3">
              <w:rPr>
                <w:rFonts w:eastAsia="Cambria" w:cs="Cambria"/>
                <w:b/>
                <w:sz w:val="22"/>
                <w:szCs w:val="22"/>
              </w:rPr>
              <w:t>Item</w:t>
            </w:r>
          </w:p>
        </w:tc>
        <w:tc>
          <w:tcPr>
            <w:tcW w:w="2160" w:type="dxa"/>
            <w:shd w:val="clear" w:color="auto" w:fill="auto"/>
            <w:vAlign w:val="center"/>
          </w:tcPr>
          <w:p w14:paraId="3874AAC4" w14:textId="77777777" w:rsidR="00543E77" w:rsidRPr="00BA08E2" w:rsidRDefault="00543E77" w:rsidP="00BA08E2">
            <w:pPr>
              <w:jc w:val="center"/>
              <w:rPr>
                <w:rFonts w:eastAsia="Cambria" w:cs="Cambria"/>
                <w:b/>
                <w:sz w:val="22"/>
                <w:szCs w:val="22"/>
              </w:rPr>
            </w:pPr>
            <w:r w:rsidRPr="730658C3">
              <w:rPr>
                <w:rFonts w:eastAsia="Cambria" w:cs="Cambria"/>
                <w:b/>
                <w:sz w:val="22"/>
                <w:szCs w:val="22"/>
              </w:rPr>
              <w:t>Costs</w:t>
            </w:r>
          </w:p>
        </w:tc>
      </w:tr>
      <w:tr w:rsidR="00543E77" w:rsidRPr="00BA08E2" w14:paraId="29D49B71" w14:textId="77777777" w:rsidTr="00090133">
        <w:trPr>
          <w:jc w:val="center"/>
        </w:trPr>
        <w:tc>
          <w:tcPr>
            <w:tcW w:w="4495" w:type="dxa"/>
            <w:vMerge/>
            <w:vAlign w:val="center"/>
          </w:tcPr>
          <w:p w14:paraId="0658E4CE" w14:textId="77777777" w:rsidR="00543E77" w:rsidRPr="00BA08E2" w:rsidRDefault="00543E77" w:rsidP="00BA08E2">
            <w:pPr>
              <w:jc w:val="center"/>
              <w:rPr>
                <w:b/>
                <w:bCs/>
              </w:rPr>
            </w:pPr>
          </w:p>
        </w:tc>
        <w:tc>
          <w:tcPr>
            <w:tcW w:w="2160" w:type="dxa"/>
            <w:vAlign w:val="center"/>
          </w:tcPr>
          <w:p w14:paraId="1B4E6710" w14:textId="044022BD" w:rsidR="00543E77" w:rsidRPr="00BA08E2" w:rsidRDefault="00543E77" w:rsidP="00BA08E2">
            <w:pPr>
              <w:jc w:val="center"/>
              <w:rPr>
                <w:rFonts w:eastAsia="Cambria" w:cs="Cambria"/>
                <w:b/>
                <w:sz w:val="22"/>
                <w:szCs w:val="22"/>
              </w:rPr>
            </w:pPr>
            <w:r w:rsidRPr="730658C3">
              <w:rPr>
                <w:rFonts w:eastAsia="Cambria" w:cs="Cambria"/>
                <w:b/>
                <w:sz w:val="22"/>
                <w:szCs w:val="22"/>
              </w:rPr>
              <w:t>USD</w:t>
            </w:r>
          </w:p>
        </w:tc>
      </w:tr>
      <w:tr w:rsidR="00543E77" w:rsidRPr="00CF3A04" w14:paraId="2AC86FB4" w14:textId="77777777" w:rsidTr="00090133">
        <w:trPr>
          <w:jc w:val="center"/>
        </w:trPr>
        <w:tc>
          <w:tcPr>
            <w:tcW w:w="4495" w:type="dxa"/>
            <w:vAlign w:val="center"/>
          </w:tcPr>
          <w:p w14:paraId="5C5C1497" w14:textId="6A737B7B" w:rsidR="00BA08E2" w:rsidRPr="00CF3A04" w:rsidRDefault="00543E77" w:rsidP="00BA08E2">
            <w:pPr>
              <w:pStyle w:val="Header"/>
              <w:spacing w:after="120"/>
              <w:rPr>
                <w:rFonts w:eastAsia="Cambria" w:cs="Cambria"/>
                <w:sz w:val="22"/>
                <w:szCs w:val="22"/>
              </w:rPr>
            </w:pPr>
            <w:r w:rsidRPr="730658C3">
              <w:rPr>
                <w:rFonts w:eastAsia="Cambria" w:cs="Cambria"/>
                <w:sz w:val="22"/>
                <w:szCs w:val="22"/>
              </w:rPr>
              <w:t>Total Cost of Financial Proposal</w:t>
            </w:r>
            <w:r w:rsidRPr="730658C3">
              <w:rPr>
                <w:rFonts w:eastAsia="Cambria" w:cs="Cambria"/>
                <w:sz w:val="22"/>
                <w:szCs w:val="22"/>
                <w:vertAlign w:val="superscript"/>
              </w:rPr>
              <w:t xml:space="preserve"> 1</w:t>
            </w:r>
            <w:r w:rsidRPr="730658C3">
              <w:rPr>
                <w:rFonts w:eastAsia="Cambria" w:cs="Cambria"/>
                <w:sz w:val="22"/>
                <w:szCs w:val="22"/>
              </w:rPr>
              <w:t xml:space="preserve">  </w:t>
            </w:r>
          </w:p>
        </w:tc>
        <w:tc>
          <w:tcPr>
            <w:tcW w:w="2160" w:type="dxa"/>
            <w:vAlign w:val="center"/>
          </w:tcPr>
          <w:p w14:paraId="538EDD30" w14:textId="77777777" w:rsidR="00543E77" w:rsidRPr="00CF3A04" w:rsidRDefault="00543E77" w:rsidP="00BA08E2">
            <w:pPr>
              <w:spacing w:after="120"/>
              <w:rPr>
                <w:rFonts w:eastAsia="Cambria" w:cs="Cambria"/>
                <w:sz w:val="22"/>
                <w:szCs w:val="22"/>
              </w:rPr>
            </w:pPr>
          </w:p>
        </w:tc>
      </w:tr>
    </w:tbl>
    <w:p w14:paraId="6B74675E" w14:textId="77777777" w:rsidR="003562C3" w:rsidRPr="008B2DA6" w:rsidRDefault="003562C3" w:rsidP="003562C3">
      <w:pPr>
        <w:pStyle w:val="FootnoteText"/>
        <w:ind w:left="1440"/>
        <w:rPr>
          <w:rFonts w:eastAsia="Cambria" w:cs="Cambria"/>
          <w:i/>
          <w:sz w:val="20"/>
        </w:rPr>
      </w:pPr>
      <w:r w:rsidRPr="00AD0964">
        <w:rPr>
          <w:rFonts w:eastAsia="Cambria" w:cs="Cambria"/>
          <w:sz w:val="22"/>
          <w:szCs w:val="22"/>
          <w:vertAlign w:val="superscript"/>
        </w:rPr>
        <w:t>1</w:t>
      </w:r>
      <w:r w:rsidRPr="00AD0964">
        <w:rPr>
          <w:rFonts w:eastAsia="Cambria" w:cs="Cambria"/>
          <w:i/>
          <w:sz w:val="20"/>
        </w:rPr>
        <w:t>Indicate the Remuneration and Other cost</w:t>
      </w:r>
      <w:r>
        <w:rPr>
          <w:rFonts w:eastAsia="Cambria" w:cs="Cambria"/>
          <w:i/>
          <w:sz w:val="20"/>
        </w:rPr>
        <w:t>s</w:t>
      </w:r>
      <w:r w:rsidRPr="00AD0964">
        <w:rPr>
          <w:rFonts w:eastAsia="Cambria" w:cs="Cambria"/>
          <w:i/>
          <w:sz w:val="20"/>
        </w:rPr>
        <w:t xml:space="preserve"> related to the assignment in line with </w:t>
      </w:r>
      <w:r>
        <w:rPr>
          <w:rFonts w:eastAsia="Cambria" w:cs="Cambria"/>
          <w:i/>
          <w:sz w:val="20"/>
        </w:rPr>
        <w:t>T</w:t>
      </w:r>
      <w:r w:rsidRPr="00AD0964">
        <w:rPr>
          <w:rFonts w:eastAsia="Cambria" w:cs="Cambria"/>
          <w:i/>
          <w:sz w:val="20"/>
        </w:rPr>
        <w:t xml:space="preserve">able 2 below. </w:t>
      </w:r>
      <w:r w:rsidRPr="00AD0964">
        <w:rPr>
          <w:rFonts w:eastAsia="Cambria" w:cs="Cambria"/>
          <w:b/>
          <w:bCs/>
          <w:i/>
          <w:sz w:val="20"/>
          <w:u w:val="single"/>
        </w:rPr>
        <w:t>Travel Cost</w:t>
      </w:r>
      <w:r>
        <w:rPr>
          <w:rFonts w:eastAsia="Cambria" w:cs="Cambria"/>
          <w:b/>
          <w:bCs/>
          <w:i/>
          <w:sz w:val="20"/>
          <w:u w:val="single"/>
        </w:rPr>
        <w:t>s</w:t>
      </w:r>
      <w:r w:rsidRPr="00AD0964">
        <w:rPr>
          <w:rFonts w:eastAsia="Cambria" w:cs="Cambria"/>
          <w:b/>
          <w:bCs/>
          <w:i/>
          <w:sz w:val="20"/>
          <w:u w:val="single"/>
        </w:rPr>
        <w:t xml:space="preserve"> shall not be included.</w:t>
      </w:r>
      <w:r>
        <w:rPr>
          <w:rFonts w:eastAsia="Cambria" w:cs="Cambria"/>
          <w:i/>
          <w:sz w:val="20"/>
        </w:rPr>
        <w:t xml:space="preserve"> </w:t>
      </w:r>
    </w:p>
    <w:p w14:paraId="4F8C9DF3" w14:textId="77777777" w:rsidR="002A0011" w:rsidRPr="00CF3A04" w:rsidRDefault="002A0011" w:rsidP="0021443F">
      <w:pPr>
        <w:pStyle w:val="FootnoteText"/>
        <w:rPr>
          <w:rFonts w:eastAsia="Cambria" w:cs="Cambria"/>
          <w:sz w:val="22"/>
          <w:szCs w:val="22"/>
        </w:rPr>
      </w:pPr>
    </w:p>
    <w:p w14:paraId="17676193" w14:textId="77777777" w:rsidR="001E6A0C" w:rsidRPr="00305197" w:rsidRDefault="001E6A0C" w:rsidP="001E6A0C">
      <w:pPr>
        <w:pStyle w:val="BodyText"/>
        <w:numPr>
          <w:ilvl w:val="0"/>
          <w:numId w:val="8"/>
        </w:numPr>
        <w:ind w:left="432" w:hanging="432"/>
        <w:rPr>
          <w:rFonts w:cs="Cambria"/>
          <w:b/>
        </w:rPr>
      </w:pPr>
      <w:r w:rsidRPr="730658C3">
        <w:rPr>
          <w:rFonts w:cs="Cambria"/>
          <w:b/>
        </w:rPr>
        <w:t xml:space="preserve">Breakdown </w:t>
      </w:r>
      <w:r w:rsidRPr="730658C3">
        <w:rPr>
          <w:rFonts w:cs="Cambria"/>
          <w:b/>
          <w:spacing w:val="-3"/>
        </w:rPr>
        <w:t>of</w:t>
      </w:r>
      <w:r w:rsidRPr="730658C3">
        <w:rPr>
          <w:rFonts w:cs="Cambria"/>
          <w:b/>
          <w:spacing w:val="1"/>
        </w:rPr>
        <w:t xml:space="preserve"> </w:t>
      </w:r>
      <w:r w:rsidRPr="730658C3">
        <w:rPr>
          <w:rFonts w:cs="Cambria"/>
          <w:b/>
        </w:rPr>
        <w:t xml:space="preserve">Fees </w:t>
      </w:r>
      <w:r w:rsidRPr="730658C3">
        <w:rPr>
          <w:rFonts w:cs="Cambria"/>
          <w:b/>
          <w:spacing w:val="2"/>
        </w:rPr>
        <w:t>and</w:t>
      </w:r>
      <w:r w:rsidRPr="730658C3">
        <w:rPr>
          <w:rFonts w:cs="Cambria"/>
          <w:b/>
          <w:spacing w:val="-6"/>
        </w:rPr>
        <w:t xml:space="preserve"> E</w:t>
      </w:r>
      <w:r w:rsidRPr="730658C3">
        <w:rPr>
          <w:rFonts w:cs="Cambria"/>
          <w:b/>
        </w:rPr>
        <w:t>xpenses per Cost Component</w:t>
      </w:r>
    </w:p>
    <w:tbl>
      <w:tblPr>
        <w:tblStyle w:val="TableNormal1"/>
        <w:tblW w:w="9069" w:type="dxa"/>
        <w:tblInd w:w="169" w:type="dxa"/>
        <w:tblLayout w:type="fixed"/>
        <w:tblLook w:val="01E0" w:firstRow="1" w:lastRow="1" w:firstColumn="1" w:lastColumn="1" w:noHBand="0" w:noVBand="0"/>
      </w:tblPr>
      <w:tblGrid>
        <w:gridCol w:w="2795"/>
        <w:gridCol w:w="1260"/>
        <w:gridCol w:w="1710"/>
        <w:gridCol w:w="1440"/>
        <w:gridCol w:w="1864"/>
      </w:tblGrid>
      <w:tr w:rsidR="001E6A0C" w:rsidRPr="00943B5B" w14:paraId="416E499A" w14:textId="77777777" w:rsidTr="006C59A1">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416F208" w14:textId="77777777" w:rsidR="001E6A0C" w:rsidRPr="00AD0F7D" w:rsidRDefault="001E6A0C" w:rsidP="006C59A1">
            <w:pPr>
              <w:pStyle w:val="TableParagraph"/>
              <w:jc w:val="center"/>
              <w:rPr>
                <w:rFonts w:ascii="Cambria" w:eastAsia="Cambria" w:hAnsi="Cambria" w:cs="Cambria"/>
                <w:b/>
                <w:sz w:val="20"/>
                <w:szCs w:val="20"/>
              </w:rPr>
            </w:pPr>
            <w:r w:rsidRPr="00AD0F7D">
              <w:rPr>
                <w:rFonts w:ascii="Cambria" w:eastAsia="Cambria" w:hAnsi="Cambria" w:cs="Cambria"/>
                <w:b/>
                <w:sz w:val="20"/>
                <w:szCs w:val="20"/>
              </w:rPr>
              <w:t>Description</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F500E80" w14:textId="77777777" w:rsidR="001E6A0C" w:rsidRPr="00AD0F7D" w:rsidRDefault="001E6A0C" w:rsidP="006C59A1">
            <w:pPr>
              <w:pStyle w:val="TableParagraph"/>
              <w:jc w:val="center"/>
              <w:rPr>
                <w:rFonts w:ascii="Cambria" w:eastAsia="Cambria" w:hAnsi="Cambria" w:cs="Cambria"/>
                <w:b/>
                <w:sz w:val="20"/>
                <w:szCs w:val="20"/>
              </w:rPr>
            </w:pPr>
            <w:r w:rsidRPr="00AD0F7D">
              <w:rPr>
                <w:rFonts w:ascii="Cambria" w:eastAsia="Cambria" w:hAnsi="Cambria" w:cs="Cambria"/>
                <w:b/>
                <w:spacing w:val="-2"/>
                <w:sz w:val="20"/>
                <w:szCs w:val="20"/>
              </w:rPr>
              <w:t>A. Unit</w:t>
            </w:r>
            <w:r w:rsidRPr="00AD0F7D">
              <w:rPr>
                <w:rFonts w:ascii="Cambria" w:eastAsia="Cambria" w:hAnsi="Cambria" w:cs="Cambria"/>
                <w:b/>
                <w:spacing w:val="3"/>
                <w:sz w:val="20"/>
                <w:szCs w:val="20"/>
              </w:rPr>
              <w:t xml:space="preserve"> </w:t>
            </w:r>
            <w:r w:rsidRPr="00AD0F7D">
              <w:rPr>
                <w:rFonts w:ascii="Cambria" w:eastAsia="Cambria" w:hAnsi="Cambria" w:cs="Cambria"/>
                <w:b/>
                <w:sz w:val="20"/>
                <w:szCs w:val="20"/>
              </w:rPr>
              <w:t>of</w:t>
            </w:r>
            <w:r w:rsidRPr="00AD0F7D">
              <w:rPr>
                <w:rFonts w:ascii="Cambria" w:eastAsia="Cambria" w:hAnsi="Cambria" w:cs="Cambria"/>
                <w:b/>
                <w:spacing w:val="22"/>
                <w:sz w:val="20"/>
                <w:szCs w:val="20"/>
              </w:rPr>
              <w:t xml:space="preserve"> </w:t>
            </w:r>
            <w:r w:rsidRPr="00AD0F7D">
              <w:rPr>
                <w:rFonts w:ascii="Cambria" w:eastAsia="Cambria" w:hAnsi="Cambria" w:cs="Cambria"/>
                <w:b/>
                <w:sz w:val="20"/>
                <w:szCs w:val="20"/>
              </w:rPr>
              <w:t>measure</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D490610" w14:textId="77777777" w:rsidR="001E6A0C" w:rsidRPr="00AD0F7D" w:rsidRDefault="001E6A0C" w:rsidP="006C59A1">
            <w:pPr>
              <w:pStyle w:val="TableParagraph"/>
              <w:jc w:val="center"/>
              <w:rPr>
                <w:rFonts w:ascii="Cambria" w:eastAsia="Cambria" w:hAnsi="Cambria" w:cs="Cambria"/>
                <w:b/>
                <w:sz w:val="20"/>
                <w:szCs w:val="20"/>
              </w:rPr>
            </w:pPr>
            <w:r w:rsidRPr="00AD0F7D">
              <w:rPr>
                <w:rFonts w:ascii="Cambria" w:eastAsia="Cambria" w:hAnsi="Cambria" w:cs="Cambria"/>
                <w:b/>
                <w:sz w:val="20"/>
                <w:szCs w:val="20"/>
              </w:rPr>
              <w:t>B. Total</w:t>
            </w:r>
            <w:r w:rsidRPr="00AD0F7D">
              <w:rPr>
                <w:rFonts w:ascii="Cambria" w:eastAsia="Cambria" w:hAnsi="Cambria" w:cs="Cambria"/>
                <w:b/>
                <w:spacing w:val="-7"/>
                <w:sz w:val="20"/>
                <w:szCs w:val="20"/>
              </w:rPr>
              <w:t xml:space="preserve"> </w:t>
            </w:r>
            <w:r w:rsidRPr="00AD0F7D">
              <w:rPr>
                <w:rFonts w:ascii="Cambria" w:eastAsia="Cambria" w:hAnsi="Cambria" w:cs="Cambria"/>
                <w:b/>
                <w:sz w:val="20"/>
                <w:szCs w:val="20"/>
              </w:rPr>
              <w:t>Period</w:t>
            </w:r>
            <w:r w:rsidRPr="00AD0F7D">
              <w:rPr>
                <w:rFonts w:ascii="Cambria" w:eastAsia="Cambria" w:hAnsi="Cambria" w:cs="Cambria"/>
                <w:b/>
                <w:spacing w:val="25"/>
                <w:sz w:val="20"/>
                <w:szCs w:val="20"/>
              </w:rPr>
              <w:t xml:space="preserve"> </w:t>
            </w:r>
            <w:r w:rsidRPr="00AD0F7D">
              <w:rPr>
                <w:rFonts w:ascii="Cambria" w:eastAsia="Cambria" w:hAnsi="Cambria" w:cs="Cambria"/>
                <w:b/>
                <w:sz w:val="20"/>
                <w:szCs w:val="20"/>
              </w:rPr>
              <w:t>of Contract (in working days)</w:t>
            </w: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57A6B2D" w14:textId="77777777" w:rsidR="001E6A0C" w:rsidRPr="00AD0F7D" w:rsidRDefault="001E6A0C" w:rsidP="006C59A1">
            <w:pPr>
              <w:pStyle w:val="TableParagraph"/>
              <w:jc w:val="center"/>
              <w:rPr>
                <w:rFonts w:ascii="Cambria" w:eastAsia="Cambria" w:hAnsi="Cambria" w:cs="Cambria"/>
                <w:b/>
                <w:sz w:val="20"/>
                <w:szCs w:val="20"/>
              </w:rPr>
            </w:pPr>
            <w:r w:rsidRPr="00AD0F7D">
              <w:rPr>
                <w:rFonts w:ascii="Cambria" w:eastAsia="Cambria" w:hAnsi="Cambria" w:cs="Cambria"/>
                <w:b/>
                <w:sz w:val="20"/>
                <w:szCs w:val="20"/>
              </w:rPr>
              <w:t>C. Daily Staff R</w:t>
            </w:r>
            <w:r w:rsidRPr="00AD0F7D">
              <w:rPr>
                <w:rFonts w:ascii="Cambria" w:eastAsia="Cambria" w:hAnsi="Cambria" w:cs="Cambria"/>
                <w:b/>
                <w:spacing w:val="-1"/>
                <w:sz w:val="20"/>
                <w:szCs w:val="20"/>
              </w:rPr>
              <w:t xml:space="preserve">ate </w:t>
            </w:r>
            <w:r w:rsidRPr="00AD0F7D">
              <w:rPr>
                <w:rFonts w:ascii="Cambria" w:eastAsia="Cambria" w:hAnsi="Cambria" w:cs="Cambria"/>
                <w:b/>
                <w:sz w:val="20"/>
                <w:szCs w:val="20"/>
              </w:rPr>
              <w:t>(in USD)</w:t>
            </w: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46E959C" w14:textId="77777777" w:rsidR="001E6A0C" w:rsidRPr="00AD0F7D" w:rsidRDefault="001E6A0C" w:rsidP="006C59A1">
            <w:pPr>
              <w:pStyle w:val="TableParagraph"/>
              <w:jc w:val="center"/>
              <w:rPr>
                <w:rFonts w:ascii="Cambria" w:eastAsia="Cambria" w:hAnsi="Cambria" w:cs="Cambria"/>
                <w:b/>
                <w:sz w:val="20"/>
                <w:szCs w:val="20"/>
              </w:rPr>
            </w:pPr>
            <w:r w:rsidRPr="00AD0F7D">
              <w:rPr>
                <w:rFonts w:ascii="Cambria" w:eastAsia="Cambria" w:hAnsi="Cambria" w:cs="Cambria"/>
                <w:b/>
                <w:sz w:val="20"/>
                <w:szCs w:val="20"/>
              </w:rPr>
              <w:t>Total</w:t>
            </w:r>
            <w:r w:rsidRPr="00AD0F7D">
              <w:rPr>
                <w:rFonts w:ascii="Cambria" w:eastAsia="Cambria" w:hAnsi="Cambria" w:cs="Cambria"/>
                <w:b/>
                <w:spacing w:val="-7"/>
                <w:sz w:val="20"/>
                <w:szCs w:val="20"/>
              </w:rPr>
              <w:t xml:space="preserve"> </w:t>
            </w:r>
            <w:r w:rsidRPr="00AD0F7D">
              <w:rPr>
                <w:rFonts w:ascii="Cambria" w:eastAsia="Cambria" w:hAnsi="Cambria" w:cs="Cambria"/>
                <w:b/>
                <w:sz w:val="20"/>
                <w:szCs w:val="20"/>
              </w:rPr>
              <w:t>Cost</w:t>
            </w:r>
            <w:r w:rsidRPr="00AD0F7D">
              <w:rPr>
                <w:rFonts w:ascii="Cambria" w:eastAsia="Cambria" w:hAnsi="Cambria" w:cs="Cambria"/>
                <w:b/>
                <w:spacing w:val="4"/>
                <w:sz w:val="20"/>
                <w:szCs w:val="20"/>
              </w:rPr>
              <w:t xml:space="preserve"> </w:t>
            </w:r>
            <w:r w:rsidRPr="00AD0F7D">
              <w:rPr>
                <w:rFonts w:ascii="Cambria" w:eastAsia="Cambria" w:hAnsi="Cambria" w:cs="Cambria"/>
                <w:b/>
                <w:spacing w:val="-2"/>
                <w:sz w:val="20"/>
                <w:szCs w:val="20"/>
              </w:rPr>
              <w:t>for</w:t>
            </w:r>
            <w:r w:rsidRPr="00AD0F7D">
              <w:rPr>
                <w:rFonts w:ascii="Cambria" w:eastAsia="Cambria" w:hAnsi="Cambria" w:cs="Cambria"/>
                <w:b/>
                <w:spacing w:val="27"/>
                <w:sz w:val="20"/>
                <w:szCs w:val="20"/>
              </w:rPr>
              <w:t xml:space="preserve"> </w:t>
            </w:r>
            <w:r w:rsidRPr="00AD0F7D">
              <w:rPr>
                <w:rFonts w:ascii="Cambria" w:eastAsia="Cambria" w:hAnsi="Cambria" w:cs="Cambria"/>
                <w:b/>
                <w:sz w:val="20"/>
                <w:szCs w:val="20"/>
              </w:rPr>
              <w:t>the</w:t>
            </w:r>
            <w:r w:rsidRPr="00AD0F7D">
              <w:rPr>
                <w:rFonts w:ascii="Cambria" w:eastAsia="Cambria" w:hAnsi="Cambria" w:cs="Cambria"/>
                <w:b/>
                <w:spacing w:val="-2"/>
                <w:sz w:val="20"/>
                <w:szCs w:val="20"/>
              </w:rPr>
              <w:t xml:space="preserve"> </w:t>
            </w:r>
            <w:r w:rsidRPr="00AD0F7D">
              <w:rPr>
                <w:rFonts w:ascii="Cambria" w:eastAsia="Cambria" w:hAnsi="Cambria" w:cs="Cambria"/>
                <w:b/>
                <w:sz w:val="20"/>
                <w:szCs w:val="20"/>
              </w:rPr>
              <w:t>Period (B x C) (in USD)</w:t>
            </w:r>
          </w:p>
        </w:tc>
      </w:tr>
      <w:tr w:rsidR="001E6A0C" w:rsidRPr="007552F4" w14:paraId="40A40320" w14:textId="77777777" w:rsidTr="006C59A1">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F0A812C" w14:textId="77777777" w:rsidR="001E6A0C" w:rsidRPr="007552F4" w:rsidRDefault="001E6A0C" w:rsidP="006C59A1">
            <w:pPr>
              <w:pStyle w:val="TableParagraph"/>
              <w:jc w:val="left"/>
              <w:rPr>
                <w:rFonts w:ascii="Cambria" w:eastAsia="Cambria" w:hAnsi="Cambria" w:cs="Cambria"/>
                <w:i/>
                <w:iCs/>
                <w:sz w:val="20"/>
                <w:szCs w:val="20"/>
              </w:rPr>
            </w:pPr>
            <w:r w:rsidRPr="007552F4">
              <w:rPr>
                <w:rFonts w:ascii="Cambria" w:eastAsia="Cambria" w:hAnsi="Cambria" w:cs="Cambria"/>
                <w:i/>
                <w:iCs/>
                <w:sz w:val="20"/>
                <w:szCs w:val="20"/>
              </w:rPr>
              <w:t xml:space="preserve">I. </w:t>
            </w:r>
            <w:r w:rsidRPr="007552F4">
              <w:rPr>
                <w:rFonts w:ascii="Cambria" w:eastAsia="Cambria" w:hAnsi="Cambria" w:cs="Cambria"/>
                <w:i/>
                <w:iCs/>
                <w:spacing w:val="-15"/>
                <w:sz w:val="20"/>
                <w:szCs w:val="20"/>
              </w:rPr>
              <w:t xml:space="preserve"> </w:t>
            </w:r>
            <w:r w:rsidRPr="007552F4">
              <w:rPr>
                <w:rFonts w:ascii="Cambria" w:eastAsia="Cambria" w:hAnsi="Cambria" w:cs="Cambria"/>
                <w:i/>
                <w:iCs/>
                <w:sz w:val="20"/>
                <w:szCs w:val="20"/>
              </w:rPr>
              <w:t>Remuneration</w:t>
            </w:r>
            <w:r w:rsidRPr="007552F4">
              <w:rPr>
                <w:rFonts w:ascii="Cambria" w:eastAsia="Cambria" w:hAnsi="Cambria" w:cs="Cambria"/>
                <w:i/>
                <w:iCs/>
                <w:spacing w:val="-8"/>
                <w:sz w:val="20"/>
                <w:szCs w:val="20"/>
              </w:rPr>
              <w:t xml:space="preserve"> </w:t>
            </w:r>
            <w:r w:rsidRPr="007552F4">
              <w:rPr>
                <w:rFonts w:ascii="Cambria" w:eastAsia="Cambria" w:hAnsi="Cambria" w:cs="Cambria"/>
                <w:i/>
                <w:iCs/>
                <w:sz w:val="20"/>
                <w:szCs w:val="20"/>
              </w:rPr>
              <w:t>Costs</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10A41DD" w14:textId="77777777" w:rsidR="001E6A0C" w:rsidRPr="007552F4" w:rsidRDefault="001E6A0C" w:rsidP="006C59A1">
            <w:pPr>
              <w:jc w:val="center"/>
              <w:rPr>
                <w:rFonts w:eastAsia="Cambria" w:cs="Cambria"/>
                <w:i/>
                <w:iCs/>
                <w:sz w:val="20"/>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18D7CB2" w14:textId="77777777" w:rsidR="001E6A0C" w:rsidRPr="007552F4" w:rsidRDefault="001E6A0C" w:rsidP="006C59A1">
            <w:pPr>
              <w:rPr>
                <w:rFonts w:eastAsia="Cambria" w:cs="Cambria"/>
                <w:i/>
                <w:iCs/>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BF5A875" w14:textId="77777777" w:rsidR="001E6A0C" w:rsidRPr="007552F4" w:rsidRDefault="001E6A0C" w:rsidP="006C59A1">
            <w:pPr>
              <w:rPr>
                <w:rFonts w:eastAsia="Cambria" w:cs="Cambria"/>
                <w:i/>
                <w:iCs/>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A4C6AA4" w14:textId="77777777" w:rsidR="001E6A0C" w:rsidRPr="007552F4" w:rsidRDefault="001E6A0C" w:rsidP="006C59A1">
            <w:pPr>
              <w:rPr>
                <w:rFonts w:eastAsia="Cambria" w:cs="Cambria"/>
                <w:i/>
                <w:iCs/>
                <w:sz w:val="20"/>
                <w:szCs w:val="20"/>
              </w:rPr>
            </w:pPr>
          </w:p>
        </w:tc>
      </w:tr>
      <w:tr w:rsidR="001E6A0C" w:rsidRPr="00943B5B" w14:paraId="4744C251" w14:textId="77777777" w:rsidTr="006C59A1">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F18AB87" w14:textId="77777777" w:rsidR="001E6A0C" w:rsidRPr="00AD0F7D" w:rsidRDefault="001E6A0C" w:rsidP="006C59A1">
            <w:pPr>
              <w:pStyle w:val="TableParagraph"/>
              <w:ind w:left="288"/>
              <w:jc w:val="left"/>
              <w:rPr>
                <w:rFonts w:ascii="Cambria" w:eastAsia="Cambria" w:hAnsi="Cambria" w:cs="Cambria"/>
                <w:sz w:val="20"/>
                <w:szCs w:val="20"/>
              </w:rPr>
            </w:pPr>
            <w:r w:rsidRPr="00AD0F7D">
              <w:rPr>
                <w:rFonts w:ascii="Cambria" w:eastAsia="Cambria" w:hAnsi="Cambria" w:cs="Cambria"/>
                <w:sz w:val="20"/>
                <w:szCs w:val="20"/>
              </w:rPr>
              <w:t>Team Leader (Senior Consultant)</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0795022" w14:textId="77777777" w:rsidR="001E6A0C" w:rsidRPr="00AD0F7D" w:rsidRDefault="001E6A0C" w:rsidP="006C59A1">
            <w:pPr>
              <w:jc w:val="center"/>
              <w:rPr>
                <w:rFonts w:eastAsia="Cambria" w:cs="Cambria"/>
                <w:sz w:val="20"/>
                <w:szCs w:val="20"/>
              </w:rPr>
            </w:pPr>
            <w:r w:rsidRPr="00AD0F7D">
              <w:rPr>
                <w:rFonts w:eastAsia="Cambria" w:cs="Cambria"/>
                <w:sz w:val="20"/>
                <w:szCs w:val="20"/>
              </w:rPr>
              <w:t>Wor</w:t>
            </w:r>
            <w:r>
              <w:rPr>
                <w:rFonts w:eastAsia="Cambria" w:cs="Cambria"/>
                <w:sz w:val="20"/>
                <w:szCs w:val="20"/>
              </w:rPr>
              <w:t>k</w:t>
            </w:r>
            <w:r w:rsidRPr="00AD0F7D">
              <w:rPr>
                <w:rFonts w:eastAsia="Cambria" w:cs="Cambria"/>
                <w:sz w:val="20"/>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903E604" w14:textId="77777777" w:rsidR="001E6A0C" w:rsidRPr="00AD0F7D" w:rsidRDefault="001E6A0C" w:rsidP="006C59A1">
            <w:pPr>
              <w:rPr>
                <w:rFonts w:eastAsia="Cambria" w:cs="Cambria"/>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59C1419" w14:textId="77777777" w:rsidR="001E6A0C" w:rsidRPr="00AD0F7D" w:rsidRDefault="001E6A0C" w:rsidP="006C59A1">
            <w:pPr>
              <w:rPr>
                <w:rFonts w:eastAsia="Cambria" w:cs="Cambria"/>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FBBEB75" w14:textId="77777777" w:rsidR="001E6A0C" w:rsidRPr="00AD0F7D" w:rsidRDefault="001E6A0C" w:rsidP="006C59A1">
            <w:pPr>
              <w:rPr>
                <w:rFonts w:eastAsia="Cambria" w:cs="Cambria"/>
                <w:sz w:val="20"/>
                <w:szCs w:val="20"/>
              </w:rPr>
            </w:pPr>
          </w:p>
        </w:tc>
      </w:tr>
      <w:tr w:rsidR="001E6A0C" w:rsidRPr="00943B5B" w14:paraId="51672BD9" w14:textId="77777777" w:rsidTr="006C59A1">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3DF7CF6" w14:textId="77777777" w:rsidR="001E6A0C" w:rsidRPr="00AD0F7D" w:rsidRDefault="001E6A0C" w:rsidP="006C59A1">
            <w:pPr>
              <w:pStyle w:val="TableParagraph"/>
              <w:ind w:left="288"/>
              <w:jc w:val="left"/>
              <w:rPr>
                <w:rFonts w:ascii="Cambria" w:eastAsia="Cambria" w:hAnsi="Cambria" w:cs="Cambria"/>
                <w:sz w:val="20"/>
                <w:szCs w:val="20"/>
              </w:rPr>
            </w:pPr>
            <w:r w:rsidRPr="00AD0F7D">
              <w:rPr>
                <w:rFonts w:ascii="Cambria" w:eastAsia="Cambria" w:hAnsi="Cambria" w:cs="Cambria"/>
                <w:sz w:val="20"/>
                <w:szCs w:val="20"/>
              </w:rPr>
              <w:t>Expert or Consultant</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FC9B38C" w14:textId="77777777" w:rsidR="001E6A0C" w:rsidRPr="00AD0F7D" w:rsidRDefault="001E6A0C" w:rsidP="006C59A1">
            <w:pPr>
              <w:jc w:val="center"/>
              <w:rPr>
                <w:rFonts w:eastAsia="Cambria" w:cs="Cambria"/>
                <w:sz w:val="20"/>
                <w:szCs w:val="20"/>
              </w:rPr>
            </w:pPr>
            <w:r w:rsidRPr="00AD0F7D">
              <w:rPr>
                <w:rFonts w:eastAsia="Cambria" w:cs="Cambria"/>
                <w:sz w:val="20"/>
                <w:szCs w:val="20"/>
              </w:rPr>
              <w:t>Wor</w:t>
            </w:r>
            <w:r>
              <w:rPr>
                <w:rFonts w:eastAsia="Cambria" w:cs="Cambria"/>
                <w:sz w:val="20"/>
                <w:szCs w:val="20"/>
              </w:rPr>
              <w:t>k</w:t>
            </w:r>
            <w:r w:rsidRPr="00AD0F7D">
              <w:rPr>
                <w:rFonts w:eastAsia="Cambria" w:cs="Cambria"/>
                <w:sz w:val="20"/>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7F9D4F5" w14:textId="77777777" w:rsidR="001E6A0C" w:rsidRPr="00AD0F7D" w:rsidRDefault="001E6A0C" w:rsidP="006C59A1">
            <w:pPr>
              <w:rPr>
                <w:rFonts w:eastAsia="Cambria" w:cs="Cambria"/>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66B7F56" w14:textId="77777777" w:rsidR="001E6A0C" w:rsidRPr="00AD0F7D" w:rsidRDefault="001E6A0C" w:rsidP="006C59A1">
            <w:pPr>
              <w:rPr>
                <w:rFonts w:eastAsia="Cambria" w:cs="Cambria"/>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500F942" w14:textId="77777777" w:rsidR="001E6A0C" w:rsidRPr="00AD0F7D" w:rsidRDefault="001E6A0C" w:rsidP="006C59A1">
            <w:pPr>
              <w:rPr>
                <w:rFonts w:eastAsia="Cambria" w:cs="Cambria"/>
                <w:sz w:val="20"/>
                <w:szCs w:val="20"/>
              </w:rPr>
            </w:pPr>
          </w:p>
        </w:tc>
      </w:tr>
      <w:tr w:rsidR="001E6A0C" w:rsidRPr="00943B5B" w14:paraId="343C004B" w14:textId="77777777" w:rsidTr="006C59A1">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E09F99F" w14:textId="77777777" w:rsidR="001E6A0C" w:rsidRPr="00AD0F7D" w:rsidRDefault="001E6A0C" w:rsidP="006C59A1">
            <w:pPr>
              <w:pStyle w:val="TableParagraph"/>
              <w:ind w:left="288"/>
              <w:jc w:val="left"/>
              <w:rPr>
                <w:rFonts w:ascii="Cambria" w:eastAsia="Cambria" w:hAnsi="Cambria" w:cs="Cambria"/>
                <w:sz w:val="20"/>
                <w:szCs w:val="20"/>
              </w:rPr>
            </w:pPr>
            <w:r w:rsidRPr="00AD0F7D">
              <w:rPr>
                <w:rFonts w:ascii="Cambria" w:eastAsia="Cambria" w:hAnsi="Cambria" w:cs="Cambria"/>
                <w:sz w:val="20"/>
                <w:szCs w:val="20"/>
              </w:rPr>
              <w:t>Associate Expert or Consultant</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FBA4823" w14:textId="77777777" w:rsidR="001E6A0C" w:rsidRPr="00AD0F7D" w:rsidRDefault="001E6A0C" w:rsidP="006C59A1">
            <w:pPr>
              <w:jc w:val="center"/>
              <w:rPr>
                <w:rFonts w:eastAsia="Cambria" w:cs="Cambria"/>
                <w:sz w:val="20"/>
                <w:szCs w:val="20"/>
              </w:rPr>
            </w:pPr>
            <w:r w:rsidRPr="00AD0F7D">
              <w:rPr>
                <w:rFonts w:eastAsia="Cambria" w:cs="Cambria"/>
                <w:sz w:val="20"/>
                <w:szCs w:val="20"/>
              </w:rPr>
              <w:t>Wor</w:t>
            </w:r>
            <w:r>
              <w:rPr>
                <w:rFonts w:eastAsia="Cambria" w:cs="Cambria"/>
                <w:sz w:val="20"/>
                <w:szCs w:val="20"/>
              </w:rPr>
              <w:t>k</w:t>
            </w:r>
            <w:r w:rsidRPr="00AD0F7D">
              <w:rPr>
                <w:rFonts w:eastAsia="Cambria" w:cs="Cambria"/>
                <w:sz w:val="20"/>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86E5ED4" w14:textId="77777777" w:rsidR="001E6A0C" w:rsidRPr="00AD0F7D" w:rsidRDefault="001E6A0C" w:rsidP="006C59A1">
            <w:pPr>
              <w:rPr>
                <w:rFonts w:eastAsia="Cambria" w:cs="Cambria"/>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D38A503" w14:textId="77777777" w:rsidR="001E6A0C" w:rsidRPr="00AD0F7D" w:rsidRDefault="001E6A0C" w:rsidP="006C59A1">
            <w:pPr>
              <w:rPr>
                <w:rFonts w:eastAsia="Cambria" w:cs="Cambria"/>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11F2E31" w14:textId="77777777" w:rsidR="001E6A0C" w:rsidRPr="00AD0F7D" w:rsidRDefault="001E6A0C" w:rsidP="006C59A1">
            <w:pPr>
              <w:rPr>
                <w:rFonts w:eastAsia="Cambria" w:cs="Cambria"/>
                <w:sz w:val="20"/>
                <w:szCs w:val="20"/>
              </w:rPr>
            </w:pPr>
          </w:p>
        </w:tc>
      </w:tr>
      <w:tr w:rsidR="001E6A0C" w:rsidRPr="00943B5B" w14:paraId="2E5985FC" w14:textId="77777777" w:rsidTr="006C59A1">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CE405B3" w14:textId="77777777" w:rsidR="001E6A0C" w:rsidRPr="00AD0F7D" w:rsidRDefault="001E6A0C" w:rsidP="006C59A1">
            <w:pPr>
              <w:ind w:left="288"/>
              <w:jc w:val="left"/>
              <w:rPr>
                <w:rFonts w:eastAsia="Cambria" w:cs="Cambria"/>
                <w:sz w:val="20"/>
                <w:szCs w:val="20"/>
              </w:rPr>
            </w:pPr>
            <w:r w:rsidRPr="00AD0F7D">
              <w:rPr>
                <w:rFonts w:eastAsia="Cambria" w:cs="Cambria"/>
                <w:sz w:val="20"/>
                <w:szCs w:val="20"/>
              </w:rPr>
              <w:t xml:space="preserve"> Other staff (if any)</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2BB96AB" w14:textId="77777777" w:rsidR="001E6A0C" w:rsidRPr="00AD0F7D" w:rsidRDefault="001E6A0C" w:rsidP="006C59A1">
            <w:pPr>
              <w:jc w:val="center"/>
              <w:rPr>
                <w:rFonts w:eastAsia="Cambria" w:cs="Cambria"/>
                <w:sz w:val="20"/>
                <w:szCs w:val="20"/>
              </w:rPr>
            </w:pPr>
            <w:r w:rsidRPr="00AD0F7D">
              <w:rPr>
                <w:rFonts w:eastAsia="Cambria" w:cs="Cambria"/>
                <w:sz w:val="20"/>
                <w:szCs w:val="20"/>
              </w:rPr>
              <w:t>Wor</w:t>
            </w:r>
            <w:r>
              <w:rPr>
                <w:rFonts w:eastAsia="Cambria" w:cs="Cambria"/>
                <w:sz w:val="20"/>
                <w:szCs w:val="20"/>
              </w:rPr>
              <w:t>k</w:t>
            </w:r>
            <w:r w:rsidRPr="00AD0F7D">
              <w:rPr>
                <w:rFonts w:eastAsia="Cambria" w:cs="Cambria"/>
                <w:sz w:val="20"/>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18FF4AB" w14:textId="77777777" w:rsidR="001E6A0C" w:rsidRPr="00AD0F7D" w:rsidRDefault="001E6A0C" w:rsidP="006C59A1">
            <w:pPr>
              <w:rPr>
                <w:rFonts w:eastAsia="Cambria" w:cs="Cambria"/>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AA9EFBC" w14:textId="77777777" w:rsidR="001E6A0C" w:rsidRPr="00AD0F7D" w:rsidRDefault="001E6A0C" w:rsidP="006C59A1">
            <w:pPr>
              <w:rPr>
                <w:rFonts w:eastAsia="Cambria" w:cs="Cambria"/>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45EA7D6" w14:textId="77777777" w:rsidR="001E6A0C" w:rsidRPr="00AD0F7D" w:rsidRDefault="001E6A0C" w:rsidP="006C59A1">
            <w:pPr>
              <w:rPr>
                <w:rFonts w:eastAsia="Cambria" w:cs="Cambria"/>
                <w:sz w:val="20"/>
                <w:szCs w:val="20"/>
              </w:rPr>
            </w:pPr>
          </w:p>
        </w:tc>
      </w:tr>
      <w:tr w:rsidR="001E6A0C" w:rsidRPr="00552156" w14:paraId="343A627C" w14:textId="77777777" w:rsidTr="006C59A1">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B75F072" w14:textId="77777777" w:rsidR="001E6A0C" w:rsidRPr="00552156" w:rsidRDefault="001E6A0C" w:rsidP="006C59A1">
            <w:pPr>
              <w:jc w:val="right"/>
              <w:rPr>
                <w:rFonts w:eastAsia="Cambria" w:cs="Cambria"/>
                <w:b/>
                <w:bCs/>
                <w:sz w:val="20"/>
                <w:szCs w:val="20"/>
              </w:rPr>
            </w:pPr>
            <w:r w:rsidRPr="00552156">
              <w:rPr>
                <w:rFonts w:eastAsia="Cambria" w:cs="Cambria"/>
                <w:b/>
                <w:bCs/>
                <w:sz w:val="20"/>
                <w:szCs w:val="20"/>
              </w:rPr>
              <w:t>Sub-Total =</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6962A15" w14:textId="77777777" w:rsidR="001E6A0C" w:rsidRPr="00552156" w:rsidRDefault="001E6A0C" w:rsidP="006C59A1">
            <w:pPr>
              <w:rPr>
                <w:rFonts w:eastAsia="Cambria" w:cs="Cambria"/>
                <w:b/>
                <w:bCs/>
                <w:sz w:val="20"/>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9D92F90" w14:textId="77777777" w:rsidR="001E6A0C" w:rsidRPr="00552156" w:rsidRDefault="001E6A0C" w:rsidP="006C59A1">
            <w:pPr>
              <w:rPr>
                <w:rFonts w:eastAsia="Cambria" w:cs="Cambria"/>
                <w:b/>
                <w:bCs/>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C02692C" w14:textId="77777777" w:rsidR="001E6A0C" w:rsidRPr="00552156" w:rsidRDefault="001E6A0C" w:rsidP="006C59A1">
            <w:pPr>
              <w:rPr>
                <w:rFonts w:eastAsia="Cambria" w:cs="Cambria"/>
                <w:b/>
                <w:bCs/>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389B039" w14:textId="77777777" w:rsidR="001E6A0C" w:rsidRPr="00552156" w:rsidRDefault="001E6A0C" w:rsidP="006C59A1">
            <w:pPr>
              <w:rPr>
                <w:rFonts w:eastAsia="Cambria" w:cs="Cambria"/>
                <w:b/>
                <w:bCs/>
                <w:sz w:val="20"/>
                <w:szCs w:val="20"/>
              </w:rPr>
            </w:pPr>
          </w:p>
        </w:tc>
      </w:tr>
      <w:tr w:rsidR="001E6A0C" w:rsidRPr="007552F4" w14:paraId="1406A6A6" w14:textId="77777777" w:rsidTr="006C59A1">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EE0F87A" w14:textId="77777777" w:rsidR="001E6A0C" w:rsidRPr="007552F4" w:rsidRDefault="001E6A0C" w:rsidP="006C59A1">
            <w:pPr>
              <w:ind w:left="86"/>
              <w:contextualSpacing/>
              <w:jc w:val="left"/>
              <w:rPr>
                <w:rFonts w:eastAsia="Cambria" w:cs="Cambria"/>
                <w:i/>
                <w:iCs/>
                <w:sz w:val="20"/>
                <w:szCs w:val="20"/>
              </w:rPr>
            </w:pPr>
            <w:r w:rsidRPr="007552F4">
              <w:rPr>
                <w:rFonts w:eastAsia="Cambria" w:cs="Cambria"/>
                <w:i/>
                <w:iCs/>
                <w:sz w:val="20"/>
                <w:szCs w:val="20"/>
              </w:rPr>
              <w:t>II. Other Cost</w:t>
            </w:r>
            <w:r>
              <w:rPr>
                <w:rFonts w:eastAsia="Cambria" w:cs="Cambria"/>
                <w:i/>
                <w:iCs/>
                <w:sz w:val="20"/>
                <w:szCs w:val="20"/>
              </w:rPr>
              <w:t>s</w:t>
            </w:r>
            <w:r w:rsidRPr="007552F4">
              <w:rPr>
                <w:rFonts w:eastAsia="Cambria" w:cs="Cambria"/>
                <w:i/>
                <w:iCs/>
                <w:sz w:val="20"/>
                <w:szCs w:val="20"/>
              </w:rPr>
              <w:t xml:space="preserve"> related to </w:t>
            </w:r>
            <w:r>
              <w:rPr>
                <w:rFonts w:eastAsia="Cambria" w:cs="Cambria"/>
                <w:i/>
                <w:iCs/>
                <w:sz w:val="20"/>
                <w:szCs w:val="20"/>
              </w:rPr>
              <w:t xml:space="preserve">the </w:t>
            </w:r>
            <w:r w:rsidRPr="007552F4">
              <w:rPr>
                <w:rFonts w:eastAsia="Cambria" w:cs="Cambria"/>
                <w:i/>
                <w:iCs/>
                <w:sz w:val="20"/>
                <w:szCs w:val="20"/>
              </w:rPr>
              <w:t>Assignment (</w:t>
            </w:r>
            <w:r>
              <w:rPr>
                <w:rFonts w:eastAsia="Cambria" w:cs="Cambria"/>
                <w:i/>
                <w:iCs/>
                <w:sz w:val="20"/>
                <w:szCs w:val="20"/>
              </w:rPr>
              <w:t xml:space="preserve">to </w:t>
            </w:r>
            <w:r w:rsidRPr="007552F4">
              <w:rPr>
                <w:rFonts w:eastAsia="Cambria" w:cs="Cambria"/>
                <w:i/>
                <w:iCs/>
                <w:sz w:val="20"/>
                <w:szCs w:val="20"/>
              </w:rPr>
              <w:t>list below)</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7A93A75" w14:textId="77777777" w:rsidR="001E6A0C" w:rsidRPr="007552F4" w:rsidRDefault="001E6A0C" w:rsidP="006C59A1">
            <w:pPr>
              <w:rPr>
                <w:rFonts w:eastAsia="Cambria" w:cs="Cambria"/>
                <w:i/>
                <w:iCs/>
                <w:sz w:val="20"/>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234880D" w14:textId="77777777" w:rsidR="001E6A0C" w:rsidRPr="007552F4" w:rsidRDefault="001E6A0C" w:rsidP="006C59A1">
            <w:pPr>
              <w:rPr>
                <w:rFonts w:eastAsia="Cambria" w:cs="Cambria"/>
                <w:i/>
                <w:iCs/>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45423A2" w14:textId="77777777" w:rsidR="001E6A0C" w:rsidRPr="007552F4" w:rsidRDefault="001E6A0C" w:rsidP="006C59A1">
            <w:pPr>
              <w:rPr>
                <w:rFonts w:eastAsia="Cambria" w:cs="Cambria"/>
                <w:i/>
                <w:iCs/>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AE7A737" w14:textId="77777777" w:rsidR="001E6A0C" w:rsidRPr="007552F4" w:rsidRDefault="001E6A0C" w:rsidP="006C59A1">
            <w:pPr>
              <w:rPr>
                <w:rFonts w:eastAsia="Cambria" w:cs="Cambria"/>
                <w:i/>
                <w:iCs/>
                <w:sz w:val="20"/>
                <w:szCs w:val="20"/>
              </w:rPr>
            </w:pPr>
          </w:p>
        </w:tc>
      </w:tr>
      <w:tr w:rsidR="001E6A0C" w:rsidRPr="00AD0F7D" w14:paraId="676674AD" w14:textId="77777777" w:rsidTr="006C59A1">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E33F496" w14:textId="77777777" w:rsidR="001E6A0C" w:rsidRPr="00AD0F7D" w:rsidRDefault="001E6A0C" w:rsidP="006C59A1">
            <w:pPr>
              <w:pStyle w:val="ListParagraph"/>
              <w:spacing w:after="0" w:line="240" w:lineRule="auto"/>
              <w:ind w:left="86"/>
              <w:jc w:val="left"/>
              <w:rPr>
                <w:rFonts w:eastAsia="Cambria" w:cs="Cambria"/>
                <w:sz w:val="20"/>
                <w:szCs w:val="20"/>
              </w:rPr>
            </w:pP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A3B06DF" w14:textId="77777777" w:rsidR="001E6A0C" w:rsidRPr="00AD0F7D" w:rsidRDefault="001E6A0C" w:rsidP="006C59A1">
            <w:pPr>
              <w:rPr>
                <w:rFonts w:eastAsia="Cambria" w:cs="Cambria"/>
                <w:sz w:val="20"/>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5834D77" w14:textId="77777777" w:rsidR="001E6A0C" w:rsidRPr="00AD0F7D" w:rsidRDefault="001E6A0C" w:rsidP="006C59A1">
            <w:pPr>
              <w:rPr>
                <w:rFonts w:eastAsia="Cambria" w:cs="Cambria"/>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93F8766" w14:textId="77777777" w:rsidR="001E6A0C" w:rsidRPr="00AD0F7D" w:rsidRDefault="001E6A0C" w:rsidP="006C59A1">
            <w:pPr>
              <w:rPr>
                <w:rFonts w:eastAsia="Cambria" w:cs="Cambria"/>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53A4499" w14:textId="77777777" w:rsidR="001E6A0C" w:rsidRPr="00AD0F7D" w:rsidRDefault="001E6A0C" w:rsidP="006C59A1">
            <w:pPr>
              <w:rPr>
                <w:rFonts w:eastAsia="Cambria" w:cs="Cambria"/>
                <w:sz w:val="20"/>
                <w:szCs w:val="20"/>
              </w:rPr>
            </w:pPr>
          </w:p>
        </w:tc>
      </w:tr>
      <w:tr w:rsidR="001E6A0C" w:rsidRPr="00552156" w14:paraId="72ED47E3" w14:textId="77777777" w:rsidTr="006C59A1">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096FB8B" w14:textId="77777777" w:rsidR="001E6A0C" w:rsidRPr="00552156" w:rsidRDefault="001E6A0C" w:rsidP="006C59A1">
            <w:pPr>
              <w:jc w:val="right"/>
              <w:rPr>
                <w:rFonts w:eastAsia="Cambria" w:cs="Cambria"/>
                <w:b/>
                <w:bCs/>
                <w:sz w:val="20"/>
                <w:szCs w:val="20"/>
              </w:rPr>
            </w:pPr>
            <w:r w:rsidRPr="00552156">
              <w:rPr>
                <w:rFonts w:eastAsia="Cambria" w:cs="Cambria"/>
                <w:b/>
                <w:bCs/>
                <w:sz w:val="20"/>
                <w:szCs w:val="20"/>
              </w:rPr>
              <w:t>Sub-Total =</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B3CF683" w14:textId="77777777" w:rsidR="001E6A0C" w:rsidRPr="00552156" w:rsidRDefault="001E6A0C" w:rsidP="006C59A1">
            <w:pPr>
              <w:rPr>
                <w:rFonts w:eastAsia="Cambria" w:cs="Cambria"/>
                <w:b/>
                <w:bCs/>
                <w:sz w:val="20"/>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CC9D277" w14:textId="77777777" w:rsidR="001E6A0C" w:rsidRPr="00552156" w:rsidRDefault="001E6A0C" w:rsidP="006C59A1">
            <w:pPr>
              <w:rPr>
                <w:rFonts w:eastAsia="Cambria" w:cs="Cambria"/>
                <w:b/>
                <w:bCs/>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59BCEA9" w14:textId="77777777" w:rsidR="001E6A0C" w:rsidRPr="00552156" w:rsidRDefault="001E6A0C" w:rsidP="006C59A1">
            <w:pPr>
              <w:rPr>
                <w:rFonts w:eastAsia="Cambria" w:cs="Cambria"/>
                <w:b/>
                <w:bCs/>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5540269" w14:textId="77777777" w:rsidR="001E6A0C" w:rsidRPr="00552156" w:rsidRDefault="001E6A0C" w:rsidP="006C59A1">
            <w:pPr>
              <w:rPr>
                <w:rFonts w:eastAsia="Cambria" w:cs="Cambria"/>
                <w:b/>
                <w:bCs/>
                <w:sz w:val="20"/>
                <w:szCs w:val="20"/>
              </w:rPr>
            </w:pPr>
          </w:p>
        </w:tc>
      </w:tr>
      <w:tr w:rsidR="001E6A0C" w:rsidRPr="00943B5B" w:rsidDel="009712F4" w14:paraId="53D4955D" w14:textId="77777777" w:rsidTr="006C59A1">
        <w:tc>
          <w:tcPr>
            <w:tcW w:w="7205" w:type="dxa"/>
            <w:gridSpan w:val="4"/>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3EBD630" w14:textId="77777777" w:rsidR="001E6A0C" w:rsidRPr="00AD0F7D" w:rsidDel="009712F4" w:rsidRDefault="001E6A0C" w:rsidP="006C59A1">
            <w:pPr>
              <w:ind w:right="144"/>
              <w:jc w:val="right"/>
              <w:rPr>
                <w:rFonts w:eastAsia="Cambria" w:cs="Cambria"/>
                <w:b/>
                <w:sz w:val="20"/>
                <w:szCs w:val="20"/>
              </w:rPr>
            </w:pPr>
            <w:r w:rsidRPr="00AD0F7D" w:rsidDel="009712F4">
              <w:rPr>
                <w:rFonts w:eastAsia="Cambria" w:cs="Cambria"/>
                <w:b/>
                <w:sz w:val="20"/>
                <w:szCs w:val="20"/>
              </w:rPr>
              <w:t>TOTAL (Total Cost of Financial Proposal)</w:t>
            </w:r>
            <w:r w:rsidDel="009712F4">
              <w:rPr>
                <w:rFonts w:eastAsia="Cambria" w:cs="Cambria"/>
                <w:b/>
                <w:sz w:val="20"/>
                <w:szCs w:val="20"/>
              </w:rPr>
              <w:t xml:space="preserve"> </w:t>
            </w: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984B9B1" w14:textId="77777777" w:rsidR="001E6A0C" w:rsidRPr="00AD0F7D" w:rsidDel="009712F4" w:rsidRDefault="001E6A0C" w:rsidP="006C59A1">
            <w:pPr>
              <w:rPr>
                <w:rFonts w:eastAsia="Cambria" w:cs="Cambria"/>
                <w:b/>
                <w:sz w:val="20"/>
                <w:szCs w:val="20"/>
              </w:rPr>
            </w:pPr>
            <w:r w:rsidRPr="00AD0F7D" w:rsidDel="009712F4">
              <w:rPr>
                <w:rFonts w:eastAsia="Cambria" w:cs="Cambria"/>
                <w:b/>
                <w:sz w:val="20"/>
                <w:szCs w:val="20"/>
              </w:rPr>
              <w:t>USD</w:t>
            </w:r>
          </w:p>
        </w:tc>
      </w:tr>
    </w:tbl>
    <w:p w14:paraId="1D72F75D" w14:textId="77777777" w:rsidR="001E6A0C" w:rsidRPr="00CF3A04" w:rsidRDefault="001E6A0C" w:rsidP="001E6A0C">
      <w:pPr>
        <w:spacing w:before="0"/>
        <w:rPr>
          <w:rFonts w:eastAsia="Cambria" w:cs="Cambria"/>
          <w:sz w:val="22"/>
          <w:szCs w:val="22"/>
        </w:rPr>
      </w:pPr>
    </w:p>
    <w:p w14:paraId="5E8877CF" w14:textId="77777777" w:rsidR="001E6A0C" w:rsidRDefault="001E6A0C" w:rsidP="001E6A0C">
      <w:pPr>
        <w:spacing w:before="0"/>
        <w:rPr>
          <w:rFonts w:eastAsia="Cambria" w:cs="Cambria"/>
          <w:sz w:val="22"/>
          <w:szCs w:val="22"/>
        </w:rPr>
      </w:pPr>
    </w:p>
    <w:p w14:paraId="346935EA" w14:textId="77777777" w:rsidR="001E6A0C" w:rsidRPr="00305197" w:rsidRDefault="001E6A0C" w:rsidP="001E6A0C">
      <w:pPr>
        <w:pStyle w:val="BodyText"/>
        <w:numPr>
          <w:ilvl w:val="0"/>
          <w:numId w:val="8"/>
        </w:numPr>
        <w:rPr>
          <w:rFonts w:cs="Cambria"/>
          <w:b/>
        </w:rPr>
      </w:pPr>
      <w:r w:rsidRPr="730658C3">
        <w:rPr>
          <w:rFonts w:cs="Cambria"/>
          <w:b/>
        </w:rPr>
        <w:t xml:space="preserve">Breakdown </w:t>
      </w:r>
      <w:r w:rsidRPr="730658C3">
        <w:rPr>
          <w:rFonts w:cs="Cambria"/>
          <w:b/>
          <w:spacing w:val="-3"/>
        </w:rPr>
        <w:t>of</w:t>
      </w:r>
      <w:r w:rsidRPr="730658C3">
        <w:rPr>
          <w:rFonts w:cs="Cambria"/>
          <w:b/>
          <w:spacing w:val="1"/>
        </w:rPr>
        <w:t xml:space="preserve"> </w:t>
      </w:r>
      <w:r w:rsidRPr="730658C3">
        <w:rPr>
          <w:rFonts w:cs="Cambria"/>
          <w:b/>
        </w:rPr>
        <w:t xml:space="preserve">Fees </w:t>
      </w:r>
      <w:r w:rsidRPr="730658C3">
        <w:rPr>
          <w:rFonts w:cs="Cambria"/>
          <w:b/>
          <w:spacing w:val="2"/>
        </w:rPr>
        <w:t>and</w:t>
      </w:r>
      <w:r w:rsidRPr="730658C3">
        <w:rPr>
          <w:rFonts w:cs="Cambria"/>
          <w:b/>
          <w:spacing w:val="-6"/>
        </w:rPr>
        <w:t xml:space="preserve"> E</w:t>
      </w:r>
      <w:r w:rsidRPr="730658C3">
        <w:rPr>
          <w:rFonts w:cs="Cambria"/>
          <w:b/>
        </w:rPr>
        <w:t>xpenses per Component</w:t>
      </w:r>
      <w:r>
        <w:rPr>
          <w:rFonts w:cs="Cambria"/>
          <w:b/>
        </w:rPr>
        <w:t>s below:</w:t>
      </w:r>
    </w:p>
    <w:p w14:paraId="43461332" w14:textId="77777777" w:rsidR="001E6A0C" w:rsidRDefault="001E6A0C" w:rsidP="001E6A0C">
      <w:pPr>
        <w:spacing w:before="0"/>
        <w:rPr>
          <w:rFonts w:eastAsia="Cambria" w:cs="Cambria"/>
          <w:sz w:val="22"/>
          <w:szCs w:val="22"/>
        </w:rPr>
      </w:pPr>
    </w:p>
    <w:tbl>
      <w:tblPr>
        <w:tblStyle w:val="TableNormal1"/>
        <w:tblW w:w="9069" w:type="dxa"/>
        <w:tblInd w:w="169" w:type="dxa"/>
        <w:tblLayout w:type="fixed"/>
        <w:tblLook w:val="01E0" w:firstRow="1" w:lastRow="1" w:firstColumn="1" w:lastColumn="1" w:noHBand="0" w:noVBand="0"/>
      </w:tblPr>
      <w:tblGrid>
        <w:gridCol w:w="2795"/>
        <w:gridCol w:w="1260"/>
        <w:gridCol w:w="1710"/>
        <w:gridCol w:w="1440"/>
        <w:gridCol w:w="1864"/>
      </w:tblGrid>
      <w:tr w:rsidR="001E6A0C" w:rsidRPr="00251B50" w14:paraId="475FAD9F" w14:textId="77777777" w:rsidTr="006C59A1">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25B400D" w14:textId="77777777" w:rsidR="001E6A0C" w:rsidRPr="00251B50" w:rsidRDefault="001E6A0C" w:rsidP="006C59A1">
            <w:pPr>
              <w:pStyle w:val="ListParagraph"/>
              <w:spacing w:after="0" w:line="240" w:lineRule="auto"/>
              <w:ind w:left="86"/>
              <w:jc w:val="left"/>
              <w:rPr>
                <w:rFonts w:eastAsia="Cambria" w:cs="Cambria"/>
                <w:b/>
                <w:bCs/>
                <w:sz w:val="20"/>
                <w:szCs w:val="20"/>
              </w:rPr>
            </w:pPr>
            <w:r w:rsidRPr="00251B50">
              <w:rPr>
                <w:rFonts w:eastAsia="Cambria" w:cs="Cambria"/>
                <w:b/>
                <w:bCs/>
                <w:sz w:val="20"/>
                <w:szCs w:val="20"/>
              </w:rPr>
              <w:t>Travel Costs</w:t>
            </w:r>
            <w:r w:rsidRPr="00251B50">
              <w:rPr>
                <w:rStyle w:val="FootnoteReference"/>
                <w:rFonts w:eastAsia="Cambria" w:cs="Cambria"/>
                <w:b/>
                <w:bCs/>
                <w:sz w:val="20"/>
                <w:szCs w:val="20"/>
              </w:rPr>
              <w:footnoteReference w:id="3"/>
            </w:r>
            <w:r w:rsidRPr="00251B50">
              <w:rPr>
                <w:rFonts w:eastAsia="Cambria" w:cs="Cambria"/>
                <w:b/>
                <w:bCs/>
                <w:sz w:val="20"/>
                <w:szCs w:val="20"/>
              </w:rPr>
              <w:t xml:space="preserve"> </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1B5193A" w14:textId="77777777" w:rsidR="001E6A0C" w:rsidRPr="00251B50" w:rsidRDefault="001E6A0C" w:rsidP="006C59A1">
            <w:pPr>
              <w:jc w:val="center"/>
              <w:rPr>
                <w:rFonts w:eastAsia="Cambria" w:cs="Cambria"/>
                <w:b/>
                <w:bCs/>
                <w:sz w:val="20"/>
                <w:szCs w:val="20"/>
              </w:rPr>
            </w:pPr>
            <w:r w:rsidRPr="00251B50">
              <w:rPr>
                <w:rFonts w:eastAsia="Cambria" w:cs="Cambria"/>
                <w:b/>
                <w:bCs/>
                <w:spacing w:val="-2"/>
                <w:sz w:val="20"/>
                <w:szCs w:val="20"/>
              </w:rPr>
              <w:t>Unit</w:t>
            </w:r>
            <w:r w:rsidRPr="00251B50">
              <w:rPr>
                <w:rFonts w:eastAsia="Cambria" w:cs="Cambria"/>
                <w:b/>
                <w:bCs/>
                <w:spacing w:val="3"/>
                <w:sz w:val="20"/>
                <w:szCs w:val="20"/>
              </w:rPr>
              <w:t xml:space="preserve"> </w:t>
            </w:r>
            <w:r w:rsidRPr="00251B50">
              <w:rPr>
                <w:rFonts w:eastAsia="Cambria" w:cs="Cambria"/>
                <w:b/>
                <w:bCs/>
                <w:sz w:val="20"/>
                <w:szCs w:val="20"/>
              </w:rPr>
              <w:t>of</w:t>
            </w:r>
            <w:r w:rsidRPr="00251B50">
              <w:rPr>
                <w:rFonts w:eastAsia="Cambria" w:cs="Cambria"/>
                <w:b/>
                <w:bCs/>
                <w:spacing w:val="22"/>
                <w:sz w:val="20"/>
                <w:szCs w:val="20"/>
              </w:rPr>
              <w:t xml:space="preserve"> </w:t>
            </w:r>
            <w:r w:rsidRPr="00251B50">
              <w:rPr>
                <w:rFonts w:eastAsia="Cambria" w:cs="Cambria"/>
                <w:b/>
                <w:bCs/>
                <w:sz w:val="20"/>
                <w:szCs w:val="20"/>
              </w:rPr>
              <w:t>measure</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B958C22" w14:textId="77777777" w:rsidR="001E6A0C" w:rsidRPr="00251B50" w:rsidRDefault="001E6A0C" w:rsidP="006C59A1">
            <w:pPr>
              <w:jc w:val="center"/>
              <w:rPr>
                <w:rFonts w:eastAsia="Cambria" w:cs="Cambria"/>
                <w:b/>
                <w:bCs/>
                <w:sz w:val="20"/>
                <w:szCs w:val="20"/>
              </w:rPr>
            </w:pPr>
            <w:r w:rsidRPr="00251B50">
              <w:rPr>
                <w:rFonts w:eastAsia="Cambria" w:cs="Cambria"/>
                <w:b/>
                <w:bCs/>
                <w:sz w:val="20"/>
                <w:szCs w:val="20"/>
              </w:rPr>
              <w:t>Quantity</w:t>
            </w: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32DA176" w14:textId="77777777" w:rsidR="001E6A0C" w:rsidRPr="00251B50" w:rsidRDefault="001E6A0C" w:rsidP="006C59A1">
            <w:pPr>
              <w:jc w:val="center"/>
              <w:rPr>
                <w:rFonts w:eastAsia="Cambria" w:cs="Cambria"/>
                <w:b/>
                <w:bCs/>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897ECAF" w14:textId="77777777" w:rsidR="001E6A0C" w:rsidRPr="00251B50" w:rsidRDefault="001E6A0C" w:rsidP="006C59A1">
            <w:pPr>
              <w:jc w:val="center"/>
              <w:rPr>
                <w:rFonts w:eastAsia="Cambria" w:cs="Cambria"/>
                <w:b/>
                <w:bCs/>
                <w:sz w:val="20"/>
                <w:szCs w:val="20"/>
              </w:rPr>
            </w:pPr>
            <w:r w:rsidRPr="00251B50">
              <w:rPr>
                <w:rFonts w:eastAsia="Cambria" w:cs="Cambria"/>
                <w:b/>
                <w:bCs/>
                <w:sz w:val="20"/>
                <w:szCs w:val="20"/>
              </w:rPr>
              <w:t>Total Cost</w:t>
            </w:r>
          </w:p>
        </w:tc>
      </w:tr>
      <w:tr w:rsidR="001E6A0C" w:rsidRPr="00AD0F7D" w14:paraId="68510716" w14:textId="77777777" w:rsidTr="006C59A1">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C949880" w14:textId="77777777" w:rsidR="001E6A0C" w:rsidRPr="00AD0F7D" w:rsidRDefault="001E6A0C" w:rsidP="006C59A1">
            <w:pPr>
              <w:pStyle w:val="TableParagraph"/>
              <w:jc w:val="right"/>
              <w:rPr>
                <w:rFonts w:ascii="Cambria" w:eastAsia="Cambria" w:hAnsi="Cambria" w:cs="Cambria"/>
                <w:b/>
                <w:sz w:val="20"/>
                <w:szCs w:val="20"/>
              </w:rPr>
            </w:pPr>
            <w:r>
              <w:rPr>
                <w:rFonts w:ascii="Cambria" w:eastAsia="Cambria" w:hAnsi="Cambria" w:cs="Cambria"/>
                <w:b/>
                <w:sz w:val="20"/>
                <w:szCs w:val="20"/>
              </w:rPr>
              <w:t>Air Tickets</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BAB38B3" w14:textId="77777777" w:rsidR="001E6A0C" w:rsidRPr="00AD0F7D" w:rsidRDefault="001E6A0C" w:rsidP="006C59A1">
            <w:pPr>
              <w:jc w:val="center"/>
              <w:rPr>
                <w:rFonts w:eastAsia="Cambria" w:cs="Cambria"/>
                <w:sz w:val="20"/>
                <w:szCs w:val="20"/>
              </w:rPr>
            </w:pPr>
            <w:r>
              <w:rPr>
                <w:rFonts w:eastAsia="Cambria" w:cs="Cambria"/>
                <w:sz w:val="20"/>
                <w:szCs w:val="20"/>
              </w:rPr>
              <w:t>Tickets</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2AAE877" w14:textId="77777777" w:rsidR="001E6A0C" w:rsidRPr="00AD0F7D" w:rsidRDefault="001E6A0C" w:rsidP="006C59A1">
            <w:pPr>
              <w:rPr>
                <w:rFonts w:eastAsia="Cambria" w:cs="Cambria"/>
                <w:sz w:val="20"/>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1A51B56" w14:textId="77777777" w:rsidR="001E6A0C" w:rsidRPr="00AD0F7D" w:rsidRDefault="001E6A0C" w:rsidP="006C59A1">
            <w:pPr>
              <w:rPr>
                <w:rFonts w:eastAsia="Cambria" w:cs="Cambria"/>
                <w:sz w:val="20"/>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616809E" w14:textId="77777777" w:rsidR="001E6A0C" w:rsidRPr="00AD0F7D" w:rsidRDefault="001E6A0C" w:rsidP="006C59A1">
            <w:pPr>
              <w:rPr>
                <w:rFonts w:eastAsia="Cambria" w:cs="Cambria"/>
                <w:sz w:val="20"/>
                <w:szCs w:val="20"/>
              </w:rPr>
            </w:pPr>
          </w:p>
        </w:tc>
      </w:tr>
      <w:tr w:rsidR="001E6A0C" w:rsidRPr="00AD0F7D" w14:paraId="1A28ACC4" w14:textId="77777777" w:rsidTr="006C59A1">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789C118" w14:textId="77777777" w:rsidR="001E6A0C" w:rsidRPr="00AD0F7D" w:rsidRDefault="001E6A0C" w:rsidP="006C59A1">
            <w:pPr>
              <w:pStyle w:val="TableParagraph"/>
              <w:jc w:val="right"/>
              <w:rPr>
                <w:rFonts w:ascii="Cambria" w:eastAsia="Cambria" w:hAnsi="Cambria" w:cs="Cambria"/>
                <w:b/>
                <w:sz w:val="20"/>
                <w:szCs w:val="20"/>
              </w:rPr>
            </w:pPr>
            <w:r>
              <w:rPr>
                <w:rFonts w:ascii="Cambria" w:eastAsia="Cambria" w:hAnsi="Cambria" w:cs="Cambria"/>
                <w:b/>
                <w:sz w:val="20"/>
                <w:szCs w:val="20"/>
              </w:rPr>
              <w:t>Per Diem</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AC170FD" w14:textId="77777777" w:rsidR="001E6A0C" w:rsidRPr="00AD0F7D" w:rsidRDefault="001E6A0C" w:rsidP="006C59A1">
            <w:pPr>
              <w:jc w:val="center"/>
              <w:rPr>
                <w:rFonts w:eastAsia="Cambria" w:cs="Cambria"/>
                <w:szCs w:val="20"/>
              </w:rPr>
            </w:pPr>
            <w:r>
              <w:rPr>
                <w:rFonts w:eastAsia="Cambria" w:cs="Cambria"/>
                <w:szCs w:val="20"/>
              </w:rPr>
              <w:t>Days</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A186762" w14:textId="77777777" w:rsidR="001E6A0C" w:rsidRPr="00AD0F7D" w:rsidRDefault="001E6A0C" w:rsidP="006C59A1">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54313C3" w14:textId="77777777" w:rsidR="001E6A0C" w:rsidRPr="00AD0F7D" w:rsidRDefault="001E6A0C" w:rsidP="006C59A1">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959EEBD" w14:textId="77777777" w:rsidR="001E6A0C" w:rsidRPr="00AD0F7D" w:rsidRDefault="001E6A0C" w:rsidP="006C59A1">
            <w:pPr>
              <w:rPr>
                <w:rFonts w:eastAsia="Cambria" w:cs="Cambria"/>
                <w:szCs w:val="20"/>
              </w:rPr>
            </w:pPr>
          </w:p>
        </w:tc>
      </w:tr>
      <w:tr w:rsidR="001E6A0C" w:rsidRPr="00AD0F7D" w14:paraId="086DBBFC" w14:textId="77777777" w:rsidTr="006C59A1">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578A875" w14:textId="77777777" w:rsidR="001E6A0C" w:rsidRPr="00AD0F7D" w:rsidRDefault="001E6A0C" w:rsidP="006C59A1">
            <w:pPr>
              <w:pStyle w:val="TableParagraph"/>
              <w:jc w:val="right"/>
              <w:rPr>
                <w:rFonts w:ascii="Cambria" w:eastAsia="Cambria" w:hAnsi="Cambria" w:cs="Cambria"/>
                <w:b/>
                <w:sz w:val="20"/>
                <w:szCs w:val="20"/>
              </w:rPr>
            </w:pPr>
            <w:r>
              <w:rPr>
                <w:rFonts w:ascii="Cambria" w:eastAsia="Cambria" w:hAnsi="Cambria" w:cs="Cambria"/>
                <w:b/>
                <w:sz w:val="20"/>
                <w:szCs w:val="20"/>
              </w:rPr>
              <w:t>Others (if any)</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0E34E66" w14:textId="77777777" w:rsidR="001E6A0C" w:rsidRPr="00AD0F7D" w:rsidRDefault="001E6A0C" w:rsidP="006C59A1">
            <w:pPr>
              <w:jc w:val="cente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B4353E1" w14:textId="77777777" w:rsidR="001E6A0C" w:rsidRPr="00AD0F7D" w:rsidRDefault="001E6A0C" w:rsidP="006C59A1">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0F5BABF" w14:textId="77777777" w:rsidR="001E6A0C" w:rsidRPr="00AD0F7D" w:rsidRDefault="001E6A0C" w:rsidP="006C59A1">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E0A33B0" w14:textId="77777777" w:rsidR="001E6A0C" w:rsidRPr="00AD0F7D" w:rsidRDefault="001E6A0C" w:rsidP="006C59A1">
            <w:pPr>
              <w:rPr>
                <w:rFonts w:eastAsia="Cambria" w:cs="Cambria"/>
                <w:szCs w:val="20"/>
              </w:rPr>
            </w:pPr>
          </w:p>
        </w:tc>
      </w:tr>
      <w:tr w:rsidR="001E6A0C" w:rsidRPr="00AD0F7D" w14:paraId="24ABD200" w14:textId="77777777" w:rsidTr="006C59A1">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4D16C3D" w14:textId="77777777" w:rsidR="001E6A0C" w:rsidRPr="00AD0F7D" w:rsidRDefault="001E6A0C" w:rsidP="006C59A1">
            <w:pPr>
              <w:pStyle w:val="TableParagraph"/>
              <w:jc w:val="right"/>
              <w:rPr>
                <w:rFonts w:ascii="Cambria" w:eastAsia="Cambria" w:hAnsi="Cambria" w:cs="Cambria"/>
                <w:b/>
                <w:sz w:val="20"/>
                <w:szCs w:val="20"/>
              </w:rPr>
            </w:pP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1325B1F" w14:textId="77777777" w:rsidR="001E6A0C" w:rsidRPr="00AD0F7D" w:rsidRDefault="001E6A0C" w:rsidP="006C59A1">
            <w:pP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3DE6A96" w14:textId="77777777" w:rsidR="001E6A0C" w:rsidRPr="00AD0F7D" w:rsidRDefault="001E6A0C" w:rsidP="006C59A1">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6ABCA6B" w14:textId="77777777" w:rsidR="001E6A0C" w:rsidRPr="00AD0F7D" w:rsidRDefault="001E6A0C" w:rsidP="006C59A1">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781411E" w14:textId="77777777" w:rsidR="001E6A0C" w:rsidRPr="00AD0F7D" w:rsidRDefault="001E6A0C" w:rsidP="006C59A1">
            <w:pPr>
              <w:rPr>
                <w:rFonts w:eastAsia="Cambria" w:cs="Cambria"/>
                <w:szCs w:val="20"/>
              </w:rPr>
            </w:pPr>
          </w:p>
        </w:tc>
      </w:tr>
      <w:tr w:rsidR="001E6A0C" w:rsidRPr="00AD0F7D" w:rsidDel="009712F4" w14:paraId="271A3F93" w14:textId="77777777" w:rsidTr="006C59A1">
        <w:tc>
          <w:tcPr>
            <w:tcW w:w="7205" w:type="dxa"/>
            <w:gridSpan w:val="4"/>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EA40305" w14:textId="77777777" w:rsidR="001E6A0C" w:rsidRPr="00AD0F7D" w:rsidDel="009712F4" w:rsidRDefault="001E6A0C" w:rsidP="006C59A1">
            <w:pPr>
              <w:ind w:right="144"/>
              <w:jc w:val="right"/>
              <w:rPr>
                <w:rFonts w:eastAsia="Cambria" w:cs="Cambria"/>
                <w:b/>
                <w:sz w:val="20"/>
                <w:szCs w:val="20"/>
              </w:rPr>
            </w:pPr>
            <w:r w:rsidRPr="00AD0F7D" w:rsidDel="009712F4">
              <w:rPr>
                <w:rFonts w:eastAsia="Cambria" w:cs="Cambria"/>
                <w:b/>
                <w:sz w:val="20"/>
                <w:szCs w:val="20"/>
              </w:rPr>
              <w:t xml:space="preserve">TOTAL </w:t>
            </w: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514B96D" w14:textId="77777777" w:rsidR="001E6A0C" w:rsidRPr="00AD0F7D" w:rsidDel="009712F4" w:rsidRDefault="001E6A0C" w:rsidP="006C59A1">
            <w:pPr>
              <w:rPr>
                <w:rFonts w:eastAsia="Cambria" w:cs="Cambria"/>
                <w:b/>
                <w:sz w:val="20"/>
                <w:szCs w:val="20"/>
              </w:rPr>
            </w:pPr>
            <w:r w:rsidRPr="00AD0F7D" w:rsidDel="009712F4">
              <w:rPr>
                <w:rFonts w:eastAsia="Cambria" w:cs="Cambria"/>
                <w:b/>
                <w:sz w:val="20"/>
                <w:szCs w:val="20"/>
              </w:rPr>
              <w:t>USD</w:t>
            </w:r>
          </w:p>
        </w:tc>
      </w:tr>
    </w:tbl>
    <w:p w14:paraId="3505ADFD" w14:textId="77777777" w:rsidR="001E6A0C" w:rsidRDefault="001E6A0C" w:rsidP="001E6A0C">
      <w:pPr>
        <w:spacing w:before="0"/>
        <w:rPr>
          <w:rFonts w:eastAsia="Cambria" w:cs="Cambria"/>
          <w:sz w:val="22"/>
          <w:szCs w:val="22"/>
        </w:rPr>
      </w:pPr>
    </w:p>
    <w:p w14:paraId="35F0969B" w14:textId="77777777" w:rsidR="001E6A0C" w:rsidRDefault="001E6A0C" w:rsidP="001E6A0C">
      <w:pPr>
        <w:spacing w:before="0"/>
        <w:rPr>
          <w:rFonts w:eastAsia="Cambria" w:cs="Cambria"/>
          <w:sz w:val="22"/>
          <w:szCs w:val="22"/>
        </w:rPr>
      </w:pPr>
    </w:p>
    <w:p w14:paraId="69CE8E06" w14:textId="77777777" w:rsidR="001E6A0C" w:rsidRPr="00CF3A04" w:rsidRDefault="001E6A0C" w:rsidP="001E6A0C">
      <w:pPr>
        <w:spacing w:before="0"/>
        <w:rPr>
          <w:rFonts w:eastAsia="Cambria" w:cs="Cambria"/>
          <w:sz w:val="22"/>
          <w:szCs w:val="22"/>
        </w:rPr>
      </w:pPr>
    </w:p>
    <w:p w14:paraId="342B7497" w14:textId="77777777" w:rsidR="001E6A0C" w:rsidRPr="001A1AF3" w:rsidRDefault="001E6A0C" w:rsidP="001E6A0C">
      <w:pPr>
        <w:spacing w:before="0"/>
        <w:rPr>
          <w:i/>
          <w:u w:val="single"/>
        </w:rPr>
      </w:pPr>
      <w:r w:rsidRPr="001A1AF3">
        <w:rPr>
          <w:rFonts w:ascii="Times New Roman" w:eastAsia="Times New Roman" w:hAnsi="Times New Roman"/>
          <w:b/>
          <w:i/>
          <w:szCs w:val="20"/>
          <w:u w:val="single"/>
          <w:lang w:val="en-US" w:eastAsia="ko-KR"/>
        </w:rPr>
        <w:t>Reimbursable Costs (Travel, accommodation, subsistence allowance, etc.…)</w:t>
      </w:r>
    </w:p>
    <w:p w14:paraId="02249ABA" w14:textId="77777777" w:rsidR="001E6A0C" w:rsidRDefault="001E6A0C" w:rsidP="001E6A0C">
      <w:pPr>
        <w:spacing w:before="0"/>
        <w:jc w:val="left"/>
        <w:rPr>
          <w:rFonts w:ascii="Times New Roman" w:eastAsia="Times New Roman" w:hAnsi="Times New Roman"/>
          <w:i/>
          <w:iCs/>
          <w:szCs w:val="20"/>
          <w:lang w:val="en-US" w:eastAsia="ko-KR"/>
        </w:rPr>
      </w:pPr>
    </w:p>
    <w:p w14:paraId="51508B30" w14:textId="77777777" w:rsidR="001E6A0C" w:rsidRDefault="001E6A0C" w:rsidP="001E6A0C">
      <w:pPr>
        <w:spacing w:before="0"/>
        <w:jc w:val="left"/>
        <w:rPr>
          <w:rFonts w:ascii="Times New Roman" w:eastAsia="Times New Roman" w:hAnsi="Times New Roman"/>
          <w:i/>
          <w:iCs/>
          <w:szCs w:val="20"/>
          <w:lang w:val="en-US" w:eastAsia="ko-KR"/>
        </w:rPr>
      </w:pPr>
      <w:r w:rsidRPr="00BA5447">
        <w:rPr>
          <w:rFonts w:ascii="Times New Roman" w:eastAsia="Times New Roman" w:hAnsi="Times New Roman"/>
          <w:i/>
          <w:iCs/>
          <w:szCs w:val="20"/>
          <w:lang w:val="en-US" w:eastAsia="ko-KR"/>
        </w:rPr>
        <w:t xml:space="preserve">All additional costs in addition to the quoted consultant daily fees as well as any anticipated cost overruns will have to be discussed with and approved in writing by GCF </w:t>
      </w:r>
      <w:r>
        <w:rPr>
          <w:rFonts w:ascii="Times New Roman" w:eastAsia="Times New Roman" w:hAnsi="Times New Roman"/>
          <w:i/>
          <w:iCs/>
          <w:szCs w:val="20"/>
          <w:lang w:val="en-US" w:eastAsia="ko-KR"/>
        </w:rPr>
        <w:t>before</w:t>
      </w:r>
      <w:r w:rsidRPr="00BA5447">
        <w:rPr>
          <w:rFonts w:ascii="Times New Roman" w:eastAsia="Times New Roman" w:hAnsi="Times New Roman"/>
          <w:i/>
          <w:iCs/>
          <w:szCs w:val="20"/>
          <w:lang w:val="en-US" w:eastAsia="ko-KR"/>
        </w:rPr>
        <w:t xml:space="preserve"> incurring the expense.</w:t>
      </w:r>
    </w:p>
    <w:p w14:paraId="19F8A46E" w14:textId="77777777" w:rsidR="001E6A0C" w:rsidRPr="00BA5447" w:rsidRDefault="001E6A0C" w:rsidP="001E6A0C">
      <w:pPr>
        <w:spacing w:before="0"/>
        <w:jc w:val="left"/>
        <w:rPr>
          <w:rFonts w:ascii="Times New Roman" w:eastAsia="Times New Roman" w:hAnsi="Times New Roman"/>
          <w:szCs w:val="20"/>
          <w:lang w:val="en-US" w:eastAsia="ko-KR"/>
        </w:rPr>
      </w:pPr>
    </w:p>
    <w:p w14:paraId="72C8E155" w14:textId="77777777" w:rsidR="001E6A0C" w:rsidRPr="00BA5447" w:rsidRDefault="001E6A0C" w:rsidP="001E6A0C">
      <w:pPr>
        <w:spacing w:before="0"/>
        <w:jc w:val="left"/>
        <w:rPr>
          <w:rFonts w:ascii="Times New Roman" w:eastAsia="Times New Roman" w:hAnsi="Times New Roman"/>
          <w:szCs w:val="20"/>
          <w:lang w:val="en-US" w:eastAsia="ko-KR"/>
        </w:rPr>
      </w:pPr>
      <w:r w:rsidRPr="00BA5447">
        <w:rPr>
          <w:rFonts w:ascii="Times New Roman" w:eastAsia="Times New Roman" w:hAnsi="Times New Roman"/>
          <w:i/>
          <w:iCs/>
          <w:szCs w:val="20"/>
          <w:u w:val="single"/>
          <w:lang w:val="en-US" w:eastAsia="ko-KR"/>
        </w:rPr>
        <w:t>a)   Meals and accommodation for travels approved by GCF</w:t>
      </w:r>
    </w:p>
    <w:p w14:paraId="1F795DC3" w14:textId="77777777" w:rsidR="001E6A0C" w:rsidRPr="00BA5447" w:rsidRDefault="001E6A0C" w:rsidP="001E6A0C">
      <w:pPr>
        <w:ind w:left="425"/>
        <w:rPr>
          <w:rFonts w:ascii="Times New Roman" w:eastAsia="Times New Roman" w:hAnsi="Times New Roman"/>
          <w:szCs w:val="20"/>
          <w:lang w:val="en-US" w:eastAsia="ko-KR"/>
        </w:rPr>
      </w:pPr>
      <w:r w:rsidRPr="00BA5447">
        <w:rPr>
          <w:rFonts w:ascii="Times New Roman" w:eastAsia="Times New Roman" w:hAnsi="Times New Roman"/>
          <w:i/>
          <w:iCs/>
          <w:szCs w:val="20"/>
          <w:lang w:val="en-US" w:eastAsia="ko-KR"/>
        </w:rPr>
        <w:t xml:space="preserve">The </w:t>
      </w:r>
      <w:r>
        <w:rPr>
          <w:rFonts w:ascii="Times New Roman" w:eastAsia="Times New Roman" w:hAnsi="Times New Roman"/>
          <w:i/>
          <w:iCs/>
          <w:szCs w:val="20"/>
          <w:lang w:val="en-US" w:eastAsia="ko-KR"/>
        </w:rPr>
        <w:t>Firm</w:t>
      </w:r>
      <w:r w:rsidRPr="00BA5447">
        <w:rPr>
          <w:rFonts w:ascii="Times New Roman" w:eastAsia="Times New Roman" w:hAnsi="Times New Roman"/>
          <w:i/>
          <w:iCs/>
          <w:szCs w:val="20"/>
          <w:lang w:val="en-US" w:eastAsia="ko-KR"/>
        </w:rPr>
        <w:t xml:space="preserve"> may choose to either claim from GCF the costs of meals and accommodation reimbursed based on the presentation of the actual receipts documenting those costs or get them reimbursed as GCF Daily Subsistence Allowance</w:t>
      </w:r>
      <w:r>
        <w:rPr>
          <w:rFonts w:ascii="Times New Roman" w:eastAsia="Times New Roman" w:hAnsi="Times New Roman"/>
          <w:i/>
          <w:iCs/>
          <w:szCs w:val="20"/>
          <w:lang w:val="en-US" w:eastAsia="ko-KR"/>
        </w:rPr>
        <w:t xml:space="preserve"> (DSA)</w:t>
      </w:r>
      <w:r w:rsidRPr="00BA5447">
        <w:rPr>
          <w:rFonts w:ascii="Times New Roman" w:eastAsia="Times New Roman" w:hAnsi="Times New Roman"/>
          <w:i/>
          <w:iCs/>
          <w:szCs w:val="20"/>
          <w:lang w:val="en-US" w:eastAsia="ko-KR"/>
        </w:rPr>
        <w:t xml:space="preserve"> rates prevailing for the locations to which the travel took place.</w:t>
      </w:r>
    </w:p>
    <w:p w14:paraId="0E0EBA44" w14:textId="77777777" w:rsidR="001E6A0C" w:rsidRDefault="001E6A0C" w:rsidP="001E6A0C">
      <w:pPr>
        <w:spacing w:before="0"/>
        <w:ind w:left="426"/>
        <w:rPr>
          <w:rFonts w:ascii="Times New Roman" w:eastAsia="Times New Roman" w:hAnsi="Times New Roman"/>
          <w:i/>
          <w:iCs/>
          <w:szCs w:val="20"/>
          <w:lang w:val="en-US" w:eastAsia="ko-KR"/>
        </w:rPr>
      </w:pPr>
    </w:p>
    <w:p w14:paraId="660C6D8F" w14:textId="77777777" w:rsidR="001E6A0C" w:rsidRPr="00BA5447" w:rsidRDefault="001E6A0C" w:rsidP="001E6A0C">
      <w:pPr>
        <w:spacing w:before="0"/>
        <w:ind w:left="426"/>
        <w:rPr>
          <w:rFonts w:ascii="Times New Roman" w:eastAsia="Times New Roman" w:hAnsi="Times New Roman"/>
          <w:szCs w:val="20"/>
          <w:lang w:val="en-US" w:eastAsia="ko-KR"/>
        </w:rPr>
      </w:pPr>
      <w:r w:rsidRPr="00BA5447">
        <w:rPr>
          <w:rFonts w:ascii="Times New Roman" w:eastAsia="Times New Roman" w:hAnsi="Times New Roman"/>
          <w:i/>
          <w:iCs/>
          <w:szCs w:val="20"/>
          <w:lang w:val="en-US" w:eastAsia="ko-KR"/>
        </w:rPr>
        <w:t>If based on the actual receipts, the total reimbursable amount must not exceed the calculated total GCF DSA amount for the given location and duration of the travel.</w:t>
      </w:r>
    </w:p>
    <w:p w14:paraId="05D40342" w14:textId="77777777" w:rsidR="001E6A0C" w:rsidRPr="00BA5447" w:rsidRDefault="001E6A0C" w:rsidP="001E6A0C">
      <w:pPr>
        <w:spacing w:before="0"/>
        <w:jc w:val="left"/>
        <w:rPr>
          <w:rFonts w:ascii="Times New Roman" w:eastAsia="Times New Roman" w:hAnsi="Times New Roman"/>
          <w:szCs w:val="20"/>
          <w:lang w:val="en-US" w:eastAsia="ko-KR"/>
        </w:rPr>
      </w:pPr>
    </w:p>
    <w:p w14:paraId="318DBB91" w14:textId="77777777" w:rsidR="001E6A0C" w:rsidRPr="00BA5447" w:rsidRDefault="001E6A0C" w:rsidP="001E6A0C">
      <w:pPr>
        <w:spacing w:before="0"/>
        <w:ind w:left="720" w:hanging="720"/>
        <w:jc w:val="left"/>
        <w:rPr>
          <w:rFonts w:ascii="Times New Roman" w:eastAsia="Times New Roman" w:hAnsi="Times New Roman"/>
          <w:szCs w:val="20"/>
          <w:lang w:val="en-US" w:eastAsia="ko-KR"/>
        </w:rPr>
      </w:pPr>
      <w:r w:rsidRPr="00BA5447">
        <w:rPr>
          <w:rFonts w:ascii="Times New Roman" w:eastAsia="Times New Roman" w:hAnsi="Times New Roman"/>
          <w:i/>
          <w:iCs/>
          <w:szCs w:val="20"/>
          <w:lang w:val="en-US" w:eastAsia="ko-KR"/>
        </w:rPr>
        <w:t>b)   Travel costs, including terminal costs</w:t>
      </w:r>
      <w:r>
        <w:rPr>
          <w:rFonts w:ascii="Times New Roman" w:eastAsia="Times New Roman" w:hAnsi="Times New Roman"/>
          <w:i/>
          <w:iCs/>
          <w:szCs w:val="20"/>
          <w:lang w:val="en-US" w:eastAsia="ko-KR"/>
        </w:rPr>
        <w:t>,</w:t>
      </w:r>
      <w:r w:rsidRPr="00BA5447">
        <w:rPr>
          <w:rFonts w:ascii="Times New Roman" w:eastAsia="Times New Roman" w:hAnsi="Times New Roman"/>
          <w:i/>
          <w:iCs/>
          <w:szCs w:val="20"/>
          <w:lang w:val="en-US" w:eastAsia="ko-KR"/>
        </w:rPr>
        <w:t xml:space="preserve"> will be reimbursed based on the actual </w:t>
      </w:r>
      <w:r w:rsidRPr="00BA5447">
        <w:rPr>
          <w:rFonts w:ascii="Times New Roman" w:eastAsia="Times New Roman" w:hAnsi="Times New Roman"/>
          <w:i/>
          <w:iCs/>
          <w:szCs w:val="20"/>
          <w:u w:val="single"/>
          <w:lang w:val="en-US" w:eastAsia="ko-KR"/>
        </w:rPr>
        <w:t>airfares on economy class,</w:t>
      </w:r>
      <w:r w:rsidRPr="00BA5447">
        <w:rPr>
          <w:rFonts w:ascii="Times New Roman" w:eastAsia="Times New Roman" w:hAnsi="Times New Roman"/>
          <w:i/>
          <w:iCs/>
          <w:szCs w:val="20"/>
          <w:lang w:val="en-US" w:eastAsia="ko-KR"/>
        </w:rPr>
        <w:t xml:space="preserve"> </w:t>
      </w:r>
      <w:r w:rsidRPr="00BA5447">
        <w:rPr>
          <w:rFonts w:ascii="Times New Roman" w:eastAsia="Times New Roman" w:hAnsi="Times New Roman"/>
          <w:i/>
          <w:iCs/>
          <w:szCs w:val="20"/>
          <w:u w:val="single"/>
          <w:lang w:val="en-US" w:eastAsia="ko-KR"/>
        </w:rPr>
        <w:t>tickets,</w:t>
      </w:r>
      <w:r w:rsidRPr="00BA5447">
        <w:rPr>
          <w:rFonts w:ascii="Times New Roman" w:eastAsia="Times New Roman" w:hAnsi="Times New Roman"/>
          <w:i/>
          <w:iCs/>
          <w:szCs w:val="20"/>
          <w:lang w:val="en-US" w:eastAsia="ko-KR"/>
        </w:rPr>
        <w:t xml:space="preserve"> and receipts.</w:t>
      </w:r>
    </w:p>
    <w:p w14:paraId="2561732F" w14:textId="77777777" w:rsidR="001E6A0C" w:rsidRPr="00BA5447" w:rsidRDefault="001E6A0C" w:rsidP="001E6A0C">
      <w:pPr>
        <w:spacing w:before="0"/>
        <w:jc w:val="left"/>
        <w:rPr>
          <w:rFonts w:ascii="Times New Roman" w:eastAsia="Times New Roman" w:hAnsi="Times New Roman"/>
          <w:szCs w:val="20"/>
          <w:lang w:val="en-US" w:eastAsia="ko-KR"/>
        </w:rPr>
      </w:pPr>
    </w:p>
    <w:p w14:paraId="268C8CD2" w14:textId="77777777" w:rsidR="001E6A0C" w:rsidRDefault="001E6A0C" w:rsidP="001E6A0C">
      <w:pPr>
        <w:pStyle w:val="ListParagraph"/>
        <w:numPr>
          <w:ilvl w:val="0"/>
          <w:numId w:val="54"/>
        </w:numPr>
        <w:spacing w:before="0"/>
        <w:ind w:left="426"/>
        <w:jc w:val="left"/>
        <w:rPr>
          <w:rFonts w:ascii="Times New Roman" w:eastAsia="Times New Roman" w:hAnsi="Times New Roman"/>
          <w:i/>
          <w:iCs/>
          <w:szCs w:val="20"/>
          <w:lang w:val="en-US"/>
        </w:rPr>
      </w:pPr>
      <w:r w:rsidRPr="00222840">
        <w:rPr>
          <w:rFonts w:ascii="Times New Roman" w:eastAsia="Times New Roman" w:hAnsi="Times New Roman"/>
          <w:i/>
          <w:iCs/>
          <w:szCs w:val="20"/>
          <w:lang w:val="en-US"/>
        </w:rPr>
        <w:t>All other additional and approved by GCF costs will be reimbursed based on the presented relevant receipts.</w:t>
      </w:r>
    </w:p>
    <w:p w14:paraId="79031759" w14:textId="77777777" w:rsidR="001E6A0C" w:rsidRPr="00222840" w:rsidRDefault="001E6A0C" w:rsidP="001E6A0C">
      <w:pPr>
        <w:pStyle w:val="ListParagraph"/>
        <w:spacing w:before="0"/>
        <w:ind w:left="426"/>
        <w:jc w:val="left"/>
        <w:rPr>
          <w:rFonts w:ascii="Times New Roman" w:eastAsia="Times New Roman" w:hAnsi="Times New Roman"/>
          <w:i/>
          <w:iCs/>
          <w:szCs w:val="20"/>
          <w:lang w:val="en-US"/>
        </w:rPr>
      </w:pPr>
    </w:p>
    <w:p w14:paraId="06A3A0FB" w14:textId="77777777" w:rsidR="001E6A0C" w:rsidRPr="0044560B" w:rsidRDefault="001E6A0C" w:rsidP="001E6A0C">
      <w:pPr>
        <w:pStyle w:val="ListParagraph"/>
        <w:numPr>
          <w:ilvl w:val="0"/>
          <w:numId w:val="54"/>
        </w:numPr>
        <w:spacing w:before="0"/>
        <w:ind w:left="426"/>
        <w:jc w:val="left"/>
        <w:rPr>
          <w:rFonts w:ascii="Times New Roman" w:eastAsia="Times New Roman" w:hAnsi="Times New Roman"/>
          <w:i/>
          <w:iCs/>
          <w:szCs w:val="20"/>
          <w:lang w:val="en-US"/>
        </w:rPr>
      </w:pPr>
      <w:r>
        <w:rPr>
          <w:rFonts w:ascii="Times New Roman" w:eastAsia="Times New Roman" w:hAnsi="Times New Roman"/>
          <w:i/>
          <w:iCs/>
          <w:szCs w:val="20"/>
          <w:lang w:val="en-US"/>
        </w:rPr>
        <w:t xml:space="preserve">Travel Costs </w:t>
      </w:r>
      <w:r w:rsidRPr="0044560B">
        <w:rPr>
          <w:rFonts w:ascii="Times New Roman" w:eastAsia="Times New Roman" w:hAnsi="Times New Roman"/>
          <w:i/>
          <w:iCs/>
          <w:szCs w:val="20"/>
          <w:lang w:val="en-US"/>
        </w:rPr>
        <w:t>will be paid after the conclusion of all the missions required for the assignment</w:t>
      </w:r>
      <w:r>
        <w:rPr>
          <w:rFonts w:ascii="Times New Roman" w:eastAsia="Times New Roman" w:hAnsi="Times New Roman"/>
          <w:i/>
          <w:iCs/>
          <w:szCs w:val="20"/>
          <w:lang w:val="en-US"/>
        </w:rPr>
        <w:t xml:space="preserve"> and upon submission of an invoice from the Firm</w:t>
      </w:r>
      <w:r w:rsidRPr="0044560B">
        <w:rPr>
          <w:rFonts w:ascii="Times New Roman" w:eastAsia="Times New Roman" w:hAnsi="Times New Roman"/>
          <w:i/>
          <w:iCs/>
          <w:szCs w:val="20"/>
          <w:lang w:val="en-US"/>
        </w:rPr>
        <w:t>.</w:t>
      </w:r>
    </w:p>
    <w:p w14:paraId="4E63632C" w14:textId="77777777" w:rsidR="001E6A0C" w:rsidRPr="00BA5447" w:rsidRDefault="001E6A0C" w:rsidP="001E6A0C">
      <w:pPr>
        <w:spacing w:before="0"/>
        <w:rPr>
          <w:rFonts w:eastAsia="Cambria" w:cs="Cambria"/>
          <w:sz w:val="22"/>
          <w:szCs w:val="22"/>
          <w:lang w:val="en-US"/>
        </w:rPr>
      </w:pPr>
    </w:p>
    <w:p w14:paraId="55E06C58" w14:textId="77777777" w:rsidR="001E6A0C" w:rsidRPr="00305197" w:rsidRDefault="001E6A0C" w:rsidP="001E6A0C">
      <w:pPr>
        <w:pStyle w:val="ListParagraph"/>
        <w:numPr>
          <w:ilvl w:val="0"/>
          <w:numId w:val="8"/>
        </w:numPr>
        <w:spacing w:after="0"/>
        <w:ind w:left="432" w:hanging="432"/>
        <w:rPr>
          <w:rFonts w:eastAsia="Cambria" w:cs="Cambria"/>
          <w:b/>
          <w:snapToGrid w:val="0"/>
          <w:sz w:val="22"/>
        </w:rPr>
      </w:pPr>
      <w:r w:rsidRPr="730658C3">
        <w:rPr>
          <w:rFonts w:eastAsia="Cambria" w:cs="Cambria"/>
          <w:b/>
          <w:snapToGrid w:val="0"/>
          <w:sz w:val="22"/>
        </w:rPr>
        <w:t>Breakdown of Fees and Expenses per Deliverables</w:t>
      </w:r>
    </w:p>
    <w:tbl>
      <w:tblPr>
        <w:tblW w:w="0" w:type="auto"/>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2"/>
        <w:gridCol w:w="4092"/>
        <w:gridCol w:w="1759"/>
        <w:gridCol w:w="2646"/>
      </w:tblGrid>
      <w:tr w:rsidR="001E6A0C" w:rsidRPr="00087B54" w14:paraId="48483CF2" w14:textId="77777777" w:rsidTr="006C59A1">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DA95240" w14:textId="77777777" w:rsidR="001E6A0C" w:rsidRPr="00AD0F7D" w:rsidRDefault="001E6A0C" w:rsidP="006C59A1">
            <w:pPr>
              <w:jc w:val="center"/>
              <w:rPr>
                <w:rFonts w:eastAsia="Cambria" w:cs="Cambria"/>
                <w:snapToGrid w:val="0"/>
                <w:szCs w:val="20"/>
              </w:rPr>
            </w:pPr>
            <w:r w:rsidRPr="00AD0F7D">
              <w:rPr>
                <w:rFonts w:eastAsia="Cambria" w:cs="Cambria"/>
                <w:snapToGrid w:val="0"/>
                <w:szCs w:val="20"/>
              </w:rPr>
              <w:t>SN</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3C51268" w14:textId="77777777" w:rsidR="001E6A0C" w:rsidRPr="00AD0F7D" w:rsidRDefault="001E6A0C" w:rsidP="006C59A1">
            <w:pPr>
              <w:jc w:val="left"/>
              <w:rPr>
                <w:rFonts w:eastAsia="Cambria" w:cs="Cambria"/>
                <w:snapToGrid w:val="0"/>
                <w:szCs w:val="20"/>
              </w:rPr>
            </w:pPr>
            <w:r w:rsidRPr="00AD0F7D">
              <w:rPr>
                <w:rFonts w:eastAsia="Cambria" w:cs="Cambria"/>
                <w:snapToGrid w:val="0"/>
                <w:szCs w:val="20"/>
              </w:rPr>
              <w:t>Deliverables [list them as referred to in the TOR]</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A5FD940" w14:textId="77777777" w:rsidR="001E6A0C" w:rsidRPr="00AD0F7D" w:rsidRDefault="001E6A0C" w:rsidP="006C59A1">
            <w:pPr>
              <w:jc w:val="center"/>
              <w:rPr>
                <w:rFonts w:eastAsia="Cambria" w:cs="Cambria"/>
                <w:snapToGrid w:val="0"/>
                <w:szCs w:val="20"/>
              </w:rPr>
            </w:pPr>
            <w:r w:rsidRPr="00AD0F7D">
              <w:rPr>
                <w:rFonts w:eastAsia="Cambria" w:cs="Cambria"/>
                <w:snapToGrid w:val="0"/>
                <w:szCs w:val="20"/>
              </w:rPr>
              <w:t>Percentage of Total Price</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A1E524E" w14:textId="77777777" w:rsidR="001E6A0C" w:rsidRPr="00AD0F7D" w:rsidRDefault="001E6A0C" w:rsidP="006C59A1">
            <w:pPr>
              <w:jc w:val="center"/>
              <w:rPr>
                <w:rFonts w:eastAsia="Cambria" w:cs="Cambria"/>
                <w:snapToGrid w:val="0"/>
                <w:szCs w:val="20"/>
              </w:rPr>
            </w:pPr>
            <w:r w:rsidRPr="00AD0F7D">
              <w:rPr>
                <w:rFonts w:eastAsia="Cambria" w:cs="Cambria"/>
                <w:snapToGrid w:val="0"/>
                <w:szCs w:val="20"/>
              </w:rPr>
              <w:t>Price (Lump Sum, All-Inclusive)</w:t>
            </w:r>
          </w:p>
        </w:tc>
      </w:tr>
      <w:tr w:rsidR="001E6A0C" w:rsidRPr="00087B54" w14:paraId="5DE3E9AB" w14:textId="77777777" w:rsidTr="006C59A1">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656FC1D" w14:textId="77777777" w:rsidR="001E6A0C" w:rsidRPr="00AD0F7D" w:rsidRDefault="001E6A0C" w:rsidP="006C59A1">
            <w:pPr>
              <w:rPr>
                <w:rFonts w:eastAsia="Cambria" w:cs="Cambria"/>
                <w:snapToGrid w:val="0"/>
                <w:szCs w:val="20"/>
              </w:rPr>
            </w:pPr>
            <w:r w:rsidRPr="00AD0F7D">
              <w:rPr>
                <w:rFonts w:eastAsia="Cambria" w:cs="Cambria"/>
                <w:snapToGrid w:val="0"/>
                <w:szCs w:val="20"/>
              </w:rPr>
              <w:t>1</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212A31A" w14:textId="77777777" w:rsidR="001E6A0C" w:rsidRPr="00AD0F7D" w:rsidRDefault="001E6A0C" w:rsidP="006C59A1">
            <w:pPr>
              <w:rPr>
                <w:rFonts w:eastAsia="Cambria" w:cs="Cambria"/>
                <w:snapToGrid w:val="0"/>
                <w:szCs w:val="20"/>
              </w:rPr>
            </w:pPr>
            <w:r w:rsidRPr="00AD0F7D">
              <w:rPr>
                <w:rFonts w:eastAsia="Cambria" w:cs="Cambria"/>
                <w:snapToGrid w:val="0"/>
                <w:szCs w:val="20"/>
              </w:rPr>
              <w:t>Deliverable 1</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007E99F" w14:textId="77777777" w:rsidR="001E6A0C" w:rsidRPr="00AD0F7D" w:rsidRDefault="001E6A0C" w:rsidP="006C59A1">
            <w:pPr>
              <w:rPr>
                <w:rFonts w:eastAsia="Cambria" w:cs="Cambria"/>
                <w:snapToGrid w:val="0"/>
                <w:szCs w:val="20"/>
              </w:rPr>
            </w:pPr>
            <w:r w:rsidRPr="00AD0F7D">
              <w:rPr>
                <w:rFonts w:eastAsia="Cambria" w:cs="Cambria"/>
                <w:snapToGrid w:val="0"/>
                <w:szCs w:val="20"/>
              </w:rPr>
              <w:t xml:space="preserve"> </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A9A560D" w14:textId="77777777" w:rsidR="001E6A0C" w:rsidRPr="00AD0F7D" w:rsidRDefault="001E6A0C" w:rsidP="006C59A1">
            <w:pPr>
              <w:rPr>
                <w:rFonts w:eastAsia="Cambria" w:cs="Cambria"/>
                <w:snapToGrid w:val="0"/>
                <w:szCs w:val="20"/>
              </w:rPr>
            </w:pPr>
          </w:p>
        </w:tc>
      </w:tr>
      <w:tr w:rsidR="001E6A0C" w:rsidRPr="00087B54" w14:paraId="57BECEC6" w14:textId="77777777" w:rsidTr="006C59A1">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B8820C3" w14:textId="77777777" w:rsidR="001E6A0C" w:rsidRPr="00AD0F7D" w:rsidRDefault="001E6A0C" w:rsidP="006C59A1">
            <w:pPr>
              <w:rPr>
                <w:rFonts w:eastAsia="Cambria" w:cs="Cambria"/>
                <w:snapToGrid w:val="0"/>
                <w:szCs w:val="20"/>
              </w:rPr>
            </w:pPr>
            <w:r w:rsidRPr="00AD0F7D">
              <w:rPr>
                <w:rFonts w:eastAsia="Cambria" w:cs="Cambria"/>
                <w:snapToGrid w:val="0"/>
                <w:szCs w:val="20"/>
              </w:rPr>
              <w:t>2</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05D91F0" w14:textId="77777777" w:rsidR="001E6A0C" w:rsidRPr="00AD0F7D" w:rsidRDefault="001E6A0C" w:rsidP="006C59A1">
            <w:pPr>
              <w:rPr>
                <w:rFonts w:eastAsia="Cambria" w:cs="Cambria"/>
                <w:snapToGrid w:val="0"/>
                <w:szCs w:val="20"/>
              </w:rPr>
            </w:pPr>
            <w:r w:rsidRPr="00AD0F7D">
              <w:rPr>
                <w:rFonts w:eastAsia="Cambria" w:cs="Cambria"/>
                <w:snapToGrid w:val="0"/>
                <w:szCs w:val="20"/>
              </w:rPr>
              <w:t>Deliverable 2</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0B46767" w14:textId="77777777" w:rsidR="001E6A0C" w:rsidRPr="00AD0F7D" w:rsidRDefault="001E6A0C" w:rsidP="006C59A1">
            <w:pPr>
              <w:rPr>
                <w:rFonts w:eastAsia="Cambria" w:cs="Cambria"/>
                <w:snapToGrid w:val="0"/>
                <w:szCs w:val="20"/>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3EF8B46" w14:textId="77777777" w:rsidR="001E6A0C" w:rsidRPr="00AD0F7D" w:rsidRDefault="001E6A0C" w:rsidP="006C59A1">
            <w:pPr>
              <w:rPr>
                <w:rFonts w:eastAsia="Cambria" w:cs="Cambria"/>
                <w:snapToGrid w:val="0"/>
                <w:szCs w:val="20"/>
              </w:rPr>
            </w:pPr>
          </w:p>
        </w:tc>
      </w:tr>
      <w:tr w:rsidR="001E6A0C" w:rsidRPr="00087B54" w14:paraId="1E56DC3E" w14:textId="77777777" w:rsidTr="006C59A1">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E0F73AC" w14:textId="77777777" w:rsidR="001E6A0C" w:rsidRPr="00AD0F7D" w:rsidRDefault="001E6A0C" w:rsidP="006C59A1">
            <w:pPr>
              <w:rPr>
                <w:rFonts w:eastAsia="Cambria" w:cs="Cambria"/>
                <w:snapToGrid w:val="0"/>
                <w:szCs w:val="20"/>
              </w:rPr>
            </w:pPr>
            <w:r w:rsidRPr="00AD0F7D">
              <w:rPr>
                <w:rFonts w:eastAsia="Cambria" w:cs="Cambria"/>
                <w:snapToGrid w:val="0"/>
                <w:szCs w:val="20"/>
              </w:rPr>
              <w:t>3</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1D55CFC" w14:textId="77777777" w:rsidR="001E6A0C" w:rsidRPr="00AD0F7D" w:rsidRDefault="001E6A0C" w:rsidP="006C59A1">
            <w:pPr>
              <w:rPr>
                <w:rFonts w:eastAsia="Cambria" w:cs="Cambria"/>
                <w:snapToGrid w:val="0"/>
                <w:szCs w:val="20"/>
              </w:rPr>
            </w:pPr>
            <w:r w:rsidRPr="00AD0F7D">
              <w:rPr>
                <w:rFonts w:eastAsia="Cambria" w:cs="Cambria"/>
                <w:snapToGrid w:val="0"/>
                <w:szCs w:val="20"/>
              </w:rPr>
              <w:t>Deliverable 3</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15CFEAC" w14:textId="77777777" w:rsidR="001E6A0C" w:rsidRPr="00AD0F7D" w:rsidRDefault="001E6A0C" w:rsidP="006C59A1">
            <w:pPr>
              <w:rPr>
                <w:rFonts w:eastAsia="Cambria" w:cs="Cambria"/>
                <w:snapToGrid w:val="0"/>
                <w:szCs w:val="20"/>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A2DF21" w14:textId="77777777" w:rsidR="001E6A0C" w:rsidRPr="00AD0F7D" w:rsidRDefault="001E6A0C" w:rsidP="006C59A1">
            <w:pPr>
              <w:rPr>
                <w:rFonts w:eastAsia="Cambria" w:cs="Cambria"/>
                <w:snapToGrid w:val="0"/>
                <w:szCs w:val="20"/>
              </w:rPr>
            </w:pPr>
          </w:p>
        </w:tc>
      </w:tr>
      <w:tr w:rsidR="001E6A0C" w:rsidRPr="00087B54" w14:paraId="3B35E7AC" w14:textId="77777777" w:rsidTr="006C59A1">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54BF58B" w14:textId="77777777" w:rsidR="001E6A0C" w:rsidRPr="00AD0F7D" w:rsidRDefault="001E6A0C" w:rsidP="006C59A1">
            <w:pPr>
              <w:rPr>
                <w:rFonts w:eastAsia="Cambria" w:cs="Cambria"/>
                <w:snapToGrid w:val="0"/>
                <w:szCs w:val="20"/>
              </w:rPr>
            </w:pPr>
            <w:r w:rsidRPr="00AD0F7D">
              <w:rPr>
                <w:rFonts w:eastAsia="Cambria" w:cs="Cambria"/>
                <w:snapToGrid w:val="0"/>
                <w:szCs w:val="20"/>
              </w:rPr>
              <w:t>N</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E177FC1" w14:textId="77777777" w:rsidR="001E6A0C" w:rsidRPr="00AD0F7D" w:rsidRDefault="001E6A0C" w:rsidP="006C59A1">
            <w:pPr>
              <w:rPr>
                <w:rFonts w:eastAsia="Cambria" w:cs="Cambria"/>
                <w:snapToGrid w:val="0"/>
                <w:szCs w:val="20"/>
              </w:rPr>
            </w:pP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68CFA08" w14:textId="77777777" w:rsidR="001E6A0C" w:rsidRPr="00AD0F7D" w:rsidRDefault="001E6A0C" w:rsidP="006C59A1">
            <w:pPr>
              <w:rPr>
                <w:rFonts w:eastAsia="Cambria" w:cs="Cambria"/>
                <w:snapToGrid w:val="0"/>
                <w:szCs w:val="20"/>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9610CD4" w14:textId="77777777" w:rsidR="001E6A0C" w:rsidRPr="00AD0F7D" w:rsidRDefault="001E6A0C" w:rsidP="006C59A1">
            <w:pPr>
              <w:rPr>
                <w:rFonts w:eastAsia="Cambria" w:cs="Cambria"/>
                <w:snapToGrid w:val="0"/>
                <w:szCs w:val="20"/>
              </w:rPr>
            </w:pPr>
          </w:p>
        </w:tc>
      </w:tr>
      <w:tr w:rsidR="001E6A0C" w:rsidRPr="00087B54" w14:paraId="08251DB5" w14:textId="77777777" w:rsidTr="006C59A1">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E059657" w14:textId="77777777" w:rsidR="001E6A0C" w:rsidRPr="00AD0F7D" w:rsidRDefault="001E6A0C" w:rsidP="006C59A1">
            <w:pPr>
              <w:rPr>
                <w:rFonts w:eastAsia="Cambria" w:cs="Cambria"/>
                <w:snapToGrid w:val="0"/>
                <w:szCs w:val="20"/>
              </w:rPr>
            </w:pP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7654DD0" w14:textId="77777777" w:rsidR="001E6A0C" w:rsidRPr="00AD0F7D" w:rsidRDefault="001E6A0C" w:rsidP="006C59A1">
            <w:pPr>
              <w:rPr>
                <w:rFonts w:eastAsia="Cambria" w:cs="Cambria"/>
                <w:snapToGrid w:val="0"/>
                <w:szCs w:val="20"/>
              </w:rPr>
            </w:pPr>
            <w:r w:rsidRPr="00AD0F7D">
              <w:rPr>
                <w:rFonts w:eastAsia="Cambria" w:cs="Cambria"/>
                <w:snapToGrid w:val="0"/>
                <w:szCs w:val="20"/>
              </w:rPr>
              <w:t>TOTAL (Total Cost of Financial Proposal</w:t>
            </w:r>
            <w:r>
              <w:rPr>
                <w:rFonts w:eastAsia="Cambria" w:cs="Cambria"/>
                <w:snapToGrid w:val="0"/>
                <w:szCs w:val="20"/>
              </w:rPr>
              <w:t xml:space="preserve"> – Excluding Travel Cost</w:t>
            </w:r>
            <w:r w:rsidRPr="00AD0F7D">
              <w:rPr>
                <w:rFonts w:eastAsia="Cambria" w:cs="Cambria"/>
                <w:snapToGrid w:val="0"/>
                <w:szCs w:val="20"/>
              </w:rPr>
              <w:t>)</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46705F8" w14:textId="77777777" w:rsidR="001E6A0C" w:rsidRPr="00AD0F7D" w:rsidRDefault="001E6A0C" w:rsidP="006C59A1">
            <w:pPr>
              <w:rPr>
                <w:rFonts w:eastAsia="Cambria" w:cs="Cambria"/>
                <w:snapToGrid w:val="0"/>
                <w:szCs w:val="20"/>
              </w:rPr>
            </w:pPr>
            <w:r w:rsidRPr="00AD0F7D">
              <w:rPr>
                <w:rFonts w:eastAsia="Cambria" w:cs="Cambria"/>
                <w:snapToGrid w:val="0"/>
                <w:szCs w:val="20"/>
              </w:rPr>
              <w:t>100%</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F5CDA07" w14:textId="77777777" w:rsidR="001E6A0C" w:rsidRPr="00AD0F7D" w:rsidRDefault="001E6A0C" w:rsidP="006C59A1">
            <w:pPr>
              <w:rPr>
                <w:rFonts w:eastAsia="Cambria" w:cs="Cambria"/>
                <w:snapToGrid w:val="0"/>
                <w:szCs w:val="20"/>
              </w:rPr>
            </w:pPr>
            <w:r w:rsidRPr="00AD0F7D">
              <w:rPr>
                <w:rFonts w:eastAsia="Cambria" w:cs="Cambria"/>
                <w:snapToGrid w:val="0"/>
                <w:szCs w:val="20"/>
              </w:rPr>
              <w:t>USD</w:t>
            </w:r>
          </w:p>
        </w:tc>
      </w:tr>
    </w:tbl>
    <w:p w14:paraId="12F15018" w14:textId="77777777" w:rsidR="001E6A0C" w:rsidRPr="00CF3A04" w:rsidRDefault="001E6A0C" w:rsidP="001E6A0C">
      <w:pPr>
        <w:rPr>
          <w:rFonts w:eastAsia="Cambria" w:cs="Cambria"/>
          <w:sz w:val="22"/>
          <w:szCs w:val="22"/>
        </w:rPr>
      </w:pPr>
    </w:p>
    <w:p w14:paraId="4EC6FE0D" w14:textId="77777777" w:rsidR="0093526C" w:rsidRDefault="0093526C">
      <w:pPr>
        <w:spacing w:before="0"/>
        <w:jc w:val="left"/>
        <w:rPr>
          <w:rFonts w:eastAsia="Cambria" w:cs="Cambria"/>
          <w:b/>
          <w:bCs/>
          <w:iCs/>
          <w:sz w:val="22"/>
          <w:szCs w:val="22"/>
        </w:rPr>
      </w:pPr>
    </w:p>
    <w:p w14:paraId="5E65B26B" w14:textId="27D828C3" w:rsidR="00634E2A" w:rsidRDefault="00634E2A">
      <w:pPr>
        <w:spacing w:before="0"/>
        <w:jc w:val="left"/>
        <w:rPr>
          <w:rFonts w:eastAsia="Cambria" w:cs="Cambria"/>
          <w:b/>
          <w:bCs/>
          <w:iCs/>
          <w:sz w:val="22"/>
          <w:szCs w:val="22"/>
        </w:rPr>
      </w:pPr>
      <w:r>
        <w:rPr>
          <w:rFonts w:eastAsia="Cambria" w:cs="Cambria"/>
          <w:b/>
          <w:bCs/>
          <w:iCs/>
          <w:sz w:val="22"/>
          <w:szCs w:val="22"/>
        </w:rPr>
        <w:br w:type="page"/>
      </w:r>
    </w:p>
    <w:p w14:paraId="2AA09AAE" w14:textId="77777777" w:rsidR="001948DF" w:rsidRDefault="001948DF">
      <w:pPr>
        <w:spacing w:before="0"/>
        <w:jc w:val="left"/>
        <w:rPr>
          <w:rFonts w:eastAsia="Cambria" w:cs="Cambria"/>
          <w:b/>
          <w:bCs/>
          <w:iCs/>
          <w:sz w:val="22"/>
          <w:szCs w:val="22"/>
        </w:rPr>
      </w:pPr>
    </w:p>
    <w:p w14:paraId="22EDA8C4" w14:textId="6545F26B" w:rsidR="00543E77" w:rsidRDefault="00543E77" w:rsidP="00634E2A">
      <w:pPr>
        <w:pStyle w:val="Heading2"/>
        <w:pBdr>
          <w:bottom w:val="single" w:sz="4" w:space="1" w:color="auto"/>
        </w:pBdr>
        <w:jc w:val="center"/>
        <w:rPr>
          <w:rFonts w:ascii="Cambria" w:eastAsia="Cambria" w:hAnsi="Cambria" w:cs="Cambria"/>
          <w:szCs w:val="22"/>
        </w:rPr>
      </w:pPr>
      <w:r w:rsidRPr="730658C3">
        <w:rPr>
          <w:rFonts w:ascii="Cambria" w:eastAsia="Cambria" w:hAnsi="Cambria" w:cs="Cambria"/>
          <w:szCs w:val="22"/>
        </w:rPr>
        <w:t>Form FIN-3: Breakdown of Remuneration</w:t>
      </w:r>
      <w:bookmarkEnd w:id="1"/>
      <w:r w:rsidR="00C2157C">
        <w:rPr>
          <w:rFonts w:ascii="Cambria" w:eastAsia="Cambria" w:hAnsi="Cambria" w:cs="Cambria"/>
          <w:szCs w:val="22"/>
          <w:vertAlign w:val="superscript"/>
        </w:rPr>
        <w:t xml:space="preserve"> </w:t>
      </w:r>
      <w:r w:rsidR="00461E2F" w:rsidRPr="730658C3">
        <w:rPr>
          <w:rFonts w:ascii="Cambria" w:eastAsia="Cambria" w:hAnsi="Cambria" w:cs="Cambria"/>
          <w:szCs w:val="22"/>
        </w:rPr>
        <w:t>or Price List for Experts</w:t>
      </w:r>
    </w:p>
    <w:p w14:paraId="365B8A9E" w14:textId="77777777" w:rsidR="001948DF" w:rsidRPr="001948DF" w:rsidRDefault="001948DF" w:rsidP="001948DF"/>
    <w:p w14:paraId="7351A4A5" w14:textId="6A690FB3" w:rsidR="00543E77" w:rsidRPr="00CF3A04" w:rsidRDefault="00543E77" w:rsidP="0021443F">
      <w:pPr>
        <w:rPr>
          <w:rFonts w:eastAsia="Cambria" w:cs="Cambria"/>
          <w:sz w:val="22"/>
          <w:szCs w:val="22"/>
        </w:rPr>
      </w:pPr>
      <w:r w:rsidRPr="730658C3">
        <w:rPr>
          <w:rFonts w:eastAsia="Cambria" w:cs="Cambria"/>
          <w:sz w:val="22"/>
          <w:szCs w:val="22"/>
        </w:rPr>
        <w:t xml:space="preserve">(Information provided in this </w:t>
      </w:r>
      <w:r w:rsidR="00EC5C1B" w:rsidRPr="730658C3">
        <w:rPr>
          <w:rFonts w:eastAsia="Cambria" w:cs="Cambria"/>
          <w:sz w:val="22"/>
          <w:szCs w:val="22"/>
        </w:rPr>
        <w:t>f</w:t>
      </w:r>
      <w:r w:rsidRPr="730658C3">
        <w:rPr>
          <w:rFonts w:eastAsia="Cambria" w:cs="Cambria"/>
          <w:sz w:val="22"/>
          <w:szCs w:val="22"/>
        </w:rPr>
        <w:t xml:space="preserve">orm </w:t>
      </w:r>
      <w:r w:rsidR="006C1BA4" w:rsidRPr="730658C3">
        <w:rPr>
          <w:rFonts w:eastAsia="Cambria" w:cs="Cambria"/>
          <w:sz w:val="22"/>
          <w:szCs w:val="22"/>
        </w:rPr>
        <w:t>will</w:t>
      </w:r>
      <w:r w:rsidRPr="730658C3">
        <w:rPr>
          <w:rFonts w:eastAsia="Cambria" w:cs="Cambria"/>
          <w:sz w:val="22"/>
          <w:szCs w:val="22"/>
        </w:rPr>
        <w:t xml:space="preserve"> be used to establish </w:t>
      </w:r>
      <w:r w:rsidR="00EC7B88" w:rsidRPr="730658C3">
        <w:rPr>
          <w:rFonts w:eastAsia="Cambria" w:cs="Cambria"/>
          <w:sz w:val="22"/>
          <w:szCs w:val="22"/>
        </w:rPr>
        <w:t>cost of future work</w:t>
      </w:r>
      <w:r w:rsidR="00C045D4" w:rsidRPr="730658C3">
        <w:rPr>
          <w:rFonts w:eastAsia="Cambria" w:cs="Cambria"/>
          <w:sz w:val="22"/>
          <w:szCs w:val="22"/>
        </w:rPr>
        <w:t>/services</w:t>
      </w:r>
      <w:r w:rsidR="00EC7B88" w:rsidRPr="730658C3">
        <w:rPr>
          <w:rFonts w:eastAsia="Cambria" w:cs="Cambria"/>
          <w:sz w:val="22"/>
          <w:szCs w:val="22"/>
        </w:rPr>
        <w:t xml:space="preserve"> or </w:t>
      </w:r>
      <w:r w:rsidRPr="730658C3">
        <w:rPr>
          <w:rFonts w:eastAsia="Cambria" w:cs="Cambria"/>
          <w:sz w:val="22"/>
          <w:szCs w:val="22"/>
        </w:rPr>
        <w:t xml:space="preserve">payments to the </w:t>
      </w:r>
      <w:r w:rsidR="006C1BA4" w:rsidRPr="730658C3">
        <w:rPr>
          <w:rFonts w:eastAsia="Cambria" w:cs="Cambria"/>
          <w:sz w:val="22"/>
          <w:szCs w:val="22"/>
        </w:rPr>
        <w:t>Firm</w:t>
      </w:r>
      <w:r w:rsidRPr="730658C3">
        <w:rPr>
          <w:rFonts w:eastAsia="Cambria" w:cs="Cambria"/>
          <w:sz w:val="22"/>
          <w:szCs w:val="22"/>
        </w:rPr>
        <w:t xml:space="preserve"> for possible</w:t>
      </w:r>
      <w:r w:rsidR="00EC7B88" w:rsidRPr="730658C3">
        <w:rPr>
          <w:rFonts w:eastAsia="Cambria" w:cs="Cambria"/>
          <w:sz w:val="22"/>
          <w:szCs w:val="22"/>
        </w:rPr>
        <w:t xml:space="preserve"> future</w:t>
      </w:r>
      <w:r w:rsidR="00A01494" w:rsidRPr="730658C3">
        <w:rPr>
          <w:rFonts w:eastAsia="Cambria" w:cs="Cambria"/>
          <w:sz w:val="22"/>
          <w:szCs w:val="22"/>
        </w:rPr>
        <w:t xml:space="preserve"> </w:t>
      </w:r>
      <w:r w:rsidR="00C045D4" w:rsidRPr="730658C3">
        <w:rPr>
          <w:rFonts w:eastAsia="Cambria" w:cs="Cambria"/>
          <w:sz w:val="22"/>
          <w:szCs w:val="22"/>
        </w:rPr>
        <w:t>work/</w:t>
      </w:r>
      <w:r w:rsidRPr="730658C3">
        <w:rPr>
          <w:rFonts w:eastAsia="Cambria" w:cs="Cambria"/>
          <w:sz w:val="22"/>
          <w:szCs w:val="22"/>
        </w:rPr>
        <w:t xml:space="preserve">services requested by the </w:t>
      </w:r>
      <w:r w:rsidR="00A01494" w:rsidRPr="730658C3">
        <w:rPr>
          <w:rFonts w:eastAsia="Cambria" w:cs="Cambria"/>
          <w:sz w:val="22"/>
          <w:szCs w:val="22"/>
        </w:rPr>
        <w:t>GCF</w:t>
      </w:r>
      <w:r w:rsidRPr="730658C3">
        <w:rPr>
          <w:rFonts w:eastAsia="Cambria" w:cs="Cambria"/>
          <w:sz w:val="22"/>
          <w:szCs w:val="22"/>
        </w:rPr>
        <w:t>)</w:t>
      </w:r>
    </w:p>
    <w:p w14:paraId="1E264814" w14:textId="77777777" w:rsidR="00543E77" w:rsidRPr="00CF3A04" w:rsidRDefault="00543E77" w:rsidP="0021443F">
      <w:pPr>
        <w:rPr>
          <w:rFonts w:eastAsia="Cambria" w:cs="Cambria"/>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543E77" w:rsidRPr="00CF3A04" w14:paraId="63DF797F" w14:textId="77777777" w:rsidTr="00090133">
        <w:trPr>
          <w:trHeight w:hRule="exact" w:val="567"/>
          <w:jc w:val="center"/>
        </w:trPr>
        <w:tc>
          <w:tcPr>
            <w:tcW w:w="2552" w:type="dxa"/>
            <w:tcBorders>
              <w:top w:val="double" w:sz="4" w:space="0" w:color="auto"/>
              <w:bottom w:val="single" w:sz="4" w:space="0" w:color="auto"/>
            </w:tcBorders>
            <w:vAlign w:val="center"/>
          </w:tcPr>
          <w:p w14:paraId="3DA7DDBD" w14:textId="77777777" w:rsidR="00543E77" w:rsidRPr="00CF3A04" w:rsidRDefault="00543E77" w:rsidP="0021443F">
            <w:pPr>
              <w:rPr>
                <w:rFonts w:eastAsia="Cambria" w:cs="Cambria"/>
                <w:sz w:val="22"/>
                <w:szCs w:val="22"/>
                <w:vertAlign w:val="superscript"/>
              </w:rPr>
            </w:pPr>
            <w:r w:rsidRPr="730658C3">
              <w:rPr>
                <w:rFonts w:eastAsia="Cambria" w:cs="Cambria"/>
                <w:sz w:val="22"/>
                <w:szCs w:val="22"/>
              </w:rPr>
              <w:t>Name</w:t>
            </w:r>
            <w:r w:rsidRPr="730658C3">
              <w:rPr>
                <w:rFonts w:eastAsia="Cambria" w:cs="Cambria"/>
                <w:sz w:val="22"/>
                <w:szCs w:val="22"/>
                <w:vertAlign w:val="superscript"/>
              </w:rPr>
              <w:t>2</w:t>
            </w:r>
          </w:p>
        </w:tc>
        <w:tc>
          <w:tcPr>
            <w:tcW w:w="2552" w:type="dxa"/>
            <w:tcBorders>
              <w:top w:val="double" w:sz="4" w:space="0" w:color="auto"/>
              <w:bottom w:val="single" w:sz="4" w:space="0" w:color="auto"/>
            </w:tcBorders>
            <w:vAlign w:val="center"/>
          </w:tcPr>
          <w:p w14:paraId="6BF27785" w14:textId="5CD94E5D" w:rsidR="00543E77" w:rsidRPr="00CF3A04" w:rsidRDefault="00543E77" w:rsidP="0021443F">
            <w:pPr>
              <w:rPr>
                <w:rFonts w:eastAsia="Cambria" w:cs="Cambria"/>
                <w:sz w:val="22"/>
                <w:szCs w:val="22"/>
              </w:rPr>
            </w:pPr>
            <w:r w:rsidRPr="730658C3">
              <w:rPr>
                <w:rFonts w:eastAsia="Cambria" w:cs="Cambria"/>
                <w:sz w:val="22"/>
                <w:szCs w:val="22"/>
              </w:rPr>
              <w:t>Position</w:t>
            </w:r>
            <w:r w:rsidRPr="730658C3">
              <w:rPr>
                <w:rFonts w:eastAsia="Cambria" w:cs="Cambria"/>
                <w:sz w:val="22"/>
                <w:szCs w:val="22"/>
                <w:vertAlign w:val="superscript"/>
              </w:rPr>
              <w:t>3</w:t>
            </w:r>
            <w:r w:rsidR="00843DDB" w:rsidRPr="730658C3">
              <w:rPr>
                <w:rFonts w:eastAsia="Cambria" w:cs="Cambria"/>
                <w:sz w:val="22"/>
                <w:szCs w:val="22"/>
              </w:rPr>
              <w:t xml:space="preserve"> or Title</w:t>
            </w:r>
          </w:p>
        </w:tc>
        <w:tc>
          <w:tcPr>
            <w:tcW w:w="2552" w:type="dxa"/>
            <w:tcBorders>
              <w:top w:val="double" w:sz="4" w:space="0" w:color="auto"/>
              <w:bottom w:val="single" w:sz="4" w:space="0" w:color="auto"/>
            </w:tcBorders>
            <w:vAlign w:val="center"/>
          </w:tcPr>
          <w:p w14:paraId="4FE01DAE" w14:textId="7577557C" w:rsidR="00543E77" w:rsidRPr="00CF3A04" w:rsidRDefault="003275C8" w:rsidP="0021443F">
            <w:pPr>
              <w:rPr>
                <w:rFonts w:eastAsia="Cambria" w:cs="Cambria"/>
                <w:sz w:val="22"/>
                <w:szCs w:val="22"/>
                <w:vertAlign w:val="superscript"/>
              </w:rPr>
            </w:pPr>
            <w:r w:rsidRPr="730658C3">
              <w:rPr>
                <w:rFonts w:eastAsia="Cambria" w:cs="Cambria"/>
                <w:sz w:val="22"/>
                <w:szCs w:val="22"/>
              </w:rPr>
              <w:t xml:space="preserve">Daily </w:t>
            </w:r>
            <w:r w:rsidR="00543E77" w:rsidRPr="730658C3">
              <w:rPr>
                <w:rFonts w:eastAsia="Cambria" w:cs="Cambria"/>
                <w:sz w:val="22"/>
                <w:szCs w:val="22"/>
              </w:rPr>
              <w:t>Staff Rate</w:t>
            </w:r>
            <w:r w:rsidR="00CE10C0" w:rsidRPr="730658C3">
              <w:rPr>
                <w:rFonts w:eastAsia="Cambria" w:cs="Cambria"/>
                <w:sz w:val="22"/>
                <w:szCs w:val="22"/>
                <w:vertAlign w:val="superscript"/>
              </w:rPr>
              <w:t>4</w:t>
            </w:r>
          </w:p>
        </w:tc>
      </w:tr>
      <w:tr w:rsidR="00543E77" w:rsidRPr="00CF3A04" w14:paraId="43499D49" w14:textId="77777777" w:rsidTr="00090133">
        <w:trPr>
          <w:trHeight w:hRule="exact" w:val="567"/>
          <w:jc w:val="center"/>
        </w:trPr>
        <w:tc>
          <w:tcPr>
            <w:tcW w:w="2552" w:type="dxa"/>
            <w:tcBorders>
              <w:top w:val="single" w:sz="4" w:space="0" w:color="auto"/>
              <w:bottom w:val="single" w:sz="4" w:space="0" w:color="auto"/>
            </w:tcBorders>
            <w:vAlign w:val="center"/>
          </w:tcPr>
          <w:p w14:paraId="0F44DC73"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5FC9DD0D"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5E321B2E" w14:textId="77777777" w:rsidR="00543E77" w:rsidRPr="00CF3A04" w:rsidRDefault="00543E77" w:rsidP="0021443F">
            <w:pPr>
              <w:rPr>
                <w:rFonts w:eastAsia="Cambria" w:cs="Cambria"/>
                <w:sz w:val="22"/>
                <w:szCs w:val="22"/>
              </w:rPr>
            </w:pPr>
          </w:p>
        </w:tc>
      </w:tr>
      <w:tr w:rsidR="00543E77" w:rsidRPr="00CF3A04" w14:paraId="4768252C" w14:textId="77777777" w:rsidTr="00090133">
        <w:trPr>
          <w:trHeight w:hRule="exact" w:val="567"/>
          <w:jc w:val="center"/>
        </w:trPr>
        <w:tc>
          <w:tcPr>
            <w:tcW w:w="2552" w:type="dxa"/>
            <w:tcBorders>
              <w:top w:val="single" w:sz="4" w:space="0" w:color="auto"/>
              <w:bottom w:val="single" w:sz="4" w:space="0" w:color="auto"/>
            </w:tcBorders>
            <w:vAlign w:val="center"/>
          </w:tcPr>
          <w:p w14:paraId="7A23D0BC"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4B0BA69F"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1903F203" w14:textId="77777777" w:rsidR="00543E77" w:rsidRPr="00CF3A04" w:rsidRDefault="00543E77" w:rsidP="0021443F">
            <w:pPr>
              <w:rPr>
                <w:rFonts w:eastAsia="Cambria" w:cs="Cambria"/>
                <w:sz w:val="22"/>
                <w:szCs w:val="22"/>
              </w:rPr>
            </w:pPr>
          </w:p>
        </w:tc>
      </w:tr>
      <w:tr w:rsidR="00543E77" w:rsidRPr="00CF3A04" w14:paraId="5C5B9203" w14:textId="77777777" w:rsidTr="00090133">
        <w:trPr>
          <w:trHeight w:hRule="exact" w:val="567"/>
          <w:jc w:val="center"/>
        </w:trPr>
        <w:tc>
          <w:tcPr>
            <w:tcW w:w="2552" w:type="dxa"/>
            <w:tcBorders>
              <w:top w:val="single" w:sz="4" w:space="0" w:color="auto"/>
              <w:bottom w:val="single" w:sz="4" w:space="0" w:color="auto"/>
            </w:tcBorders>
            <w:vAlign w:val="center"/>
          </w:tcPr>
          <w:p w14:paraId="0166D8CA"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61975BA7"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06A3FE33" w14:textId="77777777" w:rsidR="00543E77" w:rsidRPr="00CF3A04" w:rsidRDefault="00543E77" w:rsidP="0021443F">
            <w:pPr>
              <w:rPr>
                <w:rFonts w:eastAsia="Cambria" w:cs="Cambria"/>
                <w:sz w:val="22"/>
                <w:szCs w:val="22"/>
              </w:rPr>
            </w:pPr>
          </w:p>
        </w:tc>
      </w:tr>
      <w:tr w:rsidR="00543E77" w:rsidRPr="00CF3A04" w14:paraId="17CC197A" w14:textId="77777777" w:rsidTr="00090133">
        <w:trPr>
          <w:trHeight w:hRule="exact" w:val="567"/>
          <w:jc w:val="center"/>
        </w:trPr>
        <w:tc>
          <w:tcPr>
            <w:tcW w:w="2552" w:type="dxa"/>
            <w:tcBorders>
              <w:top w:val="single" w:sz="4" w:space="0" w:color="auto"/>
              <w:bottom w:val="single" w:sz="4" w:space="0" w:color="auto"/>
            </w:tcBorders>
            <w:vAlign w:val="center"/>
          </w:tcPr>
          <w:p w14:paraId="3FFD72BA"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79272A26"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6E88F92D" w14:textId="77777777" w:rsidR="00543E77" w:rsidRPr="00CF3A04" w:rsidRDefault="00543E77" w:rsidP="0021443F">
            <w:pPr>
              <w:rPr>
                <w:rFonts w:eastAsia="Cambria" w:cs="Cambria"/>
                <w:sz w:val="22"/>
                <w:szCs w:val="22"/>
              </w:rPr>
            </w:pPr>
          </w:p>
        </w:tc>
      </w:tr>
      <w:tr w:rsidR="00543E77" w:rsidRPr="00CF3A04" w14:paraId="278FAB9B" w14:textId="77777777" w:rsidTr="00090133">
        <w:trPr>
          <w:trHeight w:hRule="exact" w:val="567"/>
          <w:jc w:val="center"/>
        </w:trPr>
        <w:tc>
          <w:tcPr>
            <w:tcW w:w="2552" w:type="dxa"/>
            <w:tcBorders>
              <w:top w:val="single" w:sz="4" w:space="0" w:color="auto"/>
              <w:bottom w:val="single" w:sz="4" w:space="0" w:color="auto"/>
            </w:tcBorders>
            <w:vAlign w:val="center"/>
          </w:tcPr>
          <w:p w14:paraId="0BFA26FA"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16B60D81" w14:textId="77777777" w:rsidR="00543E77" w:rsidRPr="00CF3A04" w:rsidRDefault="00543E77" w:rsidP="0021443F">
            <w:pPr>
              <w:rPr>
                <w:rFonts w:eastAsia="Cambria" w:cs="Cambria"/>
                <w:sz w:val="22"/>
                <w:szCs w:val="22"/>
              </w:rPr>
            </w:pPr>
          </w:p>
        </w:tc>
        <w:tc>
          <w:tcPr>
            <w:tcW w:w="2552" w:type="dxa"/>
            <w:tcBorders>
              <w:top w:val="single" w:sz="4" w:space="0" w:color="auto"/>
              <w:bottom w:val="single" w:sz="4" w:space="0" w:color="auto"/>
            </w:tcBorders>
            <w:vAlign w:val="center"/>
          </w:tcPr>
          <w:p w14:paraId="6130C8AE" w14:textId="77777777" w:rsidR="00543E77" w:rsidRPr="00CF3A04" w:rsidRDefault="00543E77" w:rsidP="0021443F">
            <w:pPr>
              <w:rPr>
                <w:rFonts w:eastAsia="Cambria" w:cs="Cambria"/>
                <w:sz w:val="22"/>
                <w:szCs w:val="22"/>
              </w:rPr>
            </w:pPr>
          </w:p>
        </w:tc>
      </w:tr>
      <w:tr w:rsidR="00543E77" w:rsidRPr="00CF3A04" w14:paraId="5CC27361" w14:textId="77777777" w:rsidTr="00090133">
        <w:trPr>
          <w:trHeight w:hRule="exact" w:val="567"/>
          <w:jc w:val="center"/>
        </w:trPr>
        <w:tc>
          <w:tcPr>
            <w:tcW w:w="2552" w:type="dxa"/>
            <w:tcBorders>
              <w:top w:val="single" w:sz="4" w:space="0" w:color="auto"/>
              <w:bottom w:val="single" w:sz="12" w:space="0" w:color="auto"/>
            </w:tcBorders>
            <w:vAlign w:val="center"/>
          </w:tcPr>
          <w:p w14:paraId="4DB71E78" w14:textId="77777777" w:rsidR="00543E77" w:rsidRPr="00CF3A04" w:rsidRDefault="00543E77" w:rsidP="0021443F">
            <w:pPr>
              <w:rPr>
                <w:rFonts w:eastAsia="Cambria" w:cs="Cambria"/>
                <w:sz w:val="22"/>
                <w:szCs w:val="22"/>
              </w:rPr>
            </w:pPr>
          </w:p>
        </w:tc>
        <w:tc>
          <w:tcPr>
            <w:tcW w:w="2552" w:type="dxa"/>
            <w:tcBorders>
              <w:top w:val="single" w:sz="4" w:space="0" w:color="auto"/>
              <w:bottom w:val="single" w:sz="12" w:space="0" w:color="auto"/>
            </w:tcBorders>
            <w:vAlign w:val="center"/>
          </w:tcPr>
          <w:p w14:paraId="0518AE2D" w14:textId="77777777" w:rsidR="00543E77" w:rsidRPr="00CF3A04" w:rsidRDefault="00543E77" w:rsidP="0021443F">
            <w:pPr>
              <w:rPr>
                <w:rFonts w:eastAsia="Cambria" w:cs="Cambria"/>
                <w:sz w:val="22"/>
                <w:szCs w:val="22"/>
              </w:rPr>
            </w:pPr>
          </w:p>
        </w:tc>
        <w:tc>
          <w:tcPr>
            <w:tcW w:w="2552" w:type="dxa"/>
            <w:tcBorders>
              <w:top w:val="single" w:sz="4" w:space="0" w:color="auto"/>
              <w:bottom w:val="single" w:sz="12" w:space="0" w:color="auto"/>
            </w:tcBorders>
            <w:vAlign w:val="center"/>
          </w:tcPr>
          <w:p w14:paraId="1EDE99E4" w14:textId="77777777" w:rsidR="00543E77" w:rsidRPr="00CF3A04" w:rsidRDefault="00543E77" w:rsidP="0021443F">
            <w:pPr>
              <w:rPr>
                <w:rFonts w:eastAsia="Cambria" w:cs="Cambria"/>
                <w:sz w:val="22"/>
                <w:szCs w:val="22"/>
              </w:rPr>
            </w:pPr>
          </w:p>
        </w:tc>
      </w:tr>
    </w:tbl>
    <w:p w14:paraId="2AD128E1" w14:textId="77777777" w:rsidR="00543E77" w:rsidRPr="00CF3A04" w:rsidRDefault="00543E77" w:rsidP="0021443F">
      <w:pPr>
        <w:rPr>
          <w:rFonts w:eastAsia="Cambria" w:cs="Cambria"/>
          <w:sz w:val="22"/>
          <w:szCs w:val="22"/>
        </w:rPr>
      </w:pPr>
    </w:p>
    <w:p w14:paraId="351A1502" w14:textId="6ADA8465" w:rsidR="00543E77" w:rsidRPr="0098744D" w:rsidRDefault="00543E77" w:rsidP="00237A39">
      <w:pPr>
        <w:pStyle w:val="FootnoteText"/>
        <w:spacing w:before="120"/>
        <w:ind w:left="432" w:hanging="432"/>
        <w:rPr>
          <w:rFonts w:eastAsia="Cambria" w:cs="Cambria"/>
          <w:i/>
          <w:sz w:val="20"/>
        </w:rPr>
      </w:pPr>
      <w:r w:rsidRPr="0098744D">
        <w:rPr>
          <w:rFonts w:eastAsia="Cambria" w:cs="Cambria"/>
          <w:i/>
          <w:sz w:val="20"/>
        </w:rPr>
        <w:t>1</w:t>
      </w:r>
      <w:r w:rsidR="009E278C" w:rsidRPr="0098744D">
        <w:rPr>
          <w:rFonts w:eastAsia="Cambria" w:cs="Cambria"/>
          <w:i/>
          <w:sz w:val="20"/>
        </w:rPr>
        <w:t xml:space="preserve"> </w:t>
      </w:r>
      <w:r w:rsidR="00FC5E02" w:rsidRPr="0098744D">
        <w:rPr>
          <w:rFonts w:eastAsia="Cambria" w:cs="Cambria"/>
          <w:i/>
          <w:sz w:val="20"/>
        </w:rPr>
        <w:t xml:space="preserve">– Form </w:t>
      </w:r>
      <w:r w:rsidRPr="0098744D">
        <w:rPr>
          <w:rFonts w:eastAsia="Cambria" w:cs="Cambria"/>
          <w:i/>
          <w:sz w:val="20"/>
        </w:rPr>
        <w:t>FIN-3 shall be filled in for the same Professional and Support Staff listed in Form TECH-7</w:t>
      </w:r>
      <w:r w:rsidR="00D069C4" w:rsidRPr="0098744D">
        <w:rPr>
          <w:rFonts w:eastAsia="Cambria" w:cs="Cambria"/>
          <w:i/>
          <w:sz w:val="20"/>
        </w:rPr>
        <w:t xml:space="preserve">; You can also list </w:t>
      </w:r>
      <w:r w:rsidR="00723E87" w:rsidRPr="0098744D">
        <w:rPr>
          <w:rFonts w:eastAsia="Cambria" w:cs="Cambria"/>
          <w:i/>
          <w:sz w:val="20"/>
        </w:rPr>
        <w:t xml:space="preserve">other proposed </w:t>
      </w:r>
      <w:r w:rsidR="000850F3" w:rsidRPr="0098744D">
        <w:rPr>
          <w:rFonts w:eastAsia="Cambria" w:cs="Cambria"/>
          <w:i/>
          <w:sz w:val="20"/>
        </w:rPr>
        <w:t>e</w:t>
      </w:r>
      <w:r w:rsidR="00723E87" w:rsidRPr="0098744D">
        <w:rPr>
          <w:rFonts w:eastAsia="Cambria" w:cs="Cambria"/>
          <w:i/>
          <w:sz w:val="20"/>
        </w:rPr>
        <w:t xml:space="preserve">xperts </w:t>
      </w:r>
      <w:r w:rsidR="00D069C4" w:rsidRPr="0098744D">
        <w:rPr>
          <w:rFonts w:eastAsia="Cambria" w:cs="Cambria"/>
          <w:i/>
          <w:sz w:val="20"/>
        </w:rPr>
        <w:t>for</w:t>
      </w:r>
      <w:r w:rsidR="00723E87" w:rsidRPr="0098744D">
        <w:rPr>
          <w:rFonts w:eastAsia="Cambria" w:cs="Cambria"/>
          <w:i/>
          <w:sz w:val="20"/>
        </w:rPr>
        <w:t xml:space="preserve"> future </w:t>
      </w:r>
      <w:r w:rsidR="004D06A8" w:rsidRPr="0098744D">
        <w:rPr>
          <w:rFonts w:eastAsia="Cambria" w:cs="Cambria"/>
          <w:i/>
          <w:sz w:val="20"/>
        </w:rPr>
        <w:t>work/services required by GCF.</w:t>
      </w:r>
    </w:p>
    <w:p w14:paraId="44A4BC54" w14:textId="4A5A1395" w:rsidR="00543E77" w:rsidRPr="0098744D" w:rsidRDefault="00543E77" w:rsidP="00237A39">
      <w:pPr>
        <w:pStyle w:val="FootnoteText"/>
        <w:spacing w:before="120"/>
        <w:ind w:left="432" w:hanging="432"/>
        <w:rPr>
          <w:rFonts w:eastAsia="Cambria" w:cs="Cambria"/>
          <w:i/>
          <w:sz w:val="20"/>
        </w:rPr>
      </w:pPr>
      <w:r w:rsidRPr="0098744D">
        <w:rPr>
          <w:rFonts w:eastAsia="Cambria" w:cs="Cambria"/>
          <w:i/>
          <w:sz w:val="20"/>
        </w:rPr>
        <w:t>2</w:t>
      </w:r>
      <w:r w:rsidR="00FC5E02" w:rsidRPr="0098744D">
        <w:rPr>
          <w:rFonts w:eastAsia="Cambria" w:cs="Cambria"/>
          <w:i/>
          <w:sz w:val="20"/>
        </w:rPr>
        <w:t xml:space="preserve"> – P</w:t>
      </w:r>
      <w:r w:rsidRPr="0098744D">
        <w:rPr>
          <w:rFonts w:eastAsia="Cambria" w:cs="Cambria"/>
          <w:i/>
          <w:sz w:val="20"/>
        </w:rPr>
        <w:t>rofessional Staff shall be indicated individually; Support Staff shall be indicated per category (e.g.</w:t>
      </w:r>
      <w:r w:rsidR="00DE116E" w:rsidRPr="0098744D">
        <w:rPr>
          <w:rFonts w:eastAsia="Cambria" w:cs="Cambria"/>
          <w:i/>
          <w:sz w:val="20"/>
        </w:rPr>
        <w:t>,</w:t>
      </w:r>
      <w:r w:rsidR="009310AE" w:rsidRPr="0098744D">
        <w:rPr>
          <w:rFonts w:eastAsia="Cambria" w:cs="Cambria"/>
          <w:i/>
          <w:sz w:val="20"/>
        </w:rPr>
        <w:t xml:space="preserve"> technician,</w:t>
      </w:r>
      <w:r w:rsidRPr="0098744D">
        <w:rPr>
          <w:rFonts w:eastAsia="Cambria" w:cs="Cambria"/>
          <w:i/>
          <w:sz w:val="20"/>
        </w:rPr>
        <w:t xml:space="preserve"> draftsmen, clerical staff).</w:t>
      </w:r>
    </w:p>
    <w:p w14:paraId="7ED9AABE" w14:textId="3510B8CB" w:rsidR="00543E77" w:rsidRPr="0098744D" w:rsidRDefault="00543E77" w:rsidP="00237A39">
      <w:pPr>
        <w:pStyle w:val="FootnoteText"/>
        <w:spacing w:before="120"/>
        <w:ind w:left="432" w:hanging="432"/>
        <w:rPr>
          <w:rFonts w:eastAsia="Cambria" w:cs="Cambria"/>
          <w:i/>
          <w:sz w:val="20"/>
        </w:rPr>
      </w:pPr>
      <w:r w:rsidRPr="0098744D">
        <w:rPr>
          <w:rFonts w:eastAsia="Cambria" w:cs="Cambria"/>
          <w:i/>
          <w:sz w:val="20"/>
        </w:rPr>
        <w:t>3</w:t>
      </w:r>
      <w:r w:rsidR="009E278C" w:rsidRPr="0098744D">
        <w:rPr>
          <w:rFonts w:eastAsia="Cambria" w:cs="Cambria"/>
          <w:i/>
          <w:sz w:val="20"/>
        </w:rPr>
        <w:t xml:space="preserve"> </w:t>
      </w:r>
      <w:r w:rsidR="00FC5E02" w:rsidRPr="0098744D">
        <w:rPr>
          <w:rFonts w:eastAsia="Cambria" w:cs="Cambria"/>
          <w:i/>
          <w:sz w:val="20"/>
        </w:rPr>
        <w:t>– P</w:t>
      </w:r>
      <w:r w:rsidRPr="0098744D">
        <w:rPr>
          <w:rFonts w:eastAsia="Cambria" w:cs="Cambria"/>
          <w:i/>
          <w:sz w:val="20"/>
        </w:rPr>
        <w:t>ositions of Professional Staff shall coincide with</w:t>
      </w:r>
      <w:r w:rsidR="007A6536" w:rsidRPr="0098744D">
        <w:rPr>
          <w:rFonts w:eastAsia="Cambria" w:cs="Cambria"/>
          <w:i/>
          <w:sz w:val="20"/>
        </w:rPr>
        <w:t xml:space="preserve"> the proposed experts for the hypothetical </w:t>
      </w:r>
      <w:r w:rsidR="001E684E" w:rsidRPr="0098744D">
        <w:rPr>
          <w:rFonts w:eastAsia="Cambria" w:cs="Cambria"/>
          <w:i/>
          <w:sz w:val="20"/>
        </w:rPr>
        <w:t>project</w:t>
      </w:r>
      <w:r w:rsidR="00E27337" w:rsidRPr="0098744D">
        <w:rPr>
          <w:rFonts w:eastAsia="Cambria" w:cs="Cambria"/>
          <w:i/>
          <w:sz w:val="20"/>
        </w:rPr>
        <w:t xml:space="preserve">; You can also list other </w:t>
      </w:r>
      <w:r w:rsidR="000850F3" w:rsidRPr="0098744D">
        <w:rPr>
          <w:rFonts w:eastAsia="Cambria" w:cs="Cambria"/>
          <w:i/>
          <w:sz w:val="20"/>
        </w:rPr>
        <w:t xml:space="preserve">proposed experts </w:t>
      </w:r>
      <w:r w:rsidR="00D069C4" w:rsidRPr="0098744D">
        <w:rPr>
          <w:rFonts w:eastAsia="Cambria" w:cs="Cambria"/>
          <w:i/>
          <w:sz w:val="20"/>
        </w:rPr>
        <w:t>for</w:t>
      </w:r>
      <w:r w:rsidR="000850F3" w:rsidRPr="0098744D">
        <w:rPr>
          <w:rFonts w:eastAsia="Cambria" w:cs="Cambria"/>
          <w:i/>
          <w:sz w:val="20"/>
        </w:rPr>
        <w:t xml:space="preserve"> </w:t>
      </w:r>
      <w:r w:rsidR="001E684E" w:rsidRPr="0098744D">
        <w:rPr>
          <w:rFonts w:eastAsia="Cambria" w:cs="Cambria"/>
          <w:i/>
          <w:sz w:val="20"/>
        </w:rPr>
        <w:t>future work/services requested by GCF.</w:t>
      </w:r>
    </w:p>
    <w:p w14:paraId="424C4348" w14:textId="7FF8436A" w:rsidR="00CE10C0" w:rsidRPr="0098744D" w:rsidRDefault="00CE10C0" w:rsidP="00237A39">
      <w:pPr>
        <w:pStyle w:val="FootnoteText"/>
        <w:spacing w:before="120"/>
        <w:ind w:left="432" w:hanging="432"/>
        <w:rPr>
          <w:rFonts w:eastAsia="Cambria" w:cs="Cambria"/>
          <w:i/>
          <w:sz w:val="20"/>
        </w:rPr>
      </w:pPr>
      <w:r w:rsidRPr="0098744D">
        <w:rPr>
          <w:rFonts w:eastAsia="Cambria" w:cs="Cambria"/>
          <w:i/>
          <w:sz w:val="20"/>
        </w:rPr>
        <w:t xml:space="preserve">4 </w:t>
      </w:r>
      <w:r w:rsidR="00F418A8" w:rsidRPr="0098744D">
        <w:rPr>
          <w:rFonts w:eastAsia="Cambria" w:cs="Cambria"/>
          <w:i/>
          <w:sz w:val="20"/>
        </w:rPr>
        <w:t>–</w:t>
      </w:r>
      <w:r w:rsidRPr="0098744D">
        <w:rPr>
          <w:rFonts w:eastAsia="Cambria" w:cs="Cambria"/>
          <w:i/>
          <w:sz w:val="20"/>
        </w:rPr>
        <w:t xml:space="preserve"> </w:t>
      </w:r>
      <w:r w:rsidR="00F418A8" w:rsidRPr="0098744D">
        <w:rPr>
          <w:rFonts w:eastAsia="Cambria" w:cs="Cambria"/>
          <w:i/>
          <w:sz w:val="20"/>
        </w:rPr>
        <w:t xml:space="preserve">Daily Staff Rates shall be firm and fixed during the duration of the future </w:t>
      </w:r>
      <w:r w:rsidR="00FC5E02" w:rsidRPr="0098744D">
        <w:rPr>
          <w:rFonts w:eastAsia="Cambria" w:cs="Cambria"/>
          <w:i/>
          <w:sz w:val="20"/>
        </w:rPr>
        <w:t>C</w:t>
      </w:r>
      <w:r w:rsidR="00F418A8" w:rsidRPr="0098744D">
        <w:rPr>
          <w:rFonts w:eastAsia="Cambria" w:cs="Cambria"/>
          <w:i/>
          <w:sz w:val="20"/>
        </w:rPr>
        <w:t>ontract</w:t>
      </w:r>
      <w:r w:rsidR="00FC5E02" w:rsidRPr="0098744D">
        <w:rPr>
          <w:rFonts w:eastAsia="Cambria" w:cs="Cambria"/>
          <w:i/>
          <w:sz w:val="20"/>
        </w:rPr>
        <w:t>.</w:t>
      </w:r>
    </w:p>
    <w:p w14:paraId="7F783F1E" w14:textId="77777777" w:rsidR="00543E77" w:rsidRPr="00CF3A04" w:rsidRDefault="00543E77" w:rsidP="0021443F">
      <w:pPr>
        <w:pStyle w:val="FootnoteText"/>
        <w:rPr>
          <w:rFonts w:eastAsia="Cambria" w:cs="Cambria"/>
          <w:sz w:val="22"/>
          <w:szCs w:val="22"/>
        </w:rPr>
      </w:pPr>
    </w:p>
    <w:p w14:paraId="431A6B18" w14:textId="1ACA9864" w:rsidR="00543E77" w:rsidRPr="00CF3A04" w:rsidRDefault="00543E77" w:rsidP="0021443F">
      <w:pPr>
        <w:rPr>
          <w:rFonts w:eastAsia="Cambria" w:cs="Cambria"/>
          <w:sz w:val="22"/>
          <w:szCs w:val="22"/>
        </w:rPr>
      </w:pPr>
    </w:p>
    <w:p w14:paraId="782B5A96" w14:textId="08B3A4F8" w:rsidR="00A11F3F" w:rsidRPr="00CF3A04" w:rsidRDefault="00A11F3F" w:rsidP="0021443F">
      <w:pPr>
        <w:rPr>
          <w:rFonts w:eastAsia="Cambria" w:cs="Cambria"/>
          <w:sz w:val="22"/>
          <w:szCs w:val="22"/>
        </w:rPr>
      </w:pPr>
    </w:p>
    <w:sectPr w:rsidR="00A11F3F" w:rsidRPr="00CF3A04" w:rsidSect="00475DD4">
      <w:headerReference w:type="even" r:id="rId11"/>
      <w:headerReference w:type="default" r:id="rId12"/>
      <w:footerReference w:type="even" r:id="rId13"/>
      <w:footerReference w:type="default" r:id="rId14"/>
      <w:headerReference w:type="first" r:id="rId15"/>
      <w:pgSz w:w="11906" w:h="16838" w:code="9"/>
      <w:pgMar w:top="1872" w:right="1296" w:bottom="1296" w:left="1296" w:header="576" w:footer="57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225C8A" w14:textId="77777777" w:rsidR="0092229C" w:rsidRDefault="0092229C" w:rsidP="0021443F">
      <w:r>
        <w:separator/>
      </w:r>
    </w:p>
  </w:endnote>
  <w:endnote w:type="continuationSeparator" w:id="0">
    <w:p w14:paraId="5F582F30" w14:textId="77777777" w:rsidR="0092229C" w:rsidRDefault="0092229C" w:rsidP="0021443F">
      <w:r>
        <w:continuationSeparator/>
      </w:r>
    </w:p>
  </w:endnote>
  <w:endnote w:type="continuationNotice" w:id="1">
    <w:p w14:paraId="77EDA20B" w14:textId="77777777" w:rsidR="0092229C" w:rsidRDefault="0092229C" w:rsidP="0021443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Bold">
    <w:panose1 w:val="020B07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New Roman Bold">
    <w:panose1 w:val="02020803070505020304"/>
    <w:charset w:val="00"/>
    <w:family w:val="roman"/>
    <w:pitch w:val="variable"/>
    <w:sig w:usb0="E0002AEF" w:usb1="C0007841" w:usb2="00000009" w:usb3="00000000" w:csb0="000001FF" w:csb1="00000000"/>
  </w:font>
  <w:font w:name="Times New Roman (Headings CS)">
    <w:altName w:val="Times New Roman"/>
    <w:charset w:val="00"/>
    <w:family w:val="roman"/>
    <w:pitch w:val="variable"/>
    <w:sig w:usb0="E0002AEF" w:usb1="C0007841" w:usb2="00000009" w:usb3="00000000" w:csb0="000001FF" w:csb1="00000000"/>
  </w:font>
  <w:font w:name="Times New Roman (Body CS)">
    <w:altName w:val="Times New Roman"/>
    <w:charset w:val="00"/>
    <w:family w:val="roman"/>
    <w:pitch w:val="default"/>
  </w:font>
  <w:font w:name="Corbel">
    <w:panose1 w:val="020B0503020204020204"/>
    <w:charset w:val="00"/>
    <w:family w:val="swiss"/>
    <w:pitch w:val="variable"/>
    <w:sig w:usb0="A00002EF" w:usb1="4000A44B"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8045EB" w:rsidRDefault="008045EB" w:rsidP="0021443F">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045EB" w:rsidRDefault="008045EB" w:rsidP="002144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8045EB" w:rsidRPr="00071CEE" w:rsidRDefault="008045EB" w:rsidP="00071C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28C9A4" w14:textId="77777777" w:rsidR="0092229C" w:rsidRDefault="0092229C" w:rsidP="0021443F">
      <w:r>
        <w:separator/>
      </w:r>
    </w:p>
  </w:footnote>
  <w:footnote w:type="continuationSeparator" w:id="0">
    <w:p w14:paraId="0FB3B992" w14:textId="77777777" w:rsidR="0092229C" w:rsidRDefault="0092229C" w:rsidP="0021443F">
      <w:r>
        <w:continuationSeparator/>
      </w:r>
    </w:p>
  </w:footnote>
  <w:footnote w:type="continuationNotice" w:id="1">
    <w:p w14:paraId="26FA14DB" w14:textId="77777777" w:rsidR="0092229C" w:rsidRDefault="0092229C" w:rsidP="0021443F"/>
  </w:footnote>
  <w:footnote w:id="2">
    <w:p w14:paraId="678B41AC" w14:textId="77777777" w:rsidR="008045EB" w:rsidRPr="00167845" w:rsidRDefault="008045EB" w:rsidP="0021443F">
      <w:pPr>
        <w:pStyle w:val="FootnoteText"/>
        <w:rPr>
          <w:i/>
        </w:rPr>
      </w:pPr>
      <w:r>
        <w:rPr>
          <w:rStyle w:val="FootnoteReference"/>
        </w:rPr>
        <w:footnoteRef/>
      </w:r>
      <w:r>
        <w:t xml:space="preserve"> </w:t>
      </w:r>
      <w:r w:rsidRPr="00784E19">
        <w:t>(</w:t>
      </w:r>
      <w:r w:rsidRPr="00167845">
        <w:rPr>
          <w:i/>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4634809" w14:textId="77777777" w:rsidR="008045EB" w:rsidRPr="00167845" w:rsidRDefault="008045EB" w:rsidP="00392E44">
      <w:pPr>
        <w:pStyle w:val="FootnoteText"/>
        <w:ind w:left="576" w:hanging="288"/>
        <w:rPr>
          <w:i/>
        </w:rPr>
      </w:pPr>
      <w:r w:rsidRPr="00167845">
        <w:rPr>
          <w:i/>
        </w:rPr>
        <w:t>(i)</w:t>
      </w:r>
      <w:r w:rsidRPr="00167845">
        <w:rPr>
          <w:i/>
        </w:rPr>
        <w:tab/>
        <w:t>Exempt from all direct taxes, except those which are, in fact, no more than charges for public utility services;</w:t>
      </w:r>
    </w:p>
    <w:p w14:paraId="4FCF7854" w14:textId="77777777" w:rsidR="008045EB" w:rsidRPr="00167845" w:rsidRDefault="008045EB" w:rsidP="00392E44">
      <w:pPr>
        <w:pStyle w:val="FootnoteText"/>
        <w:ind w:left="576" w:hanging="288"/>
        <w:rPr>
          <w:i/>
        </w:rPr>
      </w:pPr>
      <w:r w:rsidRPr="00167845">
        <w:rPr>
          <w:i/>
        </w:rPr>
        <w:t>(ii)</w:t>
      </w:r>
      <w:r w:rsidRPr="00167845">
        <w:rPr>
          <w:i/>
        </w:rPr>
        <w:tab/>
        <w:t>Exempt from all indirect taxes, including any value-added tax and/or other similar tax, and excise duties levied on important purchases of goods and services for official purposes; and</w:t>
      </w:r>
    </w:p>
    <w:p w14:paraId="65482068" w14:textId="77777777" w:rsidR="008045EB" w:rsidRPr="00167845" w:rsidRDefault="008045EB" w:rsidP="00392E44">
      <w:pPr>
        <w:pStyle w:val="FootnoteText"/>
        <w:ind w:left="576" w:hanging="288"/>
        <w:rPr>
          <w:i/>
        </w:rPr>
      </w:pPr>
      <w:r w:rsidRPr="00167845">
        <w:rPr>
          <w:i/>
        </w:rPr>
        <w:t>(iii)</w:t>
      </w:r>
      <w:r w:rsidRPr="00167845">
        <w:rPr>
          <w:i/>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1B101338" w14:textId="77777777" w:rsidR="008045EB" w:rsidRPr="00167845" w:rsidRDefault="008045EB" w:rsidP="0021443F">
      <w:pPr>
        <w:pStyle w:val="FootnoteText"/>
        <w:rPr>
          <w:i/>
        </w:rPr>
      </w:pPr>
      <w:r w:rsidRPr="00167845">
        <w:rPr>
          <w:i/>
        </w:rPr>
        <w:t>(b)  under bilateral agreements concluded between the GCF and certain countries, the GCF may be exempt from all taxation and from all customs duties, and from any obligation for the payment, withholding or collection of any tax or duty.</w:t>
      </w:r>
    </w:p>
    <w:p w14:paraId="52BE123A" w14:textId="77777777" w:rsidR="008045EB" w:rsidRDefault="008045EB" w:rsidP="0021443F">
      <w:pPr>
        <w:pStyle w:val="FootnoteText"/>
      </w:pPr>
    </w:p>
  </w:footnote>
  <w:footnote w:id="3">
    <w:p w14:paraId="4E9A6A0E" w14:textId="4BCC14D6" w:rsidR="001E6A0C" w:rsidRPr="00A00206" w:rsidRDefault="001E6A0C" w:rsidP="001E6A0C">
      <w:pPr>
        <w:pStyle w:val="FootnoteText"/>
      </w:pPr>
      <w:r w:rsidRPr="00251B50">
        <w:rPr>
          <w:rStyle w:val="FootnoteReference"/>
        </w:rPr>
        <w:footnoteRef/>
      </w:r>
      <w:r w:rsidRPr="00251B50">
        <w:t xml:space="preserve"> </w:t>
      </w:r>
      <w:r w:rsidRPr="00251B50">
        <w:rPr>
          <w:i/>
          <w:sz w:val="16"/>
          <w:szCs w:val="18"/>
        </w:rPr>
        <w:t xml:space="preserve">The </w:t>
      </w:r>
      <w:r w:rsidR="0089439F">
        <w:rPr>
          <w:i/>
          <w:sz w:val="16"/>
          <w:szCs w:val="18"/>
        </w:rPr>
        <w:t>Firm</w:t>
      </w:r>
      <w:r w:rsidRPr="00251B50">
        <w:rPr>
          <w:i/>
          <w:sz w:val="16"/>
          <w:szCs w:val="18"/>
        </w:rPr>
        <w:t xml:space="preserve"> shall provide estimate the travel and mission costs based on the proposed methodological approach. The actual mission and travel costs shall be paid on a cost-reimbursable basis following the reimbursement rules that </w:t>
      </w:r>
      <w:r w:rsidRPr="00251B50">
        <w:rPr>
          <w:i/>
          <w:iCs/>
          <w:sz w:val="16"/>
          <w:szCs w:val="18"/>
        </w:rPr>
        <w:t>shall</w:t>
      </w:r>
      <w:r w:rsidRPr="00251B50">
        <w:rPr>
          <w:i/>
          <w:sz w:val="16"/>
          <w:szCs w:val="18"/>
        </w:rPr>
        <w:t xml:space="preserve"> be agreed upon by both Parties when the contract is signed off. The mission costs shall include the cost of any translators and local consultants hired by the </w:t>
      </w:r>
      <w:r w:rsidR="0089439F">
        <w:rPr>
          <w:i/>
          <w:sz w:val="16"/>
          <w:szCs w:val="18"/>
        </w:rPr>
        <w:t>Firm</w:t>
      </w:r>
      <w:r w:rsidRPr="00251B50">
        <w:rPr>
          <w:i/>
          <w:sz w:val="16"/>
          <w:szCs w:val="18"/>
        </w:rPr>
        <w:t xml:space="preserve"> for this assignment. Please also note that the travel costs are not subject to the financial proposal assessment. The financial score will be given based on the proposed amount excluding the travel and mission costs.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15E387B8" w:rsidR="008045EB" w:rsidRDefault="008045EB" w:rsidP="002144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96785" w14:textId="54DA4A20" w:rsidR="003C6FB3" w:rsidRDefault="003C6FB3" w:rsidP="0021443F">
    <w:pPr>
      <w:pStyle w:val="Header"/>
    </w:pPr>
    <w:r>
      <w:rPr>
        <w:noProof/>
        <w:lang w:eastAsia="zh-CN"/>
      </w:rPr>
      <w:drawing>
        <wp:anchor distT="0" distB="0" distL="114300" distR="114300" simplePos="0" relativeHeight="251658240" behindDoc="0" locked="0" layoutInCell="1" allowOverlap="1" wp14:anchorId="56AA89EE" wp14:editId="297C3D38">
          <wp:simplePos x="0" y="0"/>
          <wp:positionH relativeFrom="margin">
            <wp:align>left</wp:align>
          </wp:positionH>
          <wp:positionV relativeFrom="paragraph">
            <wp:posOffset>-234098</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35B6CE30" w14:textId="273EC3AB" w:rsidR="008045EB" w:rsidRPr="003D0CA1" w:rsidRDefault="008045EB" w:rsidP="002144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1E900383" w:rsidR="008045EB" w:rsidRDefault="008045EB" w:rsidP="0021443F">
    <w:pPr>
      <w:pStyle w:val="Header"/>
    </w:pPr>
    <w:r>
      <w:rPr>
        <w:noProof/>
      </w:rPr>
      <w:drawing>
        <wp:anchor distT="0" distB="0" distL="114300" distR="114300" simplePos="0" relativeHeight="251658243"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045EB" w:rsidRDefault="008045EB" w:rsidP="0021443F">
    <w:pPr>
      <w:pStyle w:val="Header"/>
    </w:pPr>
  </w:p>
  <w:p w14:paraId="5CEFF9F4" w14:textId="77777777" w:rsidR="008045EB" w:rsidRDefault="008045EB" w:rsidP="0021443F">
    <w:pPr>
      <w:pStyle w:val="Header"/>
    </w:pPr>
  </w:p>
  <w:p w14:paraId="7D54E805" w14:textId="77777777" w:rsidR="008045EB" w:rsidRDefault="008045EB" w:rsidP="0021443F">
    <w:pPr>
      <w:pStyle w:val="Header"/>
    </w:pPr>
  </w:p>
  <w:p w14:paraId="3D55F49D" w14:textId="77777777" w:rsidR="008045EB" w:rsidRDefault="008045EB" w:rsidP="0021443F">
    <w:pPr>
      <w:pStyle w:val="Header"/>
    </w:pPr>
  </w:p>
  <w:p w14:paraId="2595FAFC" w14:textId="77777777" w:rsidR="008045EB" w:rsidRDefault="008045EB" w:rsidP="002144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D4341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31C786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2E2C8B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90EEE0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CE4B97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B32782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DA4F4B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8D673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5A4C5A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B18EA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1E1ACE"/>
    <w:multiLevelType w:val="hybridMultilevel"/>
    <w:tmpl w:val="173CB71C"/>
    <w:styleLink w:val="Headinglist"/>
    <w:lvl w:ilvl="0" w:tplc="4C3C125A">
      <w:start w:val="1"/>
      <w:numFmt w:val="lowerLetter"/>
      <w:lvlText w:val="(%1)"/>
      <w:lvlJc w:val="left"/>
      <w:pPr>
        <w:ind w:left="1080" w:hanging="360"/>
      </w:pPr>
    </w:lvl>
    <w:lvl w:ilvl="1" w:tplc="8DFA139A">
      <w:start w:val="1"/>
      <w:numFmt w:val="lowerLetter"/>
      <w:lvlText w:val="%2."/>
      <w:lvlJc w:val="left"/>
      <w:pPr>
        <w:ind w:left="1800" w:hanging="360"/>
      </w:pPr>
    </w:lvl>
    <w:lvl w:ilvl="2" w:tplc="7F22B1A2">
      <w:start w:val="1"/>
      <w:numFmt w:val="lowerRoman"/>
      <w:lvlText w:val="%3."/>
      <w:lvlJc w:val="right"/>
      <w:pPr>
        <w:ind w:left="2520" w:hanging="180"/>
      </w:pPr>
    </w:lvl>
    <w:lvl w:ilvl="3" w:tplc="0AD86E4E">
      <w:start w:val="1"/>
      <w:numFmt w:val="decimal"/>
      <w:lvlText w:val="%4."/>
      <w:lvlJc w:val="left"/>
      <w:pPr>
        <w:ind w:left="3240" w:hanging="360"/>
      </w:pPr>
    </w:lvl>
    <w:lvl w:ilvl="4" w:tplc="28886E2C">
      <w:start w:val="1"/>
      <w:numFmt w:val="lowerLetter"/>
      <w:lvlText w:val="%5."/>
      <w:lvlJc w:val="left"/>
      <w:pPr>
        <w:ind w:left="3960" w:hanging="360"/>
      </w:pPr>
    </w:lvl>
    <w:lvl w:ilvl="5" w:tplc="1C38FCC8">
      <w:start w:val="1"/>
      <w:numFmt w:val="lowerRoman"/>
      <w:lvlText w:val="%6."/>
      <w:lvlJc w:val="right"/>
      <w:pPr>
        <w:ind w:left="4680" w:hanging="180"/>
      </w:pPr>
    </w:lvl>
    <w:lvl w:ilvl="6" w:tplc="3C34E25A">
      <w:start w:val="1"/>
      <w:numFmt w:val="decimal"/>
      <w:lvlText w:val="%7."/>
      <w:lvlJc w:val="left"/>
      <w:pPr>
        <w:ind w:left="5400" w:hanging="360"/>
      </w:pPr>
    </w:lvl>
    <w:lvl w:ilvl="7" w:tplc="226E2440">
      <w:start w:val="1"/>
      <w:numFmt w:val="lowerLetter"/>
      <w:lvlText w:val="%8."/>
      <w:lvlJc w:val="left"/>
      <w:pPr>
        <w:ind w:left="6120" w:hanging="360"/>
      </w:pPr>
    </w:lvl>
    <w:lvl w:ilvl="8" w:tplc="0C48A654">
      <w:start w:val="1"/>
      <w:numFmt w:val="lowerRoman"/>
      <w:lvlText w:val="%9."/>
      <w:lvlJc w:val="right"/>
      <w:pPr>
        <w:ind w:left="6840" w:hanging="180"/>
      </w:pPr>
    </w:lvl>
  </w:abstractNum>
  <w:abstractNum w:abstractNumId="11" w15:restartNumberingAfterBreak="0">
    <w:nsid w:val="01B83136"/>
    <w:multiLevelType w:val="multilevel"/>
    <w:tmpl w:val="F402A184"/>
    <w:numStyleLink w:val="111111"/>
  </w:abstractNum>
  <w:abstractNum w:abstractNumId="12" w15:restartNumberingAfterBreak="0">
    <w:nsid w:val="01F54684"/>
    <w:multiLevelType w:val="hybridMultilevel"/>
    <w:tmpl w:val="B7E0BADE"/>
    <w:lvl w:ilvl="0" w:tplc="2C20138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3324543"/>
    <w:multiLevelType w:val="hybridMultilevel"/>
    <w:tmpl w:val="939E8DE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16" w15:restartNumberingAfterBreak="0">
    <w:nsid w:val="0B2A7F95"/>
    <w:multiLevelType w:val="hybridMultilevel"/>
    <w:tmpl w:val="A162D12A"/>
    <w:lvl w:ilvl="0" w:tplc="FFFFFFFF">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FFFFFFFF">
      <w:numFmt w:val="bullet"/>
      <w:lvlText w:val="•"/>
      <w:lvlJc w:val="left"/>
      <w:pPr>
        <w:ind w:left="2182" w:hanging="360"/>
      </w:pPr>
      <w:rPr>
        <w:rFonts w:hint="default"/>
        <w:lang w:val="en-US" w:eastAsia="en-US" w:bidi="ar-SA"/>
      </w:rPr>
    </w:lvl>
    <w:lvl w:ilvl="3" w:tplc="FFFFFFFF">
      <w:numFmt w:val="bullet"/>
      <w:lvlText w:val="•"/>
      <w:lvlJc w:val="left"/>
      <w:pPr>
        <w:ind w:left="3165" w:hanging="360"/>
      </w:pPr>
      <w:rPr>
        <w:rFonts w:hint="default"/>
        <w:lang w:val="en-US" w:eastAsia="en-US" w:bidi="ar-SA"/>
      </w:rPr>
    </w:lvl>
    <w:lvl w:ilvl="4" w:tplc="FFFFFFFF">
      <w:numFmt w:val="bullet"/>
      <w:lvlText w:val="•"/>
      <w:lvlJc w:val="left"/>
      <w:pPr>
        <w:ind w:left="4148" w:hanging="360"/>
      </w:pPr>
      <w:rPr>
        <w:rFonts w:hint="default"/>
        <w:lang w:val="en-US" w:eastAsia="en-US" w:bidi="ar-SA"/>
      </w:rPr>
    </w:lvl>
    <w:lvl w:ilvl="5" w:tplc="FFFFFFFF">
      <w:numFmt w:val="bullet"/>
      <w:lvlText w:val="•"/>
      <w:lvlJc w:val="left"/>
      <w:pPr>
        <w:ind w:left="5131" w:hanging="360"/>
      </w:pPr>
      <w:rPr>
        <w:rFonts w:hint="default"/>
        <w:lang w:val="en-US" w:eastAsia="en-US" w:bidi="ar-SA"/>
      </w:rPr>
    </w:lvl>
    <w:lvl w:ilvl="6" w:tplc="FFFFFFFF">
      <w:numFmt w:val="bullet"/>
      <w:lvlText w:val="•"/>
      <w:lvlJc w:val="left"/>
      <w:pPr>
        <w:ind w:left="6113" w:hanging="360"/>
      </w:pPr>
      <w:rPr>
        <w:rFonts w:hint="default"/>
        <w:lang w:val="en-US" w:eastAsia="en-US" w:bidi="ar-SA"/>
      </w:rPr>
    </w:lvl>
    <w:lvl w:ilvl="7" w:tplc="FFFFFFFF">
      <w:numFmt w:val="bullet"/>
      <w:lvlText w:val="•"/>
      <w:lvlJc w:val="left"/>
      <w:pPr>
        <w:ind w:left="7096" w:hanging="360"/>
      </w:pPr>
      <w:rPr>
        <w:rFonts w:hint="default"/>
        <w:lang w:val="en-US" w:eastAsia="en-US" w:bidi="ar-SA"/>
      </w:rPr>
    </w:lvl>
    <w:lvl w:ilvl="8" w:tplc="FFFFFFFF">
      <w:numFmt w:val="bullet"/>
      <w:lvlText w:val="•"/>
      <w:lvlJc w:val="left"/>
      <w:pPr>
        <w:ind w:left="8079" w:hanging="360"/>
      </w:pPr>
      <w:rPr>
        <w:rFonts w:hint="default"/>
        <w:lang w:val="en-US" w:eastAsia="en-US" w:bidi="ar-SA"/>
      </w:rPr>
    </w:lvl>
  </w:abstractNum>
  <w:abstractNum w:abstractNumId="17" w15:restartNumberingAfterBreak="0">
    <w:nsid w:val="0D855DED"/>
    <w:multiLevelType w:val="hybridMultilevel"/>
    <w:tmpl w:val="CBFAD8A0"/>
    <w:lvl w:ilvl="0" w:tplc="2954FF82">
      <w:start w:val="2"/>
      <w:numFmt w:val="bullet"/>
      <w:lvlText w:val="-"/>
      <w:lvlJc w:val="left"/>
      <w:pPr>
        <w:ind w:left="720" w:hanging="360"/>
      </w:pPr>
      <w:rPr>
        <w:rFonts w:ascii="Calibri" w:eastAsiaTheme="minorEastAsia"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9" w15:restartNumberingAfterBreak="0">
    <w:nsid w:val="0EAB5FC0"/>
    <w:multiLevelType w:val="hybridMultilevel"/>
    <w:tmpl w:val="74A66D28"/>
    <w:lvl w:ilvl="0" w:tplc="93164828">
      <w:start w:val="1"/>
      <w:numFmt w:val="bullet"/>
      <w:lvlText w:val="-"/>
      <w:lvlJc w:val="left"/>
      <w:pPr>
        <w:ind w:left="1800" w:hanging="360"/>
      </w:pPr>
      <w:rPr>
        <w:rFonts w:ascii="Calibri" w:eastAsiaTheme="minorEastAsia" w:hAnsi="Calibri" w:cs="Calibr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0EFC0530"/>
    <w:multiLevelType w:val="hybridMultilevel"/>
    <w:tmpl w:val="B6CE8770"/>
    <w:styleLink w:val="Appendixlist"/>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10856E6E"/>
    <w:multiLevelType w:val="hybridMultilevel"/>
    <w:tmpl w:val="89A0580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1383E97"/>
    <w:multiLevelType w:val="hybridMultilevel"/>
    <w:tmpl w:val="71FC3738"/>
    <w:lvl w:ilvl="0" w:tplc="321A5EBA">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5FE5474"/>
    <w:multiLevelType w:val="hybridMultilevel"/>
    <w:tmpl w:val="63449BC0"/>
    <w:lvl w:ilvl="0" w:tplc="04090017">
      <w:start w:val="1"/>
      <w:numFmt w:val="lowerLetter"/>
      <w:lvlText w:val="%1)"/>
      <w:lvlJc w:val="left"/>
      <w:pPr>
        <w:ind w:left="1440" w:hanging="360"/>
      </w:pPr>
    </w:lvl>
    <w:lvl w:ilvl="1" w:tplc="8D7C5662">
      <w:start w:val="15"/>
      <w:numFmt w:val="decimal"/>
      <w:lvlText w:val="%2"/>
      <w:lvlJc w:val="left"/>
      <w:pPr>
        <w:ind w:left="216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174E3B49"/>
    <w:multiLevelType w:val="hybridMultilevel"/>
    <w:tmpl w:val="F402A184"/>
    <w:styleLink w:val="111111"/>
    <w:lvl w:ilvl="0" w:tplc="CF6AD36C">
      <w:start w:val="1"/>
      <w:numFmt w:val="decimal"/>
      <w:lvlText w:val="Annex %1."/>
      <w:lvlJc w:val="left"/>
      <w:pPr>
        <w:ind w:left="0" w:firstLine="0"/>
      </w:pPr>
      <w:rPr>
        <w:rFonts w:hint="default"/>
        <w:b w:val="0"/>
        <w:i w:val="0"/>
        <w:caps w:val="0"/>
        <w:smallCaps w:val="0"/>
        <w:strike w:val="0"/>
        <w:dstrike w:val="0"/>
        <w:vanish w:val="0"/>
        <w:color w:val="A13458"/>
        <w:kern w:val="0"/>
        <w:sz w:val="34"/>
        <w:vertAlign w:val="baseline"/>
        <w14:cntxtAlts w14:val="0"/>
      </w:rPr>
    </w:lvl>
    <w:lvl w:ilvl="1" w:tplc="77906EC0">
      <w:start w:val="1"/>
      <w:numFmt w:val="none"/>
      <w:lvlRestart w:val="0"/>
      <w:isLgl/>
      <w:lvlText w:val=""/>
      <w:lvlJc w:val="left"/>
      <w:pPr>
        <w:tabs>
          <w:tab w:val="num" w:pos="0"/>
        </w:tabs>
        <w:ind w:left="0" w:firstLine="0"/>
      </w:pPr>
      <w:rPr>
        <w:rFonts w:hint="default"/>
        <w:b w:val="0"/>
        <w:i w:val="0"/>
        <w:caps w:val="0"/>
        <w:strike w:val="0"/>
        <w:dstrike w:val="0"/>
        <w:vanish w:val="0"/>
        <w:color w:val="A13450"/>
        <w:sz w:val="28"/>
        <w:vertAlign w:val="baseline"/>
      </w:rPr>
    </w:lvl>
    <w:lvl w:ilvl="2" w:tplc="3B4EA16E">
      <w:start w:val="1"/>
      <w:numFmt w:val="none"/>
      <w:lvlRestart w:val="0"/>
      <w:lvlText w:val=""/>
      <w:lvlJc w:val="left"/>
      <w:pPr>
        <w:tabs>
          <w:tab w:val="num" w:pos="0"/>
        </w:tabs>
        <w:ind w:left="0" w:firstLine="0"/>
      </w:pPr>
      <w:rPr>
        <w:rFonts w:hint="default"/>
        <w:caps w:val="0"/>
        <w:color w:val="A13458"/>
      </w:rPr>
    </w:lvl>
    <w:lvl w:ilvl="3" w:tplc="6FEAD55E">
      <w:start w:val="1"/>
      <w:numFmt w:val="none"/>
      <w:lvlRestart w:val="0"/>
      <w:lvlText w:val=""/>
      <w:lvlJc w:val="right"/>
      <w:pPr>
        <w:ind w:left="0" w:firstLine="0"/>
      </w:pPr>
      <w:rPr>
        <w:rFonts w:hint="default"/>
        <w:color w:val="A13458"/>
      </w:rPr>
    </w:lvl>
    <w:lvl w:ilvl="4" w:tplc="106A287C">
      <w:start w:val="1"/>
      <w:numFmt w:val="decimal"/>
      <w:lvlText w:val="%5)"/>
      <w:lvlJc w:val="left"/>
      <w:pPr>
        <w:ind w:left="-432" w:hanging="432"/>
      </w:pPr>
      <w:rPr>
        <w:rFonts w:hint="default"/>
        <w:color w:val="A13458"/>
      </w:rPr>
    </w:lvl>
    <w:lvl w:ilvl="5" w:tplc="6F54753E">
      <w:start w:val="1"/>
      <w:numFmt w:val="lowerLetter"/>
      <w:lvlText w:val="%6)"/>
      <w:lvlJc w:val="left"/>
      <w:pPr>
        <w:ind w:left="-288" w:hanging="432"/>
      </w:pPr>
      <w:rPr>
        <w:rFonts w:hint="default"/>
        <w:color w:val="A13458"/>
      </w:rPr>
    </w:lvl>
    <w:lvl w:ilvl="6" w:tplc="4FFE24D0">
      <w:start w:val="1"/>
      <w:numFmt w:val="lowerRoman"/>
      <w:lvlText w:val="%7)"/>
      <w:lvlJc w:val="right"/>
      <w:pPr>
        <w:ind w:left="-144" w:hanging="288"/>
      </w:pPr>
      <w:rPr>
        <w:rFonts w:hint="default"/>
        <w:color w:val="A13458"/>
      </w:rPr>
    </w:lvl>
    <w:lvl w:ilvl="7" w:tplc="BCC0896C">
      <w:start w:val="1"/>
      <w:numFmt w:val="lowerLetter"/>
      <w:lvlText w:val="%8."/>
      <w:lvlJc w:val="left"/>
      <w:pPr>
        <w:ind w:left="0" w:hanging="432"/>
      </w:pPr>
      <w:rPr>
        <w:rFonts w:hint="default"/>
        <w:color w:val="A13458"/>
      </w:rPr>
    </w:lvl>
    <w:lvl w:ilvl="8" w:tplc="6832CE28">
      <w:start w:val="1"/>
      <w:numFmt w:val="lowerRoman"/>
      <w:lvlText w:val="%9."/>
      <w:lvlJc w:val="right"/>
      <w:pPr>
        <w:ind w:left="144" w:hanging="144"/>
      </w:pPr>
      <w:rPr>
        <w:rFonts w:hint="default"/>
        <w:color w:val="FFFFFF" w:themeColor="background1"/>
      </w:rPr>
    </w:lvl>
  </w:abstractNum>
  <w:abstractNum w:abstractNumId="25" w15:restartNumberingAfterBreak="0">
    <w:nsid w:val="18703CE8"/>
    <w:multiLevelType w:val="hybridMultilevel"/>
    <w:tmpl w:val="9306CC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1A65597F"/>
    <w:multiLevelType w:val="hybridMultilevel"/>
    <w:tmpl w:val="513C02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1F3A2975"/>
    <w:multiLevelType w:val="hybridMultilevel"/>
    <w:tmpl w:val="758E470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8F4663D"/>
    <w:multiLevelType w:val="multilevel"/>
    <w:tmpl w:val="91BC57FA"/>
    <w:styleLink w:val="ia"/>
    <w:lvl w:ilvl="0">
      <w:start w:val="1"/>
      <w:numFmt w:val="decimal"/>
      <w:suff w:val="space"/>
      <w:lvlText w:val="Appendix %1."/>
      <w:lvlJc w:val="left"/>
      <w:pPr>
        <w:ind w:left="0" w:firstLine="0"/>
      </w:pPr>
      <w:rPr>
        <w:rFonts w:hint="default"/>
        <w:color w:val="A13458"/>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9" w15:restartNumberingAfterBreak="0">
    <w:nsid w:val="2915539C"/>
    <w:multiLevelType w:val="hybridMultilevel"/>
    <w:tmpl w:val="183886BA"/>
    <w:lvl w:ilvl="0" w:tplc="F530E94A">
      <w:start w:val="1"/>
      <w:numFmt w:val="lowerRoman"/>
      <w:lvlText w:val="(%1)"/>
      <w:lvlJc w:val="left"/>
      <w:pPr>
        <w:ind w:left="720" w:hanging="360"/>
      </w:pPr>
      <w:rPr>
        <w:rFonts w:hint="default"/>
      </w:rPr>
    </w:lvl>
    <w:lvl w:ilvl="1" w:tplc="025A73DE">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D166BED"/>
    <w:multiLevelType w:val="hybridMultilevel"/>
    <w:tmpl w:val="B0A8C6CE"/>
    <w:styleLink w:val="NormalList"/>
    <w:lvl w:ilvl="0" w:tplc="E36EB6F0">
      <w:numFmt w:val="bullet"/>
      <w:lvlText w:val="-"/>
      <w:lvlJc w:val="left"/>
      <w:pPr>
        <w:ind w:left="1080" w:hanging="360"/>
      </w:pPr>
      <w:rPr>
        <w:rFonts w:ascii="Times New Roman" w:eastAsia="Malgun Gothic"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351D64CE"/>
    <w:multiLevelType w:val="hybridMultilevel"/>
    <w:tmpl w:val="1180CFA2"/>
    <w:lvl w:ilvl="0" w:tplc="2CEA6DCE">
      <w:start w:val="1"/>
      <w:numFmt w:val="lowerRoman"/>
      <w:lvlText w:val="(%1)"/>
      <w:lvlJc w:val="left"/>
      <w:pPr>
        <w:ind w:left="862" w:hanging="720"/>
      </w:pPr>
      <w:rPr>
        <w:rFonts w:hint="default"/>
        <w:b/>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33"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34" w15:restartNumberingAfterBreak="0">
    <w:nsid w:val="3DF6529D"/>
    <w:multiLevelType w:val="hybridMultilevel"/>
    <w:tmpl w:val="1BFCFA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1C56F64"/>
    <w:multiLevelType w:val="hybridMultilevel"/>
    <w:tmpl w:val="CA9EC860"/>
    <w:lvl w:ilvl="0" w:tplc="82F6A42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AB25C73"/>
    <w:multiLevelType w:val="hybridMultilevel"/>
    <w:tmpl w:val="E1DC320C"/>
    <w:lvl w:ilvl="0" w:tplc="0409000B">
      <w:start w:val="1"/>
      <w:numFmt w:val="bullet"/>
      <w:lvlText w:val=""/>
      <w:lvlJc w:val="left"/>
      <w:pPr>
        <w:ind w:left="501" w:hanging="360"/>
      </w:pPr>
      <w:rPr>
        <w:rFonts w:ascii="Wingdings" w:hAnsi="Wingdings" w:hint="default"/>
      </w:rPr>
    </w:lvl>
    <w:lvl w:ilvl="1" w:tplc="04090003" w:tentative="1">
      <w:start w:val="1"/>
      <w:numFmt w:val="bullet"/>
      <w:lvlText w:val="o"/>
      <w:lvlJc w:val="left"/>
      <w:pPr>
        <w:ind w:left="1221" w:hanging="360"/>
      </w:pPr>
      <w:rPr>
        <w:rFonts w:ascii="Courier New" w:hAnsi="Courier New" w:cs="Courier New" w:hint="default"/>
      </w:rPr>
    </w:lvl>
    <w:lvl w:ilvl="2" w:tplc="04090005" w:tentative="1">
      <w:start w:val="1"/>
      <w:numFmt w:val="bullet"/>
      <w:lvlText w:val=""/>
      <w:lvlJc w:val="left"/>
      <w:pPr>
        <w:ind w:left="1941" w:hanging="360"/>
      </w:pPr>
      <w:rPr>
        <w:rFonts w:ascii="Wingdings" w:hAnsi="Wingdings" w:hint="default"/>
      </w:rPr>
    </w:lvl>
    <w:lvl w:ilvl="3" w:tplc="04090001" w:tentative="1">
      <w:start w:val="1"/>
      <w:numFmt w:val="bullet"/>
      <w:lvlText w:val=""/>
      <w:lvlJc w:val="left"/>
      <w:pPr>
        <w:ind w:left="2661" w:hanging="360"/>
      </w:pPr>
      <w:rPr>
        <w:rFonts w:ascii="Symbol" w:hAnsi="Symbol" w:hint="default"/>
      </w:rPr>
    </w:lvl>
    <w:lvl w:ilvl="4" w:tplc="04090003" w:tentative="1">
      <w:start w:val="1"/>
      <w:numFmt w:val="bullet"/>
      <w:lvlText w:val="o"/>
      <w:lvlJc w:val="left"/>
      <w:pPr>
        <w:ind w:left="3381" w:hanging="360"/>
      </w:pPr>
      <w:rPr>
        <w:rFonts w:ascii="Courier New" w:hAnsi="Courier New" w:cs="Courier New" w:hint="default"/>
      </w:rPr>
    </w:lvl>
    <w:lvl w:ilvl="5" w:tplc="04090005" w:tentative="1">
      <w:start w:val="1"/>
      <w:numFmt w:val="bullet"/>
      <w:lvlText w:val=""/>
      <w:lvlJc w:val="left"/>
      <w:pPr>
        <w:ind w:left="4101" w:hanging="360"/>
      </w:pPr>
      <w:rPr>
        <w:rFonts w:ascii="Wingdings" w:hAnsi="Wingdings" w:hint="default"/>
      </w:rPr>
    </w:lvl>
    <w:lvl w:ilvl="6" w:tplc="04090001" w:tentative="1">
      <w:start w:val="1"/>
      <w:numFmt w:val="bullet"/>
      <w:lvlText w:val=""/>
      <w:lvlJc w:val="left"/>
      <w:pPr>
        <w:ind w:left="4821" w:hanging="360"/>
      </w:pPr>
      <w:rPr>
        <w:rFonts w:ascii="Symbol" w:hAnsi="Symbol" w:hint="default"/>
      </w:rPr>
    </w:lvl>
    <w:lvl w:ilvl="7" w:tplc="04090003" w:tentative="1">
      <w:start w:val="1"/>
      <w:numFmt w:val="bullet"/>
      <w:lvlText w:val="o"/>
      <w:lvlJc w:val="left"/>
      <w:pPr>
        <w:ind w:left="5541" w:hanging="360"/>
      </w:pPr>
      <w:rPr>
        <w:rFonts w:ascii="Courier New" w:hAnsi="Courier New" w:cs="Courier New" w:hint="default"/>
      </w:rPr>
    </w:lvl>
    <w:lvl w:ilvl="8" w:tplc="04090005" w:tentative="1">
      <w:start w:val="1"/>
      <w:numFmt w:val="bullet"/>
      <w:lvlText w:val=""/>
      <w:lvlJc w:val="left"/>
      <w:pPr>
        <w:ind w:left="6261" w:hanging="360"/>
      </w:pPr>
      <w:rPr>
        <w:rFonts w:ascii="Wingdings" w:hAnsi="Wingdings" w:hint="default"/>
      </w:rPr>
    </w:lvl>
  </w:abstractNum>
  <w:abstractNum w:abstractNumId="37" w15:restartNumberingAfterBreak="0">
    <w:nsid w:val="4B4F50A5"/>
    <w:multiLevelType w:val="hybridMultilevel"/>
    <w:tmpl w:val="2E944132"/>
    <w:lvl w:ilvl="0" w:tplc="69A8E0A2">
      <w:start w:val="1"/>
      <w:numFmt w:val="upperLetter"/>
      <w:lvlText w:val="%1."/>
      <w:lvlJc w:val="left"/>
      <w:pPr>
        <w:ind w:hanging="720"/>
      </w:pPr>
      <w:rPr>
        <w:rFonts w:ascii="Cambria" w:hAnsi="Cambria" w:hint="default"/>
        <w:b/>
        <w:bCs/>
        <w:sz w:val="20"/>
        <w:szCs w:val="20"/>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8" w15:restartNumberingAfterBreak="0">
    <w:nsid w:val="4E7C335D"/>
    <w:multiLevelType w:val="hybridMultilevel"/>
    <w:tmpl w:val="88721458"/>
    <w:lvl w:ilvl="0" w:tplc="20000017">
      <w:start w:val="1"/>
      <w:numFmt w:val="lowerLetter"/>
      <w:lvlText w:val="%1)"/>
      <w:lvlJc w:val="left"/>
      <w:pPr>
        <w:ind w:left="1080" w:hanging="360"/>
      </w:pPr>
    </w:lvl>
    <w:lvl w:ilvl="1" w:tplc="20000019">
      <w:start w:val="1"/>
      <w:numFmt w:val="lowerLetter"/>
      <w:lvlText w:val="%2."/>
      <w:lvlJc w:val="left"/>
      <w:pPr>
        <w:ind w:left="1800" w:hanging="360"/>
      </w:pPr>
    </w:lvl>
    <w:lvl w:ilvl="2" w:tplc="2000001B">
      <w:start w:val="1"/>
      <w:numFmt w:val="lowerRoman"/>
      <w:lvlText w:val="%3."/>
      <w:lvlJc w:val="right"/>
      <w:pPr>
        <w:ind w:left="2520" w:hanging="180"/>
      </w:pPr>
    </w:lvl>
    <w:lvl w:ilvl="3" w:tplc="2000000F">
      <w:start w:val="1"/>
      <w:numFmt w:val="decimal"/>
      <w:lvlText w:val="%4."/>
      <w:lvlJc w:val="left"/>
      <w:pPr>
        <w:ind w:left="3240" w:hanging="360"/>
      </w:pPr>
    </w:lvl>
    <w:lvl w:ilvl="4" w:tplc="20000019">
      <w:start w:val="1"/>
      <w:numFmt w:val="lowerLetter"/>
      <w:lvlText w:val="%5."/>
      <w:lvlJc w:val="left"/>
      <w:pPr>
        <w:ind w:left="3960" w:hanging="360"/>
      </w:pPr>
    </w:lvl>
    <w:lvl w:ilvl="5" w:tplc="2000001B">
      <w:start w:val="1"/>
      <w:numFmt w:val="lowerRoman"/>
      <w:lvlText w:val="%6."/>
      <w:lvlJc w:val="right"/>
      <w:pPr>
        <w:ind w:left="4680" w:hanging="180"/>
      </w:pPr>
    </w:lvl>
    <w:lvl w:ilvl="6" w:tplc="2000000F">
      <w:start w:val="1"/>
      <w:numFmt w:val="decimal"/>
      <w:lvlText w:val="%7."/>
      <w:lvlJc w:val="left"/>
      <w:pPr>
        <w:ind w:left="5400" w:hanging="360"/>
      </w:pPr>
    </w:lvl>
    <w:lvl w:ilvl="7" w:tplc="20000019">
      <w:start w:val="1"/>
      <w:numFmt w:val="lowerLetter"/>
      <w:lvlText w:val="%8."/>
      <w:lvlJc w:val="left"/>
      <w:pPr>
        <w:ind w:left="6120" w:hanging="360"/>
      </w:pPr>
    </w:lvl>
    <w:lvl w:ilvl="8" w:tplc="2000001B">
      <w:start w:val="1"/>
      <w:numFmt w:val="lowerRoman"/>
      <w:lvlText w:val="%9."/>
      <w:lvlJc w:val="right"/>
      <w:pPr>
        <w:ind w:left="6840" w:hanging="180"/>
      </w:pPr>
    </w:lvl>
  </w:abstractNum>
  <w:abstractNum w:abstractNumId="39" w15:restartNumberingAfterBreak="0">
    <w:nsid w:val="4FB477E8"/>
    <w:multiLevelType w:val="multilevel"/>
    <w:tmpl w:val="8FA64A74"/>
    <w:lvl w:ilvl="0">
      <w:start w:val="3"/>
      <w:numFmt w:val="decimal"/>
      <w:lvlText w:val="%1"/>
      <w:lvlJc w:val="left"/>
      <w:pPr>
        <w:ind w:left="360" w:hanging="360"/>
      </w:pPr>
      <w:rPr>
        <w:rFonts w:hint="default"/>
      </w:rPr>
    </w:lvl>
    <w:lvl w:ilvl="1">
      <w:start w:val="1"/>
      <w:numFmt w:val="decimal"/>
      <w:pStyle w:val="Normal1"/>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0" w15:restartNumberingAfterBreak="0">
    <w:nsid w:val="50C90250"/>
    <w:multiLevelType w:val="hybridMultilevel"/>
    <w:tmpl w:val="EECC8666"/>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2" w15:restartNumberingAfterBreak="0">
    <w:nsid w:val="5C6E3A09"/>
    <w:multiLevelType w:val="hybridMultilevel"/>
    <w:tmpl w:val="850EDA9E"/>
    <w:name w:val=". / - / +"/>
    <w:styleLink w:val="-"/>
    <w:lvl w:ilvl="0" w:tplc="CF2AFF10">
      <w:start w:val="1"/>
      <w:numFmt w:val="bullet"/>
      <w:lvlText w:val=""/>
      <w:lvlJc w:val="left"/>
      <w:pPr>
        <w:ind w:left="432" w:hanging="432"/>
      </w:pPr>
      <w:rPr>
        <w:rFonts w:ascii="Symbol" w:hAnsi="Symbol" w:hint="default"/>
        <w:color w:val="A13458"/>
      </w:rPr>
    </w:lvl>
    <w:lvl w:ilvl="1" w:tplc="B2E0D434">
      <w:start w:val="1"/>
      <w:numFmt w:val="bullet"/>
      <w:lvlText w:val=""/>
      <w:lvlJc w:val="left"/>
      <w:pPr>
        <w:ind w:left="864" w:hanging="432"/>
      </w:pPr>
      <w:rPr>
        <w:rFonts w:ascii="Symbol" w:hAnsi="Symbol" w:hint="default"/>
        <w:color w:val="A13458"/>
      </w:rPr>
    </w:lvl>
    <w:lvl w:ilvl="2" w:tplc="6A22182A">
      <w:start w:val="1"/>
      <w:numFmt w:val="bullet"/>
      <w:lvlText w:val=""/>
      <w:lvlJc w:val="left"/>
      <w:pPr>
        <w:ind w:left="1296" w:hanging="432"/>
      </w:pPr>
      <w:rPr>
        <w:rFonts w:ascii="Symbol" w:hAnsi="Symbol" w:hint="default"/>
        <w:color w:val="A13458"/>
      </w:rPr>
    </w:lvl>
    <w:lvl w:ilvl="3" w:tplc="7D94133A">
      <w:start w:val="1"/>
      <w:numFmt w:val="bullet"/>
      <w:lvlText w:val=""/>
      <w:lvlJc w:val="left"/>
      <w:pPr>
        <w:ind w:left="1728" w:hanging="432"/>
      </w:pPr>
      <w:rPr>
        <w:rFonts w:ascii="Symbol" w:hAnsi="Symbol" w:hint="default"/>
        <w:color w:val="A13458"/>
      </w:rPr>
    </w:lvl>
    <w:lvl w:ilvl="4" w:tplc="1BF4E63C">
      <w:start w:val="1"/>
      <w:numFmt w:val="bullet"/>
      <w:lvlText w:val=""/>
      <w:lvlJc w:val="left"/>
      <w:pPr>
        <w:ind w:left="2160" w:hanging="432"/>
      </w:pPr>
      <w:rPr>
        <w:rFonts w:ascii="Symbol" w:hAnsi="Symbol" w:hint="default"/>
        <w:color w:val="A13458"/>
      </w:rPr>
    </w:lvl>
    <w:lvl w:ilvl="5" w:tplc="084EE93A">
      <w:start w:val="1"/>
      <w:numFmt w:val="lowerRoman"/>
      <w:lvlText w:val="(%6)"/>
      <w:lvlJc w:val="left"/>
      <w:pPr>
        <w:ind w:left="2160" w:hanging="360"/>
      </w:pPr>
      <w:rPr>
        <w:rFonts w:hint="default"/>
      </w:rPr>
    </w:lvl>
    <w:lvl w:ilvl="6" w:tplc="E968C38A">
      <w:start w:val="1"/>
      <w:numFmt w:val="decimal"/>
      <w:lvlText w:val="%7."/>
      <w:lvlJc w:val="left"/>
      <w:pPr>
        <w:ind w:left="2520" w:hanging="360"/>
      </w:pPr>
      <w:rPr>
        <w:rFonts w:hint="default"/>
      </w:rPr>
    </w:lvl>
    <w:lvl w:ilvl="7" w:tplc="22DE0E64">
      <w:start w:val="1"/>
      <w:numFmt w:val="lowerLetter"/>
      <w:lvlText w:val="%8."/>
      <w:lvlJc w:val="left"/>
      <w:pPr>
        <w:ind w:left="2880" w:hanging="360"/>
      </w:pPr>
      <w:rPr>
        <w:rFonts w:hint="default"/>
      </w:rPr>
    </w:lvl>
    <w:lvl w:ilvl="8" w:tplc="943E9BFE">
      <w:start w:val="1"/>
      <w:numFmt w:val="lowerRoman"/>
      <w:lvlText w:val="%9."/>
      <w:lvlJc w:val="left"/>
      <w:pPr>
        <w:ind w:left="3240" w:hanging="360"/>
      </w:pPr>
      <w:rPr>
        <w:rFonts w:hint="default"/>
      </w:rPr>
    </w:lvl>
  </w:abstractNum>
  <w:abstractNum w:abstractNumId="43" w15:restartNumberingAfterBreak="0">
    <w:nsid w:val="623C5D6A"/>
    <w:multiLevelType w:val="hybridMultilevel"/>
    <w:tmpl w:val="CA7A417C"/>
    <w:lvl w:ilvl="0" w:tplc="7CAC6C94">
      <w:start w:val="2"/>
      <w:numFmt w:val="bullet"/>
      <w:lvlText w:val="-"/>
      <w:lvlJc w:val="left"/>
      <w:pPr>
        <w:ind w:left="720" w:hanging="360"/>
      </w:pPr>
      <w:rPr>
        <w:rFonts w:ascii="Cambria" w:eastAsiaTheme="minorEastAsia"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26C177D"/>
    <w:multiLevelType w:val="hybridMultilevel"/>
    <w:tmpl w:val="A384AE06"/>
    <w:lvl w:ilvl="0" w:tplc="969EC74A">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15DC1322">
      <w:numFmt w:val="bullet"/>
      <w:lvlText w:val="•"/>
      <w:lvlJc w:val="left"/>
      <w:pPr>
        <w:ind w:left="2182" w:hanging="360"/>
      </w:pPr>
      <w:rPr>
        <w:rFonts w:hint="default"/>
        <w:lang w:val="en-US" w:eastAsia="en-US" w:bidi="ar-SA"/>
      </w:rPr>
    </w:lvl>
    <w:lvl w:ilvl="3" w:tplc="4DC4BB76">
      <w:numFmt w:val="bullet"/>
      <w:lvlText w:val="•"/>
      <w:lvlJc w:val="left"/>
      <w:pPr>
        <w:ind w:left="3165" w:hanging="360"/>
      </w:pPr>
      <w:rPr>
        <w:rFonts w:hint="default"/>
        <w:lang w:val="en-US" w:eastAsia="en-US" w:bidi="ar-SA"/>
      </w:rPr>
    </w:lvl>
    <w:lvl w:ilvl="4" w:tplc="546E807C">
      <w:numFmt w:val="bullet"/>
      <w:lvlText w:val="•"/>
      <w:lvlJc w:val="left"/>
      <w:pPr>
        <w:ind w:left="4148" w:hanging="360"/>
      </w:pPr>
      <w:rPr>
        <w:rFonts w:hint="default"/>
        <w:lang w:val="en-US" w:eastAsia="en-US" w:bidi="ar-SA"/>
      </w:rPr>
    </w:lvl>
    <w:lvl w:ilvl="5" w:tplc="733E9E46">
      <w:numFmt w:val="bullet"/>
      <w:lvlText w:val="•"/>
      <w:lvlJc w:val="left"/>
      <w:pPr>
        <w:ind w:left="5131" w:hanging="360"/>
      </w:pPr>
      <w:rPr>
        <w:rFonts w:hint="default"/>
        <w:lang w:val="en-US" w:eastAsia="en-US" w:bidi="ar-SA"/>
      </w:rPr>
    </w:lvl>
    <w:lvl w:ilvl="6" w:tplc="51963782">
      <w:numFmt w:val="bullet"/>
      <w:lvlText w:val="•"/>
      <w:lvlJc w:val="left"/>
      <w:pPr>
        <w:ind w:left="6113" w:hanging="360"/>
      </w:pPr>
      <w:rPr>
        <w:rFonts w:hint="default"/>
        <w:lang w:val="en-US" w:eastAsia="en-US" w:bidi="ar-SA"/>
      </w:rPr>
    </w:lvl>
    <w:lvl w:ilvl="7" w:tplc="DD4E867A">
      <w:numFmt w:val="bullet"/>
      <w:lvlText w:val="•"/>
      <w:lvlJc w:val="left"/>
      <w:pPr>
        <w:ind w:left="7096" w:hanging="360"/>
      </w:pPr>
      <w:rPr>
        <w:rFonts w:hint="default"/>
        <w:lang w:val="en-US" w:eastAsia="en-US" w:bidi="ar-SA"/>
      </w:rPr>
    </w:lvl>
    <w:lvl w:ilvl="8" w:tplc="67209174">
      <w:numFmt w:val="bullet"/>
      <w:lvlText w:val="•"/>
      <w:lvlJc w:val="left"/>
      <w:pPr>
        <w:ind w:left="8079" w:hanging="360"/>
      </w:pPr>
      <w:rPr>
        <w:rFonts w:hint="default"/>
        <w:lang w:val="en-US" w:eastAsia="en-US" w:bidi="ar-SA"/>
      </w:rPr>
    </w:lvl>
  </w:abstractNum>
  <w:abstractNum w:abstractNumId="45" w15:restartNumberingAfterBreak="0">
    <w:nsid w:val="6AF335F2"/>
    <w:multiLevelType w:val="hybridMultilevel"/>
    <w:tmpl w:val="504E30D8"/>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350A1BAC">
      <w:start w:val="2"/>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B781F52"/>
    <w:multiLevelType w:val="hybridMultilevel"/>
    <w:tmpl w:val="51D4C7C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DC03CBB"/>
    <w:multiLevelType w:val="multilevel"/>
    <w:tmpl w:val="A0A6AD18"/>
    <w:styleLink w:val="Annexlist"/>
    <w:lvl w:ilvl="0">
      <w:start w:val="1"/>
      <w:numFmt w:val="lowerLetter"/>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6F183E97"/>
    <w:multiLevelType w:val="multilevel"/>
    <w:tmpl w:val="DC0437D8"/>
    <w:styleLink w:val="ai"/>
    <w:lvl w:ilvl="0">
      <w:start w:val="1"/>
      <w:numFmt w:val="decimal"/>
      <w:pStyle w:val="Heading3"/>
      <w:lvlText w:val="%1."/>
      <w:lvlJc w:val="left"/>
      <w:pPr>
        <w:ind w:left="720" w:hanging="360"/>
      </w:pPr>
      <w:rPr>
        <w:rFonts w:hint="default"/>
      </w:rPr>
    </w:lvl>
    <w:lvl w:ilvl="1">
      <w:start w:val="1"/>
      <w:numFmt w:val="decimal"/>
      <w:isLgl/>
      <w:lvlText w:val="%1.%2."/>
      <w:lvlJc w:val="left"/>
      <w:pPr>
        <w:ind w:left="720" w:hanging="360"/>
      </w:pPr>
      <w:rPr>
        <w:rFonts w:hint="default"/>
        <w:b/>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9" w15:restartNumberingAfterBreak="0">
    <w:nsid w:val="73AD1337"/>
    <w:multiLevelType w:val="hybridMultilevel"/>
    <w:tmpl w:val="B32C1A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59D4D38"/>
    <w:multiLevelType w:val="hybridMultilevel"/>
    <w:tmpl w:val="F5C66022"/>
    <w:name w:val="Para numbering43"/>
    <w:styleLink w:val="a1"/>
    <w:lvl w:ilvl="0" w:tplc="2752DE32">
      <w:start w:val="1"/>
      <w:numFmt w:val="decimal"/>
      <w:pStyle w:val="Normalnumbered"/>
      <w:lvlText w:val="%1."/>
      <w:lvlJc w:val="right"/>
      <w:pPr>
        <w:ind w:left="0" w:hanging="144"/>
      </w:pPr>
      <w:rPr>
        <w:rFonts w:hint="default"/>
      </w:rPr>
    </w:lvl>
    <w:lvl w:ilvl="1" w:tplc="D2220FC0">
      <w:start w:val="1"/>
      <w:numFmt w:val="lowerLetter"/>
      <w:lvlText w:val="%2)"/>
      <w:lvlJc w:val="left"/>
      <w:pPr>
        <w:ind w:left="720" w:hanging="360"/>
      </w:pPr>
      <w:rPr>
        <w:rFonts w:hint="default"/>
      </w:rPr>
    </w:lvl>
    <w:lvl w:ilvl="2" w:tplc="B0AC4764">
      <w:start w:val="1"/>
      <w:numFmt w:val="lowerRoman"/>
      <w:lvlText w:val="%3)"/>
      <w:lvlJc w:val="left"/>
      <w:pPr>
        <w:ind w:left="1080" w:hanging="360"/>
      </w:pPr>
      <w:rPr>
        <w:rFonts w:hint="default"/>
      </w:rPr>
    </w:lvl>
    <w:lvl w:ilvl="3" w:tplc="31F28EF6">
      <w:start w:val="1"/>
      <w:numFmt w:val="decimal"/>
      <w:lvlText w:val="(%4)"/>
      <w:lvlJc w:val="left"/>
      <w:pPr>
        <w:ind w:left="1440" w:hanging="360"/>
      </w:pPr>
      <w:rPr>
        <w:rFonts w:hint="default"/>
      </w:rPr>
    </w:lvl>
    <w:lvl w:ilvl="4" w:tplc="07BE513C">
      <w:start w:val="1"/>
      <w:numFmt w:val="lowerLetter"/>
      <w:lvlText w:val="(%5)"/>
      <w:lvlJc w:val="left"/>
      <w:pPr>
        <w:ind w:left="1800" w:hanging="360"/>
      </w:pPr>
      <w:rPr>
        <w:rFonts w:hint="default"/>
      </w:rPr>
    </w:lvl>
    <w:lvl w:ilvl="5" w:tplc="D16A6798">
      <w:start w:val="1"/>
      <w:numFmt w:val="lowerRoman"/>
      <w:lvlText w:val="(%6)"/>
      <w:lvlJc w:val="left"/>
      <w:pPr>
        <w:ind w:left="2160" w:hanging="360"/>
      </w:pPr>
      <w:rPr>
        <w:rFonts w:hint="default"/>
      </w:rPr>
    </w:lvl>
    <w:lvl w:ilvl="6" w:tplc="A9BCFDB6">
      <w:start w:val="1"/>
      <w:numFmt w:val="decimal"/>
      <w:lvlText w:val="%7."/>
      <w:lvlJc w:val="left"/>
      <w:pPr>
        <w:ind w:left="2520" w:hanging="360"/>
      </w:pPr>
      <w:rPr>
        <w:rFonts w:hint="default"/>
      </w:rPr>
    </w:lvl>
    <w:lvl w:ilvl="7" w:tplc="C5AA933C">
      <w:start w:val="1"/>
      <w:numFmt w:val="lowerLetter"/>
      <w:lvlText w:val="%8."/>
      <w:lvlJc w:val="left"/>
      <w:pPr>
        <w:ind w:left="2880" w:hanging="360"/>
      </w:pPr>
      <w:rPr>
        <w:rFonts w:hint="default"/>
      </w:rPr>
    </w:lvl>
    <w:lvl w:ilvl="8" w:tplc="D2546120">
      <w:start w:val="1"/>
      <w:numFmt w:val="lowerRoman"/>
      <w:lvlText w:val="%9."/>
      <w:lvlJc w:val="left"/>
      <w:pPr>
        <w:ind w:left="3240" w:hanging="360"/>
      </w:pPr>
      <w:rPr>
        <w:rFonts w:hint="default"/>
      </w:rPr>
    </w:lvl>
  </w:abstractNum>
  <w:abstractNum w:abstractNumId="51" w15:restartNumberingAfterBreak="0">
    <w:nsid w:val="75F57D5E"/>
    <w:multiLevelType w:val="hybridMultilevel"/>
    <w:tmpl w:val="CAB4EF7A"/>
    <w:lvl w:ilvl="0" w:tplc="6C7A1F4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2" w15:restartNumberingAfterBreak="0">
    <w:nsid w:val="7AD63E5D"/>
    <w:multiLevelType w:val="hybridMultilevel"/>
    <w:tmpl w:val="3CE204B2"/>
    <w:styleLink w:val="1ai"/>
    <w:lvl w:ilvl="0" w:tplc="BBFC4366">
      <w:start w:val="1"/>
      <w:numFmt w:val="upperRoman"/>
      <w:lvlText w:val="Chapter %1."/>
      <w:lvlJc w:val="left"/>
      <w:pPr>
        <w:ind w:left="0" w:firstLine="0"/>
      </w:pPr>
      <w:rPr>
        <w:rFonts w:hint="default"/>
        <w:b w:val="0"/>
        <w:i w:val="0"/>
        <w:caps w:val="0"/>
        <w:smallCaps w:val="0"/>
        <w:strike w:val="0"/>
        <w:dstrike w:val="0"/>
        <w:vanish w:val="0"/>
        <w:color w:val="FFFFFF" w:themeColor="background1"/>
        <w:kern w:val="0"/>
        <w:sz w:val="34"/>
        <w:vertAlign w:val="baseline"/>
        <w14:cntxtAlts w14:val="0"/>
      </w:rPr>
    </w:lvl>
    <w:lvl w:ilvl="1" w:tplc="92C63036">
      <w:start w:val="1"/>
      <w:numFmt w:val="upperLetter"/>
      <w:lvlText w:val="%2."/>
      <w:lvlJc w:val="left"/>
      <w:pPr>
        <w:ind w:left="432" w:hanging="432"/>
      </w:pPr>
      <w:rPr>
        <w:rFonts w:ascii="Times New Roman" w:hAnsi="Times New Roman" w:hint="default"/>
        <w:b w:val="0"/>
        <w:i w:val="0"/>
        <w:caps w:val="0"/>
        <w:strike w:val="0"/>
        <w:dstrike w:val="0"/>
        <w:vanish w:val="0"/>
        <w:color w:val="A13450"/>
        <w:sz w:val="28"/>
        <w:vertAlign w:val="baseline"/>
      </w:rPr>
    </w:lvl>
    <w:lvl w:ilvl="2" w:tplc="F5F8F4BE">
      <w:start w:val="1"/>
      <w:numFmt w:val="decimal"/>
      <w:lvlText w:val="%3."/>
      <w:lvlJc w:val="left"/>
      <w:pPr>
        <w:ind w:left="432" w:hanging="432"/>
      </w:pPr>
      <w:rPr>
        <w:rFonts w:hint="default"/>
        <w:caps w:val="0"/>
        <w:color w:val="A13458"/>
      </w:rPr>
    </w:lvl>
    <w:lvl w:ilvl="3" w:tplc="C86C5662">
      <w:start w:val="1"/>
      <w:numFmt w:val="lowerLetter"/>
      <w:lvlText w:val="%4."/>
      <w:lvlJc w:val="left"/>
      <w:pPr>
        <w:ind w:left="864" w:hanging="432"/>
      </w:pPr>
      <w:rPr>
        <w:rFonts w:hint="default"/>
        <w:color w:val="A13458"/>
      </w:rPr>
    </w:lvl>
    <w:lvl w:ilvl="4" w:tplc="66ECCB9A">
      <w:start w:val="1"/>
      <w:numFmt w:val="lowerRoman"/>
      <w:lvlText w:val="%5."/>
      <w:lvlJc w:val="left"/>
      <w:pPr>
        <w:tabs>
          <w:tab w:val="num" w:pos="1440"/>
        </w:tabs>
        <w:ind w:left="864" w:hanging="432"/>
      </w:pPr>
      <w:rPr>
        <w:rFonts w:hint="default"/>
        <w:color w:val="A13458"/>
      </w:rPr>
    </w:lvl>
    <w:lvl w:ilvl="5" w:tplc="6F6C22E2">
      <w:start w:val="1"/>
      <w:numFmt w:val="lowerLetter"/>
      <w:lvlText w:val="%6)"/>
      <w:lvlJc w:val="left"/>
      <w:pPr>
        <w:ind w:left="1440" w:hanging="576"/>
      </w:pPr>
      <w:rPr>
        <w:rFonts w:hint="default"/>
        <w:color w:val="A13458"/>
      </w:rPr>
    </w:lvl>
    <w:lvl w:ilvl="6" w:tplc="9FF05960">
      <w:start w:val="1"/>
      <w:numFmt w:val="lowerRoman"/>
      <w:lvlText w:val="%7)"/>
      <w:lvlJc w:val="left"/>
      <w:pPr>
        <w:ind w:left="1440" w:hanging="576"/>
      </w:pPr>
      <w:rPr>
        <w:rFonts w:hint="default"/>
        <w:color w:val="A13458"/>
      </w:rPr>
    </w:lvl>
    <w:lvl w:ilvl="7" w:tplc="49164FFE">
      <w:start w:val="1"/>
      <w:numFmt w:val="lowerLetter"/>
      <w:lvlText w:val="(%8)"/>
      <w:lvlJc w:val="left"/>
      <w:pPr>
        <w:ind w:left="1440" w:hanging="576"/>
      </w:pPr>
      <w:rPr>
        <w:rFonts w:hint="default"/>
        <w:color w:val="A13458"/>
      </w:rPr>
    </w:lvl>
    <w:lvl w:ilvl="8" w:tplc="3606DF94">
      <w:start w:val="1"/>
      <w:numFmt w:val="lowerRoman"/>
      <w:lvlText w:val="(%9)"/>
      <w:lvlJc w:val="right"/>
      <w:pPr>
        <w:ind w:left="1440" w:hanging="576"/>
      </w:pPr>
      <w:rPr>
        <w:rFonts w:hint="default"/>
        <w:color w:val="FFFFFF" w:themeColor="background1"/>
      </w:rPr>
    </w:lvl>
  </w:abstractNum>
  <w:abstractNum w:abstractNumId="53" w15:restartNumberingAfterBreak="0">
    <w:nsid w:val="7FD43CB6"/>
    <w:multiLevelType w:val="hybridMultilevel"/>
    <w:tmpl w:val="891C9D40"/>
    <w:lvl w:ilvl="0" w:tplc="04090001">
      <w:start w:val="1"/>
      <w:numFmt w:val="bullet"/>
      <w:lvlText w:val=""/>
      <w:lvlJc w:val="left"/>
      <w:pPr>
        <w:ind w:left="501" w:hanging="360"/>
      </w:pPr>
      <w:rPr>
        <w:rFonts w:ascii="Symbol" w:hAnsi="Symbol" w:hint="default"/>
      </w:rPr>
    </w:lvl>
    <w:lvl w:ilvl="1" w:tplc="FFFFFFFF" w:tentative="1">
      <w:start w:val="1"/>
      <w:numFmt w:val="bullet"/>
      <w:lvlText w:val="o"/>
      <w:lvlJc w:val="left"/>
      <w:pPr>
        <w:ind w:left="1221" w:hanging="360"/>
      </w:pPr>
      <w:rPr>
        <w:rFonts w:ascii="Courier New" w:hAnsi="Courier New" w:cs="Courier New" w:hint="default"/>
      </w:rPr>
    </w:lvl>
    <w:lvl w:ilvl="2" w:tplc="FFFFFFFF" w:tentative="1">
      <w:start w:val="1"/>
      <w:numFmt w:val="bullet"/>
      <w:lvlText w:val=""/>
      <w:lvlJc w:val="left"/>
      <w:pPr>
        <w:ind w:left="1941" w:hanging="360"/>
      </w:pPr>
      <w:rPr>
        <w:rFonts w:ascii="Wingdings" w:hAnsi="Wingdings" w:hint="default"/>
      </w:rPr>
    </w:lvl>
    <w:lvl w:ilvl="3" w:tplc="FFFFFFFF" w:tentative="1">
      <w:start w:val="1"/>
      <w:numFmt w:val="bullet"/>
      <w:lvlText w:val=""/>
      <w:lvlJc w:val="left"/>
      <w:pPr>
        <w:ind w:left="2661" w:hanging="360"/>
      </w:pPr>
      <w:rPr>
        <w:rFonts w:ascii="Symbol" w:hAnsi="Symbol" w:hint="default"/>
      </w:rPr>
    </w:lvl>
    <w:lvl w:ilvl="4" w:tplc="FFFFFFFF" w:tentative="1">
      <w:start w:val="1"/>
      <w:numFmt w:val="bullet"/>
      <w:lvlText w:val="o"/>
      <w:lvlJc w:val="left"/>
      <w:pPr>
        <w:ind w:left="3381" w:hanging="360"/>
      </w:pPr>
      <w:rPr>
        <w:rFonts w:ascii="Courier New" w:hAnsi="Courier New" w:cs="Courier New" w:hint="default"/>
      </w:rPr>
    </w:lvl>
    <w:lvl w:ilvl="5" w:tplc="FFFFFFFF" w:tentative="1">
      <w:start w:val="1"/>
      <w:numFmt w:val="bullet"/>
      <w:lvlText w:val=""/>
      <w:lvlJc w:val="left"/>
      <w:pPr>
        <w:ind w:left="4101" w:hanging="360"/>
      </w:pPr>
      <w:rPr>
        <w:rFonts w:ascii="Wingdings" w:hAnsi="Wingdings" w:hint="default"/>
      </w:rPr>
    </w:lvl>
    <w:lvl w:ilvl="6" w:tplc="FFFFFFFF" w:tentative="1">
      <w:start w:val="1"/>
      <w:numFmt w:val="bullet"/>
      <w:lvlText w:val=""/>
      <w:lvlJc w:val="left"/>
      <w:pPr>
        <w:ind w:left="4821" w:hanging="360"/>
      </w:pPr>
      <w:rPr>
        <w:rFonts w:ascii="Symbol" w:hAnsi="Symbol" w:hint="default"/>
      </w:rPr>
    </w:lvl>
    <w:lvl w:ilvl="7" w:tplc="FFFFFFFF" w:tentative="1">
      <w:start w:val="1"/>
      <w:numFmt w:val="bullet"/>
      <w:lvlText w:val="o"/>
      <w:lvlJc w:val="left"/>
      <w:pPr>
        <w:ind w:left="5541" w:hanging="360"/>
      </w:pPr>
      <w:rPr>
        <w:rFonts w:ascii="Courier New" w:hAnsi="Courier New" w:cs="Courier New" w:hint="default"/>
      </w:rPr>
    </w:lvl>
    <w:lvl w:ilvl="8" w:tplc="FFFFFFFF" w:tentative="1">
      <w:start w:val="1"/>
      <w:numFmt w:val="bullet"/>
      <w:lvlText w:val=""/>
      <w:lvlJc w:val="left"/>
      <w:pPr>
        <w:ind w:left="6261" w:hanging="360"/>
      </w:pPr>
      <w:rPr>
        <w:rFonts w:ascii="Wingdings" w:hAnsi="Wingdings" w:hint="default"/>
      </w:rPr>
    </w:lvl>
  </w:abstractNum>
  <w:num w:numId="1" w16cid:durableId="821124185">
    <w:abstractNumId w:val="11"/>
  </w:num>
  <w:num w:numId="2" w16cid:durableId="1812480956">
    <w:abstractNumId w:val="41"/>
  </w:num>
  <w:num w:numId="3" w16cid:durableId="817574749">
    <w:abstractNumId w:val="14"/>
  </w:num>
  <w:num w:numId="4" w16cid:durableId="1996032796">
    <w:abstractNumId w:val="31"/>
  </w:num>
  <w:num w:numId="5" w16cid:durableId="334963912">
    <w:abstractNumId w:val="18"/>
  </w:num>
  <w:num w:numId="6" w16cid:durableId="2111851781">
    <w:abstractNumId w:val="33"/>
  </w:num>
  <w:num w:numId="7" w16cid:durableId="1058476654">
    <w:abstractNumId w:val="45"/>
  </w:num>
  <w:num w:numId="8" w16cid:durableId="949094255">
    <w:abstractNumId w:val="40"/>
  </w:num>
  <w:num w:numId="9" w16cid:durableId="1877811517">
    <w:abstractNumId w:val="23"/>
  </w:num>
  <w:num w:numId="10" w16cid:durableId="1210923202">
    <w:abstractNumId w:val="27"/>
  </w:num>
  <w:num w:numId="11" w16cid:durableId="295911756">
    <w:abstractNumId w:val="49"/>
  </w:num>
  <w:num w:numId="12" w16cid:durableId="570121265">
    <w:abstractNumId w:val="15"/>
  </w:num>
  <w:num w:numId="13" w16cid:durableId="505292882">
    <w:abstractNumId w:val="25"/>
  </w:num>
  <w:num w:numId="14" w16cid:durableId="1836191209">
    <w:abstractNumId w:val="37"/>
  </w:num>
  <w:num w:numId="15" w16cid:durableId="1864245806">
    <w:abstractNumId w:val="44"/>
  </w:num>
  <w:num w:numId="16" w16cid:durableId="1491019907">
    <w:abstractNumId w:val="9"/>
  </w:num>
  <w:num w:numId="17" w16cid:durableId="1517500521">
    <w:abstractNumId w:val="7"/>
  </w:num>
  <w:num w:numId="18" w16cid:durableId="1348562592">
    <w:abstractNumId w:val="6"/>
  </w:num>
  <w:num w:numId="19" w16cid:durableId="852232613">
    <w:abstractNumId w:val="5"/>
  </w:num>
  <w:num w:numId="20" w16cid:durableId="884366846">
    <w:abstractNumId w:val="4"/>
  </w:num>
  <w:num w:numId="21" w16cid:durableId="649091124">
    <w:abstractNumId w:val="8"/>
  </w:num>
  <w:num w:numId="22" w16cid:durableId="101536030">
    <w:abstractNumId w:val="3"/>
  </w:num>
  <w:num w:numId="23" w16cid:durableId="925919295">
    <w:abstractNumId w:val="2"/>
  </w:num>
  <w:num w:numId="24" w16cid:durableId="353383554">
    <w:abstractNumId w:val="1"/>
  </w:num>
  <w:num w:numId="25" w16cid:durableId="293406961">
    <w:abstractNumId w:val="0"/>
  </w:num>
  <w:num w:numId="26" w16cid:durableId="463281848">
    <w:abstractNumId w:val="24"/>
  </w:num>
  <w:num w:numId="27" w16cid:durableId="1037780244">
    <w:abstractNumId w:val="28"/>
  </w:num>
  <w:num w:numId="28" w16cid:durableId="1103527463">
    <w:abstractNumId w:val="52"/>
  </w:num>
  <w:num w:numId="29" w16cid:durableId="1724600077">
    <w:abstractNumId w:val="50"/>
  </w:num>
  <w:num w:numId="30" w16cid:durableId="1291789751">
    <w:abstractNumId w:val="48"/>
  </w:num>
  <w:num w:numId="31" w16cid:durableId="186064098">
    <w:abstractNumId w:val="47"/>
  </w:num>
  <w:num w:numId="32" w16cid:durableId="1123815574">
    <w:abstractNumId w:val="20"/>
  </w:num>
  <w:num w:numId="33" w16cid:durableId="1955281014">
    <w:abstractNumId w:val="10"/>
  </w:num>
  <w:num w:numId="34" w16cid:durableId="1055006989">
    <w:abstractNumId w:val="30"/>
  </w:num>
  <w:num w:numId="35" w16cid:durableId="279532652">
    <w:abstractNumId w:val="16"/>
  </w:num>
  <w:num w:numId="36" w16cid:durableId="2008169128">
    <w:abstractNumId w:val="42"/>
  </w:num>
  <w:num w:numId="37" w16cid:durableId="2076315236">
    <w:abstractNumId w:val="13"/>
  </w:num>
  <w:num w:numId="38" w16cid:durableId="2003854424">
    <w:abstractNumId w:val="39"/>
  </w:num>
  <w:num w:numId="39" w16cid:durableId="1979458982">
    <w:abstractNumId w:val="22"/>
  </w:num>
  <w:num w:numId="40" w16cid:durableId="537855841">
    <w:abstractNumId w:val="21"/>
  </w:num>
  <w:num w:numId="41" w16cid:durableId="2081704845">
    <w:abstractNumId w:val="46"/>
  </w:num>
  <w:num w:numId="42" w16cid:durableId="501972014">
    <w:abstractNumId w:val="34"/>
  </w:num>
  <w:num w:numId="43" w16cid:durableId="1069885256">
    <w:abstractNumId w:val="51"/>
  </w:num>
  <w:num w:numId="44" w16cid:durableId="614756447">
    <w:abstractNumId w:val="19"/>
  </w:num>
  <w:num w:numId="45" w16cid:durableId="2043509456">
    <w:abstractNumId w:val="35"/>
  </w:num>
  <w:num w:numId="46" w16cid:durableId="224416864">
    <w:abstractNumId w:val="29"/>
  </w:num>
  <w:num w:numId="47" w16cid:durableId="300966338">
    <w:abstractNumId w:val="26"/>
  </w:num>
  <w:num w:numId="48" w16cid:durableId="325866387">
    <w:abstractNumId w:val="17"/>
  </w:num>
  <w:num w:numId="49" w16cid:durableId="1943679807">
    <w:abstractNumId w:val="43"/>
  </w:num>
  <w:num w:numId="50" w16cid:durableId="1575583742">
    <w:abstractNumId w:val="32"/>
  </w:num>
  <w:num w:numId="51" w16cid:durableId="283342040">
    <w:abstractNumId w:val="36"/>
  </w:num>
  <w:num w:numId="52" w16cid:durableId="1365327904">
    <w:abstractNumId w:val="53"/>
  </w:num>
  <w:num w:numId="53" w16cid:durableId="1954049655">
    <w:abstractNumId w:val="12"/>
  </w:num>
  <w:num w:numId="54" w16cid:durableId="181313563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ocumentProtection w:edit="readOnly" w:enforcement="0"/>
  <w:defaultTabStop w:val="720"/>
  <w:defaultTableStyle w:val="IEUTable1"/>
  <w:characterSpacingControl w:val="doNotCompress"/>
  <w:savePreviewPicture/>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MzM3NDU3sTA0MzFT0lEKTi0uzszPAykwNawFAMR1xbotAAAA"/>
  </w:docVars>
  <w:rsids>
    <w:rsidRoot w:val="00E76E12"/>
    <w:rsid w:val="00000730"/>
    <w:rsid w:val="00000FB1"/>
    <w:rsid w:val="00001DE9"/>
    <w:rsid w:val="00003132"/>
    <w:rsid w:val="00003194"/>
    <w:rsid w:val="00003472"/>
    <w:rsid w:val="00003990"/>
    <w:rsid w:val="00005EBB"/>
    <w:rsid w:val="000061BA"/>
    <w:rsid w:val="00006A36"/>
    <w:rsid w:val="00006EC6"/>
    <w:rsid w:val="00007ACC"/>
    <w:rsid w:val="00007CDF"/>
    <w:rsid w:val="000104FA"/>
    <w:rsid w:val="00010802"/>
    <w:rsid w:val="00010DCE"/>
    <w:rsid w:val="000110D0"/>
    <w:rsid w:val="00011136"/>
    <w:rsid w:val="000117C8"/>
    <w:rsid w:val="00011DC2"/>
    <w:rsid w:val="00012255"/>
    <w:rsid w:val="000123AC"/>
    <w:rsid w:val="000126E7"/>
    <w:rsid w:val="00013275"/>
    <w:rsid w:val="00013650"/>
    <w:rsid w:val="000140D9"/>
    <w:rsid w:val="00015189"/>
    <w:rsid w:val="0001597B"/>
    <w:rsid w:val="00016282"/>
    <w:rsid w:val="00016BC0"/>
    <w:rsid w:val="00017319"/>
    <w:rsid w:val="0001759C"/>
    <w:rsid w:val="0002074A"/>
    <w:rsid w:val="00020750"/>
    <w:rsid w:val="000207F2"/>
    <w:rsid w:val="000209A5"/>
    <w:rsid w:val="00020BF4"/>
    <w:rsid w:val="00020FED"/>
    <w:rsid w:val="000216D0"/>
    <w:rsid w:val="0002179A"/>
    <w:rsid w:val="000218E1"/>
    <w:rsid w:val="000221AA"/>
    <w:rsid w:val="00022EDC"/>
    <w:rsid w:val="00022EFF"/>
    <w:rsid w:val="00023289"/>
    <w:rsid w:val="0002332E"/>
    <w:rsid w:val="00023D53"/>
    <w:rsid w:val="00023D9F"/>
    <w:rsid w:val="00024348"/>
    <w:rsid w:val="00024ADE"/>
    <w:rsid w:val="00025501"/>
    <w:rsid w:val="00025559"/>
    <w:rsid w:val="00025992"/>
    <w:rsid w:val="0002620D"/>
    <w:rsid w:val="00026549"/>
    <w:rsid w:val="0002657F"/>
    <w:rsid w:val="00026656"/>
    <w:rsid w:val="00026988"/>
    <w:rsid w:val="000269A0"/>
    <w:rsid w:val="00030209"/>
    <w:rsid w:val="00030C5D"/>
    <w:rsid w:val="00030EE0"/>
    <w:rsid w:val="00031580"/>
    <w:rsid w:val="000315F6"/>
    <w:rsid w:val="00031EBB"/>
    <w:rsid w:val="00032407"/>
    <w:rsid w:val="00032C16"/>
    <w:rsid w:val="00032DD8"/>
    <w:rsid w:val="00033819"/>
    <w:rsid w:val="00034174"/>
    <w:rsid w:val="00034715"/>
    <w:rsid w:val="00034885"/>
    <w:rsid w:val="00034F16"/>
    <w:rsid w:val="0003543C"/>
    <w:rsid w:val="00035523"/>
    <w:rsid w:val="000356CA"/>
    <w:rsid w:val="000365C7"/>
    <w:rsid w:val="00036A25"/>
    <w:rsid w:val="00036B1D"/>
    <w:rsid w:val="000374A8"/>
    <w:rsid w:val="00037806"/>
    <w:rsid w:val="00037D9B"/>
    <w:rsid w:val="00037E56"/>
    <w:rsid w:val="0004037C"/>
    <w:rsid w:val="000405CE"/>
    <w:rsid w:val="00040773"/>
    <w:rsid w:val="000409F9"/>
    <w:rsid w:val="000410BC"/>
    <w:rsid w:val="0004137A"/>
    <w:rsid w:val="00041478"/>
    <w:rsid w:val="00041BA1"/>
    <w:rsid w:val="00041BB4"/>
    <w:rsid w:val="00041DDB"/>
    <w:rsid w:val="00041E6A"/>
    <w:rsid w:val="00041E72"/>
    <w:rsid w:val="00042429"/>
    <w:rsid w:val="0004269B"/>
    <w:rsid w:val="00042827"/>
    <w:rsid w:val="00043FE9"/>
    <w:rsid w:val="00044542"/>
    <w:rsid w:val="00044779"/>
    <w:rsid w:val="000456FB"/>
    <w:rsid w:val="000468E8"/>
    <w:rsid w:val="0004730D"/>
    <w:rsid w:val="000474F7"/>
    <w:rsid w:val="00047A69"/>
    <w:rsid w:val="000509C1"/>
    <w:rsid w:val="00050EF7"/>
    <w:rsid w:val="00050F21"/>
    <w:rsid w:val="00052DFA"/>
    <w:rsid w:val="00052FE0"/>
    <w:rsid w:val="000530EA"/>
    <w:rsid w:val="000545DA"/>
    <w:rsid w:val="000547F4"/>
    <w:rsid w:val="00054AA5"/>
    <w:rsid w:val="00054CFC"/>
    <w:rsid w:val="00054D96"/>
    <w:rsid w:val="00054DC5"/>
    <w:rsid w:val="00056281"/>
    <w:rsid w:val="00056524"/>
    <w:rsid w:val="0006036C"/>
    <w:rsid w:val="000604AE"/>
    <w:rsid w:val="0006111F"/>
    <w:rsid w:val="00062035"/>
    <w:rsid w:val="00062807"/>
    <w:rsid w:val="0006287A"/>
    <w:rsid w:val="000632DB"/>
    <w:rsid w:val="0006355B"/>
    <w:rsid w:val="0006477E"/>
    <w:rsid w:val="00065FCB"/>
    <w:rsid w:val="000660F9"/>
    <w:rsid w:val="00066DAE"/>
    <w:rsid w:val="000679AF"/>
    <w:rsid w:val="00070225"/>
    <w:rsid w:val="00070494"/>
    <w:rsid w:val="0007157C"/>
    <w:rsid w:val="000718ED"/>
    <w:rsid w:val="00071A30"/>
    <w:rsid w:val="00071CEE"/>
    <w:rsid w:val="000720EE"/>
    <w:rsid w:val="00072FC1"/>
    <w:rsid w:val="0007329D"/>
    <w:rsid w:val="000733B2"/>
    <w:rsid w:val="00073B49"/>
    <w:rsid w:val="00073D49"/>
    <w:rsid w:val="000741D1"/>
    <w:rsid w:val="000754EC"/>
    <w:rsid w:val="000772E7"/>
    <w:rsid w:val="000779F2"/>
    <w:rsid w:val="00077B0E"/>
    <w:rsid w:val="00080655"/>
    <w:rsid w:val="000808F5"/>
    <w:rsid w:val="00080B2E"/>
    <w:rsid w:val="00080B31"/>
    <w:rsid w:val="000812A2"/>
    <w:rsid w:val="0008148A"/>
    <w:rsid w:val="00081DF2"/>
    <w:rsid w:val="00081EC4"/>
    <w:rsid w:val="000821A6"/>
    <w:rsid w:val="000824C8"/>
    <w:rsid w:val="00082F6C"/>
    <w:rsid w:val="0008431C"/>
    <w:rsid w:val="00084510"/>
    <w:rsid w:val="00084929"/>
    <w:rsid w:val="00084C9E"/>
    <w:rsid w:val="000850F3"/>
    <w:rsid w:val="000851ED"/>
    <w:rsid w:val="000867A4"/>
    <w:rsid w:val="00086B17"/>
    <w:rsid w:val="00086B48"/>
    <w:rsid w:val="00086E87"/>
    <w:rsid w:val="000876A9"/>
    <w:rsid w:val="00087AB7"/>
    <w:rsid w:val="00087B54"/>
    <w:rsid w:val="00090133"/>
    <w:rsid w:val="000906A6"/>
    <w:rsid w:val="00090779"/>
    <w:rsid w:val="00091A9A"/>
    <w:rsid w:val="00091E0E"/>
    <w:rsid w:val="00091F6F"/>
    <w:rsid w:val="000925D5"/>
    <w:rsid w:val="000926C6"/>
    <w:rsid w:val="00092766"/>
    <w:rsid w:val="000928B0"/>
    <w:rsid w:val="000936AA"/>
    <w:rsid w:val="000939B3"/>
    <w:rsid w:val="00093A5B"/>
    <w:rsid w:val="0009484F"/>
    <w:rsid w:val="0009491F"/>
    <w:rsid w:val="00095139"/>
    <w:rsid w:val="00095564"/>
    <w:rsid w:val="0009582E"/>
    <w:rsid w:val="00095E2E"/>
    <w:rsid w:val="00096762"/>
    <w:rsid w:val="0009707C"/>
    <w:rsid w:val="00097B66"/>
    <w:rsid w:val="00097CFE"/>
    <w:rsid w:val="000A0558"/>
    <w:rsid w:val="000A0E17"/>
    <w:rsid w:val="000A163A"/>
    <w:rsid w:val="000A18CF"/>
    <w:rsid w:val="000A2945"/>
    <w:rsid w:val="000A2D38"/>
    <w:rsid w:val="000A3255"/>
    <w:rsid w:val="000A36D3"/>
    <w:rsid w:val="000A3AB2"/>
    <w:rsid w:val="000A3B9C"/>
    <w:rsid w:val="000A3BC4"/>
    <w:rsid w:val="000A3F63"/>
    <w:rsid w:val="000A4B3F"/>
    <w:rsid w:val="000A4C3F"/>
    <w:rsid w:val="000A5682"/>
    <w:rsid w:val="000A56A5"/>
    <w:rsid w:val="000A69E9"/>
    <w:rsid w:val="000A6D48"/>
    <w:rsid w:val="000A7C19"/>
    <w:rsid w:val="000B0403"/>
    <w:rsid w:val="000B075C"/>
    <w:rsid w:val="000B164C"/>
    <w:rsid w:val="000B1746"/>
    <w:rsid w:val="000B1F1A"/>
    <w:rsid w:val="000B3C6A"/>
    <w:rsid w:val="000B3F2C"/>
    <w:rsid w:val="000B3F58"/>
    <w:rsid w:val="000B3FA0"/>
    <w:rsid w:val="000B43C3"/>
    <w:rsid w:val="000B4A5C"/>
    <w:rsid w:val="000B5088"/>
    <w:rsid w:val="000B54C0"/>
    <w:rsid w:val="000B55FB"/>
    <w:rsid w:val="000B57CF"/>
    <w:rsid w:val="000B5BE5"/>
    <w:rsid w:val="000B6D57"/>
    <w:rsid w:val="000B722E"/>
    <w:rsid w:val="000B733C"/>
    <w:rsid w:val="000C0A3F"/>
    <w:rsid w:val="000C0AC3"/>
    <w:rsid w:val="000C1900"/>
    <w:rsid w:val="000C1E93"/>
    <w:rsid w:val="000C31F3"/>
    <w:rsid w:val="000C3555"/>
    <w:rsid w:val="000C573C"/>
    <w:rsid w:val="000C6711"/>
    <w:rsid w:val="000C6F79"/>
    <w:rsid w:val="000C703B"/>
    <w:rsid w:val="000C7267"/>
    <w:rsid w:val="000C750E"/>
    <w:rsid w:val="000C78FC"/>
    <w:rsid w:val="000D0AA4"/>
    <w:rsid w:val="000D0F5F"/>
    <w:rsid w:val="000D1004"/>
    <w:rsid w:val="000D1190"/>
    <w:rsid w:val="000D13EB"/>
    <w:rsid w:val="000D1920"/>
    <w:rsid w:val="000D1E3C"/>
    <w:rsid w:val="000D274F"/>
    <w:rsid w:val="000D284F"/>
    <w:rsid w:val="000D296D"/>
    <w:rsid w:val="000D2B5B"/>
    <w:rsid w:val="000D31F8"/>
    <w:rsid w:val="000D3E23"/>
    <w:rsid w:val="000D42F5"/>
    <w:rsid w:val="000D47FB"/>
    <w:rsid w:val="000D4A4F"/>
    <w:rsid w:val="000D4BDB"/>
    <w:rsid w:val="000D4D6A"/>
    <w:rsid w:val="000D4F49"/>
    <w:rsid w:val="000D540D"/>
    <w:rsid w:val="000D59DD"/>
    <w:rsid w:val="000D639F"/>
    <w:rsid w:val="000D6D8D"/>
    <w:rsid w:val="000D7FA1"/>
    <w:rsid w:val="000E0AD0"/>
    <w:rsid w:val="000E0C06"/>
    <w:rsid w:val="000E117F"/>
    <w:rsid w:val="000E140E"/>
    <w:rsid w:val="000E17A1"/>
    <w:rsid w:val="000E2787"/>
    <w:rsid w:val="000E36F9"/>
    <w:rsid w:val="000E51EB"/>
    <w:rsid w:val="000E51F2"/>
    <w:rsid w:val="000E539C"/>
    <w:rsid w:val="000E54DD"/>
    <w:rsid w:val="000E5A2A"/>
    <w:rsid w:val="000E5BCA"/>
    <w:rsid w:val="000E63AA"/>
    <w:rsid w:val="000E6A50"/>
    <w:rsid w:val="000E6C08"/>
    <w:rsid w:val="000E7568"/>
    <w:rsid w:val="000E77FA"/>
    <w:rsid w:val="000E7BAF"/>
    <w:rsid w:val="000F0512"/>
    <w:rsid w:val="000F0865"/>
    <w:rsid w:val="000F09E6"/>
    <w:rsid w:val="000F0A9A"/>
    <w:rsid w:val="000F101D"/>
    <w:rsid w:val="000F167C"/>
    <w:rsid w:val="000F19BF"/>
    <w:rsid w:val="000F1E5A"/>
    <w:rsid w:val="000F2E94"/>
    <w:rsid w:val="000F310D"/>
    <w:rsid w:val="000F358E"/>
    <w:rsid w:val="000F36AD"/>
    <w:rsid w:val="000F4574"/>
    <w:rsid w:val="000F47BE"/>
    <w:rsid w:val="000F4CEC"/>
    <w:rsid w:val="000F4D58"/>
    <w:rsid w:val="000F67D7"/>
    <w:rsid w:val="000F68FF"/>
    <w:rsid w:val="000F6C33"/>
    <w:rsid w:val="000F6CB7"/>
    <w:rsid w:val="000F79F2"/>
    <w:rsid w:val="000F7D1E"/>
    <w:rsid w:val="001002F6"/>
    <w:rsid w:val="001004CC"/>
    <w:rsid w:val="00100E1B"/>
    <w:rsid w:val="00102413"/>
    <w:rsid w:val="0010300C"/>
    <w:rsid w:val="001045B2"/>
    <w:rsid w:val="001048BA"/>
    <w:rsid w:val="00104C20"/>
    <w:rsid w:val="00104FCB"/>
    <w:rsid w:val="00105CFA"/>
    <w:rsid w:val="001063D8"/>
    <w:rsid w:val="00106B66"/>
    <w:rsid w:val="00106F09"/>
    <w:rsid w:val="001079BF"/>
    <w:rsid w:val="0011094C"/>
    <w:rsid w:val="00110977"/>
    <w:rsid w:val="0011097C"/>
    <w:rsid w:val="00110C32"/>
    <w:rsid w:val="00111397"/>
    <w:rsid w:val="00111475"/>
    <w:rsid w:val="00111686"/>
    <w:rsid w:val="00111D32"/>
    <w:rsid w:val="00111DED"/>
    <w:rsid w:val="00112074"/>
    <w:rsid w:val="0011257E"/>
    <w:rsid w:val="001139F6"/>
    <w:rsid w:val="00113AAC"/>
    <w:rsid w:val="00113FAB"/>
    <w:rsid w:val="001142BF"/>
    <w:rsid w:val="001142C0"/>
    <w:rsid w:val="00114420"/>
    <w:rsid w:val="00114496"/>
    <w:rsid w:val="001148C3"/>
    <w:rsid w:val="001159D9"/>
    <w:rsid w:val="00117320"/>
    <w:rsid w:val="001175A6"/>
    <w:rsid w:val="0011786B"/>
    <w:rsid w:val="001178C0"/>
    <w:rsid w:val="001214BD"/>
    <w:rsid w:val="001215C4"/>
    <w:rsid w:val="00121B88"/>
    <w:rsid w:val="00122879"/>
    <w:rsid w:val="001228F9"/>
    <w:rsid w:val="00122957"/>
    <w:rsid w:val="00122A93"/>
    <w:rsid w:val="00122C61"/>
    <w:rsid w:val="00122CB5"/>
    <w:rsid w:val="00122DBE"/>
    <w:rsid w:val="001236D2"/>
    <w:rsid w:val="00123B6C"/>
    <w:rsid w:val="00123C85"/>
    <w:rsid w:val="00124B2F"/>
    <w:rsid w:val="00124C19"/>
    <w:rsid w:val="00124E1C"/>
    <w:rsid w:val="00124FAE"/>
    <w:rsid w:val="00125448"/>
    <w:rsid w:val="00125686"/>
    <w:rsid w:val="001257AA"/>
    <w:rsid w:val="001265B0"/>
    <w:rsid w:val="001266D5"/>
    <w:rsid w:val="0012703E"/>
    <w:rsid w:val="00127B04"/>
    <w:rsid w:val="00130B65"/>
    <w:rsid w:val="00130BAD"/>
    <w:rsid w:val="0013138A"/>
    <w:rsid w:val="0013184A"/>
    <w:rsid w:val="00131C48"/>
    <w:rsid w:val="00131F9C"/>
    <w:rsid w:val="0013229E"/>
    <w:rsid w:val="0013278B"/>
    <w:rsid w:val="00132C9F"/>
    <w:rsid w:val="00132F5C"/>
    <w:rsid w:val="001332C6"/>
    <w:rsid w:val="001333EA"/>
    <w:rsid w:val="00133437"/>
    <w:rsid w:val="0013361D"/>
    <w:rsid w:val="00133BEB"/>
    <w:rsid w:val="0013417D"/>
    <w:rsid w:val="00134FD2"/>
    <w:rsid w:val="001350A5"/>
    <w:rsid w:val="00135298"/>
    <w:rsid w:val="0013596A"/>
    <w:rsid w:val="001363C3"/>
    <w:rsid w:val="00136D35"/>
    <w:rsid w:val="00137004"/>
    <w:rsid w:val="0013716B"/>
    <w:rsid w:val="001400C2"/>
    <w:rsid w:val="001400D3"/>
    <w:rsid w:val="00140D03"/>
    <w:rsid w:val="00141931"/>
    <w:rsid w:val="00141F8F"/>
    <w:rsid w:val="001423ED"/>
    <w:rsid w:val="00142DA3"/>
    <w:rsid w:val="00143037"/>
    <w:rsid w:val="001431C0"/>
    <w:rsid w:val="00143265"/>
    <w:rsid w:val="00144E47"/>
    <w:rsid w:val="00145247"/>
    <w:rsid w:val="00145A00"/>
    <w:rsid w:val="00146311"/>
    <w:rsid w:val="0014662B"/>
    <w:rsid w:val="00146651"/>
    <w:rsid w:val="001468F4"/>
    <w:rsid w:val="00146DCE"/>
    <w:rsid w:val="0015030D"/>
    <w:rsid w:val="00150E3A"/>
    <w:rsid w:val="00150E75"/>
    <w:rsid w:val="00151695"/>
    <w:rsid w:val="001529F4"/>
    <w:rsid w:val="001535E0"/>
    <w:rsid w:val="00153948"/>
    <w:rsid w:val="00154220"/>
    <w:rsid w:val="00154C5C"/>
    <w:rsid w:val="001555FA"/>
    <w:rsid w:val="00156952"/>
    <w:rsid w:val="00156E85"/>
    <w:rsid w:val="001575EF"/>
    <w:rsid w:val="00157749"/>
    <w:rsid w:val="00157A8E"/>
    <w:rsid w:val="001600CA"/>
    <w:rsid w:val="001606FE"/>
    <w:rsid w:val="00161FDB"/>
    <w:rsid w:val="00162D06"/>
    <w:rsid w:val="00163770"/>
    <w:rsid w:val="00164A05"/>
    <w:rsid w:val="00164C62"/>
    <w:rsid w:val="00164F7B"/>
    <w:rsid w:val="0016516F"/>
    <w:rsid w:val="00165465"/>
    <w:rsid w:val="00165D0A"/>
    <w:rsid w:val="00165F1B"/>
    <w:rsid w:val="00166F5B"/>
    <w:rsid w:val="001672C1"/>
    <w:rsid w:val="00167845"/>
    <w:rsid w:val="00170C36"/>
    <w:rsid w:val="00170CE7"/>
    <w:rsid w:val="00171474"/>
    <w:rsid w:val="00171ED5"/>
    <w:rsid w:val="00171FF0"/>
    <w:rsid w:val="00172067"/>
    <w:rsid w:val="00172316"/>
    <w:rsid w:val="00172576"/>
    <w:rsid w:val="00172718"/>
    <w:rsid w:val="00172B15"/>
    <w:rsid w:val="00173675"/>
    <w:rsid w:val="00174039"/>
    <w:rsid w:val="001741B5"/>
    <w:rsid w:val="0017447E"/>
    <w:rsid w:val="001748BD"/>
    <w:rsid w:val="00174B12"/>
    <w:rsid w:val="00174C32"/>
    <w:rsid w:val="00174FAF"/>
    <w:rsid w:val="001750DD"/>
    <w:rsid w:val="001756DF"/>
    <w:rsid w:val="00175754"/>
    <w:rsid w:val="001757C5"/>
    <w:rsid w:val="0017653E"/>
    <w:rsid w:val="00176BD1"/>
    <w:rsid w:val="00176D0A"/>
    <w:rsid w:val="00177510"/>
    <w:rsid w:val="00177701"/>
    <w:rsid w:val="001805EE"/>
    <w:rsid w:val="00180B7C"/>
    <w:rsid w:val="00180F2E"/>
    <w:rsid w:val="00181433"/>
    <w:rsid w:val="00181B79"/>
    <w:rsid w:val="00182828"/>
    <w:rsid w:val="00182B85"/>
    <w:rsid w:val="00182C64"/>
    <w:rsid w:val="001831D5"/>
    <w:rsid w:val="00183818"/>
    <w:rsid w:val="00184A9F"/>
    <w:rsid w:val="00185391"/>
    <w:rsid w:val="001863A1"/>
    <w:rsid w:val="001865A6"/>
    <w:rsid w:val="001870D4"/>
    <w:rsid w:val="0018771B"/>
    <w:rsid w:val="00190AEE"/>
    <w:rsid w:val="00191177"/>
    <w:rsid w:val="00191B3C"/>
    <w:rsid w:val="00191BB3"/>
    <w:rsid w:val="0019292C"/>
    <w:rsid w:val="0019382B"/>
    <w:rsid w:val="00193CE9"/>
    <w:rsid w:val="001942F5"/>
    <w:rsid w:val="00194561"/>
    <w:rsid w:val="001948DF"/>
    <w:rsid w:val="001949A6"/>
    <w:rsid w:val="00194AF1"/>
    <w:rsid w:val="00194F59"/>
    <w:rsid w:val="0019551C"/>
    <w:rsid w:val="00195A76"/>
    <w:rsid w:val="00196A6A"/>
    <w:rsid w:val="00196C17"/>
    <w:rsid w:val="001973DC"/>
    <w:rsid w:val="00197761"/>
    <w:rsid w:val="001A0C1E"/>
    <w:rsid w:val="001A0EBB"/>
    <w:rsid w:val="001A126A"/>
    <w:rsid w:val="001A1379"/>
    <w:rsid w:val="001A13BF"/>
    <w:rsid w:val="001A14E4"/>
    <w:rsid w:val="001A2289"/>
    <w:rsid w:val="001A2323"/>
    <w:rsid w:val="001A2340"/>
    <w:rsid w:val="001A2956"/>
    <w:rsid w:val="001A2A0C"/>
    <w:rsid w:val="001A3484"/>
    <w:rsid w:val="001A39D6"/>
    <w:rsid w:val="001A4EC3"/>
    <w:rsid w:val="001A4F4F"/>
    <w:rsid w:val="001A5AFE"/>
    <w:rsid w:val="001A5CC0"/>
    <w:rsid w:val="001A5D65"/>
    <w:rsid w:val="001A5FBD"/>
    <w:rsid w:val="001A669A"/>
    <w:rsid w:val="001A66C4"/>
    <w:rsid w:val="001A7082"/>
    <w:rsid w:val="001A7551"/>
    <w:rsid w:val="001B018C"/>
    <w:rsid w:val="001B1224"/>
    <w:rsid w:val="001B2520"/>
    <w:rsid w:val="001B2B30"/>
    <w:rsid w:val="001B2DF7"/>
    <w:rsid w:val="001B308E"/>
    <w:rsid w:val="001B3C4F"/>
    <w:rsid w:val="001B44F8"/>
    <w:rsid w:val="001B56FA"/>
    <w:rsid w:val="001B5E0B"/>
    <w:rsid w:val="001B6113"/>
    <w:rsid w:val="001B613C"/>
    <w:rsid w:val="001B63A4"/>
    <w:rsid w:val="001B6409"/>
    <w:rsid w:val="001C083E"/>
    <w:rsid w:val="001C0F6E"/>
    <w:rsid w:val="001C14F5"/>
    <w:rsid w:val="001C2490"/>
    <w:rsid w:val="001C25D2"/>
    <w:rsid w:val="001C2601"/>
    <w:rsid w:val="001C2E92"/>
    <w:rsid w:val="001C33E1"/>
    <w:rsid w:val="001C3733"/>
    <w:rsid w:val="001C4353"/>
    <w:rsid w:val="001C49D7"/>
    <w:rsid w:val="001C4D26"/>
    <w:rsid w:val="001C4EA9"/>
    <w:rsid w:val="001C6C32"/>
    <w:rsid w:val="001C6D91"/>
    <w:rsid w:val="001C736A"/>
    <w:rsid w:val="001C741E"/>
    <w:rsid w:val="001C7FDD"/>
    <w:rsid w:val="001D0FB7"/>
    <w:rsid w:val="001D1309"/>
    <w:rsid w:val="001D26D4"/>
    <w:rsid w:val="001D2B32"/>
    <w:rsid w:val="001D310D"/>
    <w:rsid w:val="001D320A"/>
    <w:rsid w:val="001D3892"/>
    <w:rsid w:val="001D3B89"/>
    <w:rsid w:val="001D3D6A"/>
    <w:rsid w:val="001D46F3"/>
    <w:rsid w:val="001D4757"/>
    <w:rsid w:val="001D54B7"/>
    <w:rsid w:val="001D6B62"/>
    <w:rsid w:val="001D6F4B"/>
    <w:rsid w:val="001D7035"/>
    <w:rsid w:val="001E0377"/>
    <w:rsid w:val="001E066F"/>
    <w:rsid w:val="001E0942"/>
    <w:rsid w:val="001E0A9C"/>
    <w:rsid w:val="001E0EF0"/>
    <w:rsid w:val="001E1A70"/>
    <w:rsid w:val="001E1E9C"/>
    <w:rsid w:val="001E2B62"/>
    <w:rsid w:val="001E2BDE"/>
    <w:rsid w:val="001E3768"/>
    <w:rsid w:val="001E5FB3"/>
    <w:rsid w:val="001E6404"/>
    <w:rsid w:val="001E674C"/>
    <w:rsid w:val="001E684E"/>
    <w:rsid w:val="001E6A0C"/>
    <w:rsid w:val="001E6EE2"/>
    <w:rsid w:val="001E7FF3"/>
    <w:rsid w:val="001F10E1"/>
    <w:rsid w:val="001F1657"/>
    <w:rsid w:val="001F1B1C"/>
    <w:rsid w:val="001F1D69"/>
    <w:rsid w:val="001F26E0"/>
    <w:rsid w:val="001F2CD3"/>
    <w:rsid w:val="001F2E60"/>
    <w:rsid w:val="001F32A0"/>
    <w:rsid w:val="001F3422"/>
    <w:rsid w:val="001F3593"/>
    <w:rsid w:val="001F3D39"/>
    <w:rsid w:val="001F413F"/>
    <w:rsid w:val="001F47CD"/>
    <w:rsid w:val="001F4C45"/>
    <w:rsid w:val="001F6E21"/>
    <w:rsid w:val="0020049D"/>
    <w:rsid w:val="00200745"/>
    <w:rsid w:val="00201507"/>
    <w:rsid w:val="00201573"/>
    <w:rsid w:val="00201E33"/>
    <w:rsid w:val="002023E1"/>
    <w:rsid w:val="002026F3"/>
    <w:rsid w:val="002027A4"/>
    <w:rsid w:val="002029ED"/>
    <w:rsid w:val="002031E2"/>
    <w:rsid w:val="00203893"/>
    <w:rsid w:val="00203F34"/>
    <w:rsid w:val="00204844"/>
    <w:rsid w:val="00204BF5"/>
    <w:rsid w:val="00204E43"/>
    <w:rsid w:val="00205407"/>
    <w:rsid w:val="00205707"/>
    <w:rsid w:val="00205CB3"/>
    <w:rsid w:val="00205D7D"/>
    <w:rsid w:val="00206009"/>
    <w:rsid w:val="0020622B"/>
    <w:rsid w:val="00206DD8"/>
    <w:rsid w:val="00207A1E"/>
    <w:rsid w:val="00207F34"/>
    <w:rsid w:val="00211FC8"/>
    <w:rsid w:val="00211FC9"/>
    <w:rsid w:val="00212CD2"/>
    <w:rsid w:val="00213D32"/>
    <w:rsid w:val="00213EDE"/>
    <w:rsid w:val="0021443F"/>
    <w:rsid w:val="00214AB2"/>
    <w:rsid w:val="002160C8"/>
    <w:rsid w:val="002167E8"/>
    <w:rsid w:val="00217942"/>
    <w:rsid w:val="00217D95"/>
    <w:rsid w:val="00217DC7"/>
    <w:rsid w:val="0022064F"/>
    <w:rsid w:val="00220B2F"/>
    <w:rsid w:val="002214DD"/>
    <w:rsid w:val="002214E5"/>
    <w:rsid w:val="002214FE"/>
    <w:rsid w:val="00221B5F"/>
    <w:rsid w:val="00221EC5"/>
    <w:rsid w:val="002225D3"/>
    <w:rsid w:val="00222C70"/>
    <w:rsid w:val="00222E27"/>
    <w:rsid w:val="00222F81"/>
    <w:rsid w:val="00224169"/>
    <w:rsid w:val="002244FB"/>
    <w:rsid w:val="00224BA7"/>
    <w:rsid w:val="0022511A"/>
    <w:rsid w:val="0022622F"/>
    <w:rsid w:val="002274B6"/>
    <w:rsid w:val="002279A7"/>
    <w:rsid w:val="00227D56"/>
    <w:rsid w:val="00230869"/>
    <w:rsid w:val="00230B0A"/>
    <w:rsid w:val="00230CA6"/>
    <w:rsid w:val="00230CB0"/>
    <w:rsid w:val="002319C8"/>
    <w:rsid w:val="0023209F"/>
    <w:rsid w:val="0023241B"/>
    <w:rsid w:val="00232AA7"/>
    <w:rsid w:val="0023318F"/>
    <w:rsid w:val="0023438E"/>
    <w:rsid w:val="002346C0"/>
    <w:rsid w:val="00235CFF"/>
    <w:rsid w:val="00235DE8"/>
    <w:rsid w:val="002362A9"/>
    <w:rsid w:val="00236803"/>
    <w:rsid w:val="00236A3F"/>
    <w:rsid w:val="00236DF9"/>
    <w:rsid w:val="00236E86"/>
    <w:rsid w:val="002371AB"/>
    <w:rsid w:val="0023732B"/>
    <w:rsid w:val="00237A39"/>
    <w:rsid w:val="00237A82"/>
    <w:rsid w:val="00240CEC"/>
    <w:rsid w:val="00241E5E"/>
    <w:rsid w:val="00241FAC"/>
    <w:rsid w:val="00242262"/>
    <w:rsid w:val="002425DB"/>
    <w:rsid w:val="002438FA"/>
    <w:rsid w:val="00243BF9"/>
    <w:rsid w:val="00243CCC"/>
    <w:rsid w:val="0024425E"/>
    <w:rsid w:val="002442C9"/>
    <w:rsid w:val="0024539B"/>
    <w:rsid w:val="0024550B"/>
    <w:rsid w:val="00245546"/>
    <w:rsid w:val="0024655F"/>
    <w:rsid w:val="0024684E"/>
    <w:rsid w:val="002471A4"/>
    <w:rsid w:val="00247292"/>
    <w:rsid w:val="00247C1B"/>
    <w:rsid w:val="00247DA4"/>
    <w:rsid w:val="00247DF8"/>
    <w:rsid w:val="00250F17"/>
    <w:rsid w:val="00250FD8"/>
    <w:rsid w:val="002510C6"/>
    <w:rsid w:val="00251474"/>
    <w:rsid w:val="00251A3E"/>
    <w:rsid w:val="00251D28"/>
    <w:rsid w:val="00252A46"/>
    <w:rsid w:val="00253653"/>
    <w:rsid w:val="002539C9"/>
    <w:rsid w:val="00253A49"/>
    <w:rsid w:val="002546A3"/>
    <w:rsid w:val="00254794"/>
    <w:rsid w:val="002548D0"/>
    <w:rsid w:val="00254A06"/>
    <w:rsid w:val="00254EF3"/>
    <w:rsid w:val="002566BB"/>
    <w:rsid w:val="00256C31"/>
    <w:rsid w:val="00257438"/>
    <w:rsid w:val="00257DD5"/>
    <w:rsid w:val="0026009E"/>
    <w:rsid w:val="00260647"/>
    <w:rsid w:val="002608A8"/>
    <w:rsid w:val="00260DE9"/>
    <w:rsid w:val="00260F34"/>
    <w:rsid w:val="002620DF"/>
    <w:rsid w:val="002620F2"/>
    <w:rsid w:val="002622C4"/>
    <w:rsid w:val="00262869"/>
    <w:rsid w:val="00262A76"/>
    <w:rsid w:val="00263A17"/>
    <w:rsid w:val="00263CBC"/>
    <w:rsid w:val="00264798"/>
    <w:rsid w:val="00264CD5"/>
    <w:rsid w:val="00264F16"/>
    <w:rsid w:val="002658D8"/>
    <w:rsid w:val="00265A9B"/>
    <w:rsid w:val="00266252"/>
    <w:rsid w:val="002662EA"/>
    <w:rsid w:val="00266E27"/>
    <w:rsid w:val="00267C4D"/>
    <w:rsid w:val="00267F11"/>
    <w:rsid w:val="002700A8"/>
    <w:rsid w:val="00271667"/>
    <w:rsid w:val="00272B47"/>
    <w:rsid w:val="00272BDB"/>
    <w:rsid w:val="00272CBD"/>
    <w:rsid w:val="00273923"/>
    <w:rsid w:val="00274576"/>
    <w:rsid w:val="0027527B"/>
    <w:rsid w:val="00275523"/>
    <w:rsid w:val="00276A82"/>
    <w:rsid w:val="00276C20"/>
    <w:rsid w:val="002772FA"/>
    <w:rsid w:val="00277AC5"/>
    <w:rsid w:val="00277ED9"/>
    <w:rsid w:val="0028006B"/>
    <w:rsid w:val="00280318"/>
    <w:rsid w:val="0028146B"/>
    <w:rsid w:val="002828EC"/>
    <w:rsid w:val="00283782"/>
    <w:rsid w:val="00283DE6"/>
    <w:rsid w:val="0028403A"/>
    <w:rsid w:val="00284425"/>
    <w:rsid w:val="002848EC"/>
    <w:rsid w:val="002851F0"/>
    <w:rsid w:val="002859FE"/>
    <w:rsid w:val="00286FC5"/>
    <w:rsid w:val="002873FF"/>
    <w:rsid w:val="0028750C"/>
    <w:rsid w:val="0028756B"/>
    <w:rsid w:val="00287833"/>
    <w:rsid w:val="00287C26"/>
    <w:rsid w:val="00287CED"/>
    <w:rsid w:val="00287EDA"/>
    <w:rsid w:val="00291721"/>
    <w:rsid w:val="00291950"/>
    <w:rsid w:val="002935CD"/>
    <w:rsid w:val="002947BA"/>
    <w:rsid w:val="00294CBF"/>
    <w:rsid w:val="0029529A"/>
    <w:rsid w:val="00295910"/>
    <w:rsid w:val="00295A2C"/>
    <w:rsid w:val="00295D03"/>
    <w:rsid w:val="00296C10"/>
    <w:rsid w:val="00296D1F"/>
    <w:rsid w:val="00296EFB"/>
    <w:rsid w:val="0029722A"/>
    <w:rsid w:val="0029733C"/>
    <w:rsid w:val="00297535"/>
    <w:rsid w:val="002A0011"/>
    <w:rsid w:val="002A1401"/>
    <w:rsid w:val="002A1DEE"/>
    <w:rsid w:val="002A1E87"/>
    <w:rsid w:val="002A200C"/>
    <w:rsid w:val="002A2423"/>
    <w:rsid w:val="002A34AF"/>
    <w:rsid w:val="002A39A0"/>
    <w:rsid w:val="002A3E84"/>
    <w:rsid w:val="002A4FDF"/>
    <w:rsid w:val="002A549E"/>
    <w:rsid w:val="002A5A75"/>
    <w:rsid w:val="002A5B51"/>
    <w:rsid w:val="002A6E53"/>
    <w:rsid w:val="002A7103"/>
    <w:rsid w:val="002A76CE"/>
    <w:rsid w:val="002A7AAE"/>
    <w:rsid w:val="002A7F4C"/>
    <w:rsid w:val="002B1335"/>
    <w:rsid w:val="002B142E"/>
    <w:rsid w:val="002B1533"/>
    <w:rsid w:val="002B18AE"/>
    <w:rsid w:val="002B1A03"/>
    <w:rsid w:val="002B1A35"/>
    <w:rsid w:val="002B2971"/>
    <w:rsid w:val="002B2EEB"/>
    <w:rsid w:val="002B3609"/>
    <w:rsid w:val="002B42B4"/>
    <w:rsid w:val="002B5C1E"/>
    <w:rsid w:val="002B6A8B"/>
    <w:rsid w:val="002B6DC8"/>
    <w:rsid w:val="002B7129"/>
    <w:rsid w:val="002B717B"/>
    <w:rsid w:val="002B728D"/>
    <w:rsid w:val="002C064A"/>
    <w:rsid w:val="002C0B4A"/>
    <w:rsid w:val="002C0BA2"/>
    <w:rsid w:val="002C1BD6"/>
    <w:rsid w:val="002C2272"/>
    <w:rsid w:val="002C3C36"/>
    <w:rsid w:val="002C426A"/>
    <w:rsid w:val="002C4723"/>
    <w:rsid w:val="002C51C1"/>
    <w:rsid w:val="002C58BE"/>
    <w:rsid w:val="002C59DB"/>
    <w:rsid w:val="002C59EA"/>
    <w:rsid w:val="002C5AB0"/>
    <w:rsid w:val="002C5D9A"/>
    <w:rsid w:val="002C622C"/>
    <w:rsid w:val="002C7645"/>
    <w:rsid w:val="002C7A14"/>
    <w:rsid w:val="002D09AF"/>
    <w:rsid w:val="002D1366"/>
    <w:rsid w:val="002D18AA"/>
    <w:rsid w:val="002D1A5C"/>
    <w:rsid w:val="002D1E3D"/>
    <w:rsid w:val="002D2C2C"/>
    <w:rsid w:val="002D3601"/>
    <w:rsid w:val="002D3D49"/>
    <w:rsid w:val="002D4233"/>
    <w:rsid w:val="002D455A"/>
    <w:rsid w:val="002D5C9B"/>
    <w:rsid w:val="002D61F6"/>
    <w:rsid w:val="002D61F9"/>
    <w:rsid w:val="002D7087"/>
    <w:rsid w:val="002D7437"/>
    <w:rsid w:val="002D75C4"/>
    <w:rsid w:val="002D773F"/>
    <w:rsid w:val="002D79E1"/>
    <w:rsid w:val="002D7A4A"/>
    <w:rsid w:val="002E01AC"/>
    <w:rsid w:val="002E01AF"/>
    <w:rsid w:val="002E0226"/>
    <w:rsid w:val="002E2195"/>
    <w:rsid w:val="002E2782"/>
    <w:rsid w:val="002E3261"/>
    <w:rsid w:val="002E327B"/>
    <w:rsid w:val="002E36AA"/>
    <w:rsid w:val="002E37F9"/>
    <w:rsid w:val="002E3826"/>
    <w:rsid w:val="002E485C"/>
    <w:rsid w:val="002E5D7E"/>
    <w:rsid w:val="002E6CD0"/>
    <w:rsid w:val="002E6EE2"/>
    <w:rsid w:val="002E7728"/>
    <w:rsid w:val="002E7978"/>
    <w:rsid w:val="002F275B"/>
    <w:rsid w:val="002F27BB"/>
    <w:rsid w:val="002F33D4"/>
    <w:rsid w:val="002F3525"/>
    <w:rsid w:val="002F3814"/>
    <w:rsid w:val="002F38CF"/>
    <w:rsid w:val="002F38EE"/>
    <w:rsid w:val="002F4150"/>
    <w:rsid w:val="002F4579"/>
    <w:rsid w:val="002F7461"/>
    <w:rsid w:val="00300404"/>
    <w:rsid w:val="00300C67"/>
    <w:rsid w:val="00300D28"/>
    <w:rsid w:val="00301BB0"/>
    <w:rsid w:val="00301C1C"/>
    <w:rsid w:val="00301C85"/>
    <w:rsid w:val="00302D20"/>
    <w:rsid w:val="00303388"/>
    <w:rsid w:val="0030384B"/>
    <w:rsid w:val="00304A6C"/>
    <w:rsid w:val="00304CE2"/>
    <w:rsid w:val="00305197"/>
    <w:rsid w:val="0030529F"/>
    <w:rsid w:val="003057E1"/>
    <w:rsid w:val="00305F94"/>
    <w:rsid w:val="00306A7B"/>
    <w:rsid w:val="00307785"/>
    <w:rsid w:val="003111E4"/>
    <w:rsid w:val="00311C66"/>
    <w:rsid w:val="0031213B"/>
    <w:rsid w:val="00312DDE"/>
    <w:rsid w:val="00312E67"/>
    <w:rsid w:val="003142BF"/>
    <w:rsid w:val="003146E8"/>
    <w:rsid w:val="003148AF"/>
    <w:rsid w:val="00314CD0"/>
    <w:rsid w:val="00314F70"/>
    <w:rsid w:val="003151DC"/>
    <w:rsid w:val="00316D12"/>
    <w:rsid w:val="00316D2D"/>
    <w:rsid w:val="003177E7"/>
    <w:rsid w:val="0031782F"/>
    <w:rsid w:val="00320EE8"/>
    <w:rsid w:val="00321166"/>
    <w:rsid w:val="003211BC"/>
    <w:rsid w:val="00321664"/>
    <w:rsid w:val="00321723"/>
    <w:rsid w:val="003224B0"/>
    <w:rsid w:val="0032291C"/>
    <w:rsid w:val="00322A1D"/>
    <w:rsid w:val="00322C26"/>
    <w:rsid w:val="00322CD8"/>
    <w:rsid w:val="00323066"/>
    <w:rsid w:val="0032347D"/>
    <w:rsid w:val="003242BF"/>
    <w:rsid w:val="003245A3"/>
    <w:rsid w:val="003246AB"/>
    <w:rsid w:val="00324949"/>
    <w:rsid w:val="003251A7"/>
    <w:rsid w:val="00325897"/>
    <w:rsid w:val="00325B6E"/>
    <w:rsid w:val="00325C67"/>
    <w:rsid w:val="00325F0C"/>
    <w:rsid w:val="00326209"/>
    <w:rsid w:val="00326A5A"/>
    <w:rsid w:val="00326CA1"/>
    <w:rsid w:val="003275C8"/>
    <w:rsid w:val="003277B7"/>
    <w:rsid w:val="00327CC9"/>
    <w:rsid w:val="003308E1"/>
    <w:rsid w:val="00330A7C"/>
    <w:rsid w:val="00330E1A"/>
    <w:rsid w:val="00331EA3"/>
    <w:rsid w:val="00332BE7"/>
    <w:rsid w:val="00332C44"/>
    <w:rsid w:val="00332D07"/>
    <w:rsid w:val="00333877"/>
    <w:rsid w:val="0033415B"/>
    <w:rsid w:val="003344D3"/>
    <w:rsid w:val="0033484F"/>
    <w:rsid w:val="00334AF6"/>
    <w:rsid w:val="0033591A"/>
    <w:rsid w:val="00335E56"/>
    <w:rsid w:val="00336004"/>
    <w:rsid w:val="0033605D"/>
    <w:rsid w:val="00336200"/>
    <w:rsid w:val="003367FA"/>
    <w:rsid w:val="003369B5"/>
    <w:rsid w:val="00336B34"/>
    <w:rsid w:val="00336CEF"/>
    <w:rsid w:val="00337591"/>
    <w:rsid w:val="00337E59"/>
    <w:rsid w:val="00340842"/>
    <w:rsid w:val="00340B07"/>
    <w:rsid w:val="00341497"/>
    <w:rsid w:val="00341CAD"/>
    <w:rsid w:val="003428A6"/>
    <w:rsid w:val="003441FF"/>
    <w:rsid w:val="003444E5"/>
    <w:rsid w:val="003445C1"/>
    <w:rsid w:val="003447B5"/>
    <w:rsid w:val="003453C9"/>
    <w:rsid w:val="00345D5D"/>
    <w:rsid w:val="00346A9B"/>
    <w:rsid w:val="0034796F"/>
    <w:rsid w:val="003509D2"/>
    <w:rsid w:val="00351034"/>
    <w:rsid w:val="003511EF"/>
    <w:rsid w:val="00351504"/>
    <w:rsid w:val="003524DC"/>
    <w:rsid w:val="003528E2"/>
    <w:rsid w:val="00353ACB"/>
    <w:rsid w:val="00353E04"/>
    <w:rsid w:val="00353EE0"/>
    <w:rsid w:val="00354C2B"/>
    <w:rsid w:val="00354FFE"/>
    <w:rsid w:val="00355097"/>
    <w:rsid w:val="00355A8D"/>
    <w:rsid w:val="003562C3"/>
    <w:rsid w:val="0035665B"/>
    <w:rsid w:val="003567C4"/>
    <w:rsid w:val="003573B8"/>
    <w:rsid w:val="00360312"/>
    <w:rsid w:val="00360A01"/>
    <w:rsid w:val="0036109E"/>
    <w:rsid w:val="00361F92"/>
    <w:rsid w:val="00362080"/>
    <w:rsid w:val="00362973"/>
    <w:rsid w:val="00362F2E"/>
    <w:rsid w:val="0036326C"/>
    <w:rsid w:val="00363656"/>
    <w:rsid w:val="00363ACB"/>
    <w:rsid w:val="00363F4B"/>
    <w:rsid w:val="00364E31"/>
    <w:rsid w:val="00365003"/>
    <w:rsid w:val="0036565F"/>
    <w:rsid w:val="00366077"/>
    <w:rsid w:val="003660C0"/>
    <w:rsid w:val="003661BB"/>
    <w:rsid w:val="003662E2"/>
    <w:rsid w:val="00366458"/>
    <w:rsid w:val="003664EB"/>
    <w:rsid w:val="00366793"/>
    <w:rsid w:val="0036687C"/>
    <w:rsid w:val="00366EC7"/>
    <w:rsid w:val="00367CCB"/>
    <w:rsid w:val="00370AD3"/>
    <w:rsid w:val="00371001"/>
    <w:rsid w:val="00371856"/>
    <w:rsid w:val="0037480D"/>
    <w:rsid w:val="00374ACF"/>
    <w:rsid w:val="00374FB8"/>
    <w:rsid w:val="003750C4"/>
    <w:rsid w:val="00375A96"/>
    <w:rsid w:val="003762B2"/>
    <w:rsid w:val="00376DEB"/>
    <w:rsid w:val="00377411"/>
    <w:rsid w:val="0037742B"/>
    <w:rsid w:val="003778E8"/>
    <w:rsid w:val="00377A90"/>
    <w:rsid w:val="00380178"/>
    <w:rsid w:val="00381036"/>
    <w:rsid w:val="0038176D"/>
    <w:rsid w:val="00382555"/>
    <w:rsid w:val="0038413F"/>
    <w:rsid w:val="0038489E"/>
    <w:rsid w:val="00384CDB"/>
    <w:rsid w:val="00385D13"/>
    <w:rsid w:val="00385DBB"/>
    <w:rsid w:val="00386390"/>
    <w:rsid w:val="00386D04"/>
    <w:rsid w:val="00386E12"/>
    <w:rsid w:val="0038767D"/>
    <w:rsid w:val="00387E2D"/>
    <w:rsid w:val="003902E7"/>
    <w:rsid w:val="00390C2F"/>
    <w:rsid w:val="0039120B"/>
    <w:rsid w:val="003912EF"/>
    <w:rsid w:val="0039178F"/>
    <w:rsid w:val="0039199F"/>
    <w:rsid w:val="00391AE4"/>
    <w:rsid w:val="00391DB0"/>
    <w:rsid w:val="00391FAC"/>
    <w:rsid w:val="003920E1"/>
    <w:rsid w:val="0039283D"/>
    <w:rsid w:val="00392D7D"/>
    <w:rsid w:val="00392E44"/>
    <w:rsid w:val="003939B8"/>
    <w:rsid w:val="00393CFB"/>
    <w:rsid w:val="0039426C"/>
    <w:rsid w:val="00394D87"/>
    <w:rsid w:val="00394E9F"/>
    <w:rsid w:val="00395A01"/>
    <w:rsid w:val="00395AB0"/>
    <w:rsid w:val="003965D4"/>
    <w:rsid w:val="00396A4D"/>
    <w:rsid w:val="003970A7"/>
    <w:rsid w:val="003975FA"/>
    <w:rsid w:val="003977BE"/>
    <w:rsid w:val="00397947"/>
    <w:rsid w:val="00397DD9"/>
    <w:rsid w:val="003A0474"/>
    <w:rsid w:val="003A0B04"/>
    <w:rsid w:val="003A0E24"/>
    <w:rsid w:val="003A1CBB"/>
    <w:rsid w:val="003A27BC"/>
    <w:rsid w:val="003A2D54"/>
    <w:rsid w:val="003A3A53"/>
    <w:rsid w:val="003A4F39"/>
    <w:rsid w:val="003A50FB"/>
    <w:rsid w:val="003A5E46"/>
    <w:rsid w:val="003A6A03"/>
    <w:rsid w:val="003A75DB"/>
    <w:rsid w:val="003A7719"/>
    <w:rsid w:val="003B02F9"/>
    <w:rsid w:val="003B08A3"/>
    <w:rsid w:val="003B091E"/>
    <w:rsid w:val="003B166A"/>
    <w:rsid w:val="003B1BDE"/>
    <w:rsid w:val="003B1C8A"/>
    <w:rsid w:val="003B2546"/>
    <w:rsid w:val="003B25EE"/>
    <w:rsid w:val="003B3897"/>
    <w:rsid w:val="003B4A0C"/>
    <w:rsid w:val="003B4A3E"/>
    <w:rsid w:val="003B56E0"/>
    <w:rsid w:val="003B6D50"/>
    <w:rsid w:val="003B6EFF"/>
    <w:rsid w:val="003B76AF"/>
    <w:rsid w:val="003C01D1"/>
    <w:rsid w:val="003C17B7"/>
    <w:rsid w:val="003C1F42"/>
    <w:rsid w:val="003C3B4D"/>
    <w:rsid w:val="003C4184"/>
    <w:rsid w:val="003C483F"/>
    <w:rsid w:val="003C5131"/>
    <w:rsid w:val="003C5C27"/>
    <w:rsid w:val="003C6483"/>
    <w:rsid w:val="003C64E1"/>
    <w:rsid w:val="003C6533"/>
    <w:rsid w:val="003C65DC"/>
    <w:rsid w:val="003C6FB3"/>
    <w:rsid w:val="003C7C22"/>
    <w:rsid w:val="003C7E3C"/>
    <w:rsid w:val="003D0343"/>
    <w:rsid w:val="003D07A8"/>
    <w:rsid w:val="003D09A0"/>
    <w:rsid w:val="003D0C9B"/>
    <w:rsid w:val="003D0CA1"/>
    <w:rsid w:val="003D128E"/>
    <w:rsid w:val="003D154B"/>
    <w:rsid w:val="003D1551"/>
    <w:rsid w:val="003D1A93"/>
    <w:rsid w:val="003D1D29"/>
    <w:rsid w:val="003D1F08"/>
    <w:rsid w:val="003D283E"/>
    <w:rsid w:val="003D2EB3"/>
    <w:rsid w:val="003D3515"/>
    <w:rsid w:val="003D37B5"/>
    <w:rsid w:val="003D4167"/>
    <w:rsid w:val="003D474A"/>
    <w:rsid w:val="003D5204"/>
    <w:rsid w:val="003D620B"/>
    <w:rsid w:val="003D70B9"/>
    <w:rsid w:val="003D7B48"/>
    <w:rsid w:val="003E0137"/>
    <w:rsid w:val="003E117C"/>
    <w:rsid w:val="003E13AE"/>
    <w:rsid w:val="003E225E"/>
    <w:rsid w:val="003E26A0"/>
    <w:rsid w:val="003E2920"/>
    <w:rsid w:val="003E3540"/>
    <w:rsid w:val="003E405E"/>
    <w:rsid w:val="003E4424"/>
    <w:rsid w:val="003E593C"/>
    <w:rsid w:val="003E5D67"/>
    <w:rsid w:val="003E681D"/>
    <w:rsid w:val="003E6953"/>
    <w:rsid w:val="003E789C"/>
    <w:rsid w:val="003E79F6"/>
    <w:rsid w:val="003F0045"/>
    <w:rsid w:val="003F0684"/>
    <w:rsid w:val="003F1138"/>
    <w:rsid w:val="003F149F"/>
    <w:rsid w:val="003F1515"/>
    <w:rsid w:val="003F3213"/>
    <w:rsid w:val="003F3381"/>
    <w:rsid w:val="003F39C1"/>
    <w:rsid w:val="003F3DD1"/>
    <w:rsid w:val="003F43CB"/>
    <w:rsid w:val="003F64AE"/>
    <w:rsid w:val="003F65D2"/>
    <w:rsid w:val="003F6BC4"/>
    <w:rsid w:val="003F7AD7"/>
    <w:rsid w:val="00400280"/>
    <w:rsid w:val="00400877"/>
    <w:rsid w:val="00400ECA"/>
    <w:rsid w:val="00401096"/>
    <w:rsid w:val="004010EB"/>
    <w:rsid w:val="004017D6"/>
    <w:rsid w:val="00401829"/>
    <w:rsid w:val="00401970"/>
    <w:rsid w:val="0040202D"/>
    <w:rsid w:val="0040276D"/>
    <w:rsid w:val="004027EE"/>
    <w:rsid w:val="00402881"/>
    <w:rsid w:val="00402E03"/>
    <w:rsid w:val="004045FA"/>
    <w:rsid w:val="00405168"/>
    <w:rsid w:val="004057F2"/>
    <w:rsid w:val="00405C2E"/>
    <w:rsid w:val="00405C43"/>
    <w:rsid w:val="004065C8"/>
    <w:rsid w:val="004071CD"/>
    <w:rsid w:val="00407ADB"/>
    <w:rsid w:val="00407B7A"/>
    <w:rsid w:val="004106FD"/>
    <w:rsid w:val="00411DA9"/>
    <w:rsid w:val="00412584"/>
    <w:rsid w:val="004128DF"/>
    <w:rsid w:val="00413265"/>
    <w:rsid w:val="00413ED9"/>
    <w:rsid w:val="004146C7"/>
    <w:rsid w:val="0041482F"/>
    <w:rsid w:val="00414F39"/>
    <w:rsid w:val="00415099"/>
    <w:rsid w:val="00415497"/>
    <w:rsid w:val="00415A46"/>
    <w:rsid w:val="00415B70"/>
    <w:rsid w:val="00415C1B"/>
    <w:rsid w:val="00415E06"/>
    <w:rsid w:val="00415FA9"/>
    <w:rsid w:val="004163B5"/>
    <w:rsid w:val="004175BF"/>
    <w:rsid w:val="004177F1"/>
    <w:rsid w:val="00420ADE"/>
    <w:rsid w:val="00420EF6"/>
    <w:rsid w:val="00421196"/>
    <w:rsid w:val="00421498"/>
    <w:rsid w:val="00421747"/>
    <w:rsid w:val="00423154"/>
    <w:rsid w:val="00423337"/>
    <w:rsid w:val="00423700"/>
    <w:rsid w:val="00423F7A"/>
    <w:rsid w:val="00424290"/>
    <w:rsid w:val="004244D7"/>
    <w:rsid w:val="00425059"/>
    <w:rsid w:val="00425855"/>
    <w:rsid w:val="00425A1E"/>
    <w:rsid w:val="00425AAD"/>
    <w:rsid w:val="00425B10"/>
    <w:rsid w:val="00426351"/>
    <w:rsid w:val="00427283"/>
    <w:rsid w:val="00430911"/>
    <w:rsid w:val="004309AC"/>
    <w:rsid w:val="00432248"/>
    <w:rsid w:val="004323B4"/>
    <w:rsid w:val="0043264F"/>
    <w:rsid w:val="004327E0"/>
    <w:rsid w:val="00433524"/>
    <w:rsid w:val="0043518A"/>
    <w:rsid w:val="004353DC"/>
    <w:rsid w:val="00436059"/>
    <w:rsid w:val="0043628C"/>
    <w:rsid w:val="00436319"/>
    <w:rsid w:val="0043635B"/>
    <w:rsid w:val="00436405"/>
    <w:rsid w:val="004367A4"/>
    <w:rsid w:val="00436950"/>
    <w:rsid w:val="00437377"/>
    <w:rsid w:val="00437949"/>
    <w:rsid w:val="00437DA6"/>
    <w:rsid w:val="0044034C"/>
    <w:rsid w:val="00440362"/>
    <w:rsid w:val="00440F01"/>
    <w:rsid w:val="004411A0"/>
    <w:rsid w:val="0044164B"/>
    <w:rsid w:val="00441989"/>
    <w:rsid w:val="0044255C"/>
    <w:rsid w:val="0044264F"/>
    <w:rsid w:val="0044331F"/>
    <w:rsid w:val="0044386F"/>
    <w:rsid w:val="00443935"/>
    <w:rsid w:val="00443AF2"/>
    <w:rsid w:val="004447C5"/>
    <w:rsid w:val="00444858"/>
    <w:rsid w:val="00444B89"/>
    <w:rsid w:val="0044595D"/>
    <w:rsid w:val="004471AC"/>
    <w:rsid w:val="00447587"/>
    <w:rsid w:val="0044760A"/>
    <w:rsid w:val="00447F18"/>
    <w:rsid w:val="00447F7B"/>
    <w:rsid w:val="00451011"/>
    <w:rsid w:val="0045156F"/>
    <w:rsid w:val="00451D5C"/>
    <w:rsid w:val="004534B5"/>
    <w:rsid w:val="004536A8"/>
    <w:rsid w:val="004539A8"/>
    <w:rsid w:val="004539FC"/>
    <w:rsid w:val="00453B58"/>
    <w:rsid w:val="00453B70"/>
    <w:rsid w:val="00453CF3"/>
    <w:rsid w:val="00454038"/>
    <w:rsid w:val="00454A32"/>
    <w:rsid w:val="00454BCC"/>
    <w:rsid w:val="00455713"/>
    <w:rsid w:val="0045584B"/>
    <w:rsid w:val="00456242"/>
    <w:rsid w:val="00456A55"/>
    <w:rsid w:val="004575F9"/>
    <w:rsid w:val="00457A48"/>
    <w:rsid w:val="00460877"/>
    <w:rsid w:val="00460D64"/>
    <w:rsid w:val="00460F1A"/>
    <w:rsid w:val="00461216"/>
    <w:rsid w:val="00461E2F"/>
    <w:rsid w:val="00462055"/>
    <w:rsid w:val="00462209"/>
    <w:rsid w:val="004625E6"/>
    <w:rsid w:val="0046290C"/>
    <w:rsid w:val="00462E24"/>
    <w:rsid w:val="004631C4"/>
    <w:rsid w:val="00463395"/>
    <w:rsid w:val="0046463F"/>
    <w:rsid w:val="00464BD9"/>
    <w:rsid w:val="00465EE2"/>
    <w:rsid w:val="00466309"/>
    <w:rsid w:val="00467E0A"/>
    <w:rsid w:val="004705AF"/>
    <w:rsid w:val="00471908"/>
    <w:rsid w:val="00472F88"/>
    <w:rsid w:val="00473578"/>
    <w:rsid w:val="0047367B"/>
    <w:rsid w:val="00473A26"/>
    <w:rsid w:val="00474BB3"/>
    <w:rsid w:val="00474BD4"/>
    <w:rsid w:val="00475651"/>
    <w:rsid w:val="00475720"/>
    <w:rsid w:val="00475DD4"/>
    <w:rsid w:val="00476FBD"/>
    <w:rsid w:val="00480611"/>
    <w:rsid w:val="004808DE"/>
    <w:rsid w:val="004816BC"/>
    <w:rsid w:val="00481BB6"/>
    <w:rsid w:val="00482431"/>
    <w:rsid w:val="004830C3"/>
    <w:rsid w:val="0048318F"/>
    <w:rsid w:val="0048344B"/>
    <w:rsid w:val="00483807"/>
    <w:rsid w:val="004838BA"/>
    <w:rsid w:val="00484BB3"/>
    <w:rsid w:val="004858C8"/>
    <w:rsid w:val="00485CE1"/>
    <w:rsid w:val="00486927"/>
    <w:rsid w:val="00487547"/>
    <w:rsid w:val="00487D85"/>
    <w:rsid w:val="00487E8F"/>
    <w:rsid w:val="00490D72"/>
    <w:rsid w:val="00492632"/>
    <w:rsid w:val="004937F7"/>
    <w:rsid w:val="00495A1A"/>
    <w:rsid w:val="00495C73"/>
    <w:rsid w:val="00495D67"/>
    <w:rsid w:val="00496219"/>
    <w:rsid w:val="00496ABE"/>
    <w:rsid w:val="004970A5"/>
    <w:rsid w:val="004970CF"/>
    <w:rsid w:val="00497B2C"/>
    <w:rsid w:val="004A01D3"/>
    <w:rsid w:val="004A066E"/>
    <w:rsid w:val="004A0748"/>
    <w:rsid w:val="004A0812"/>
    <w:rsid w:val="004A0C05"/>
    <w:rsid w:val="004A0ECB"/>
    <w:rsid w:val="004A12D0"/>
    <w:rsid w:val="004A1A5A"/>
    <w:rsid w:val="004A1BF5"/>
    <w:rsid w:val="004A1F0F"/>
    <w:rsid w:val="004A203A"/>
    <w:rsid w:val="004A2432"/>
    <w:rsid w:val="004A376D"/>
    <w:rsid w:val="004A4425"/>
    <w:rsid w:val="004A492B"/>
    <w:rsid w:val="004A4C58"/>
    <w:rsid w:val="004A4C70"/>
    <w:rsid w:val="004A5737"/>
    <w:rsid w:val="004A5B0F"/>
    <w:rsid w:val="004A5E28"/>
    <w:rsid w:val="004A6400"/>
    <w:rsid w:val="004A652C"/>
    <w:rsid w:val="004A65A0"/>
    <w:rsid w:val="004A71EA"/>
    <w:rsid w:val="004A7346"/>
    <w:rsid w:val="004A78C5"/>
    <w:rsid w:val="004A79DE"/>
    <w:rsid w:val="004B01A3"/>
    <w:rsid w:val="004B04FC"/>
    <w:rsid w:val="004B05F0"/>
    <w:rsid w:val="004B170C"/>
    <w:rsid w:val="004B1C46"/>
    <w:rsid w:val="004B20DC"/>
    <w:rsid w:val="004B2572"/>
    <w:rsid w:val="004B32E6"/>
    <w:rsid w:val="004B37F4"/>
    <w:rsid w:val="004B3BC3"/>
    <w:rsid w:val="004B3E43"/>
    <w:rsid w:val="004B508B"/>
    <w:rsid w:val="004B50EB"/>
    <w:rsid w:val="004B58D6"/>
    <w:rsid w:val="004B62BE"/>
    <w:rsid w:val="004B6639"/>
    <w:rsid w:val="004B6D10"/>
    <w:rsid w:val="004B7555"/>
    <w:rsid w:val="004B7616"/>
    <w:rsid w:val="004B774C"/>
    <w:rsid w:val="004B7B7A"/>
    <w:rsid w:val="004B7B86"/>
    <w:rsid w:val="004C0A3A"/>
    <w:rsid w:val="004C21A6"/>
    <w:rsid w:val="004C2F52"/>
    <w:rsid w:val="004C3306"/>
    <w:rsid w:val="004C3533"/>
    <w:rsid w:val="004C36EA"/>
    <w:rsid w:val="004C3E47"/>
    <w:rsid w:val="004C4010"/>
    <w:rsid w:val="004C4725"/>
    <w:rsid w:val="004C47B6"/>
    <w:rsid w:val="004C47BF"/>
    <w:rsid w:val="004C54F6"/>
    <w:rsid w:val="004C5F4F"/>
    <w:rsid w:val="004C724C"/>
    <w:rsid w:val="004C7A86"/>
    <w:rsid w:val="004C7C51"/>
    <w:rsid w:val="004D037A"/>
    <w:rsid w:val="004D06A8"/>
    <w:rsid w:val="004D1044"/>
    <w:rsid w:val="004D19FD"/>
    <w:rsid w:val="004D321D"/>
    <w:rsid w:val="004D3455"/>
    <w:rsid w:val="004D4420"/>
    <w:rsid w:val="004D48F0"/>
    <w:rsid w:val="004D49E3"/>
    <w:rsid w:val="004D4DBF"/>
    <w:rsid w:val="004D4EEA"/>
    <w:rsid w:val="004D5190"/>
    <w:rsid w:val="004D5510"/>
    <w:rsid w:val="004D5CB2"/>
    <w:rsid w:val="004D5E50"/>
    <w:rsid w:val="004D5F54"/>
    <w:rsid w:val="004D74AC"/>
    <w:rsid w:val="004D78D7"/>
    <w:rsid w:val="004D7DE4"/>
    <w:rsid w:val="004D7EC2"/>
    <w:rsid w:val="004E00D4"/>
    <w:rsid w:val="004E09D3"/>
    <w:rsid w:val="004E116E"/>
    <w:rsid w:val="004E12E3"/>
    <w:rsid w:val="004E1518"/>
    <w:rsid w:val="004E1B30"/>
    <w:rsid w:val="004E1C4A"/>
    <w:rsid w:val="004E269D"/>
    <w:rsid w:val="004E2CA3"/>
    <w:rsid w:val="004E386B"/>
    <w:rsid w:val="004E3E8B"/>
    <w:rsid w:val="004E40CE"/>
    <w:rsid w:val="004E47BB"/>
    <w:rsid w:val="004E5237"/>
    <w:rsid w:val="004E58A9"/>
    <w:rsid w:val="004E5C05"/>
    <w:rsid w:val="004E5F38"/>
    <w:rsid w:val="004E5FBD"/>
    <w:rsid w:val="004E61FA"/>
    <w:rsid w:val="004E6686"/>
    <w:rsid w:val="004E68AD"/>
    <w:rsid w:val="004E7C7D"/>
    <w:rsid w:val="004E7EF1"/>
    <w:rsid w:val="004F05FB"/>
    <w:rsid w:val="004F0946"/>
    <w:rsid w:val="004F0D60"/>
    <w:rsid w:val="004F1470"/>
    <w:rsid w:val="004F181C"/>
    <w:rsid w:val="004F30B8"/>
    <w:rsid w:val="004F390A"/>
    <w:rsid w:val="004F52C1"/>
    <w:rsid w:val="004F5331"/>
    <w:rsid w:val="004F5E84"/>
    <w:rsid w:val="004F75BE"/>
    <w:rsid w:val="004F7611"/>
    <w:rsid w:val="004F78B7"/>
    <w:rsid w:val="004F7F5D"/>
    <w:rsid w:val="005003A6"/>
    <w:rsid w:val="00500925"/>
    <w:rsid w:val="00500928"/>
    <w:rsid w:val="0050163C"/>
    <w:rsid w:val="0050180B"/>
    <w:rsid w:val="00501B7C"/>
    <w:rsid w:val="00501D1F"/>
    <w:rsid w:val="00502576"/>
    <w:rsid w:val="00502CCA"/>
    <w:rsid w:val="00505383"/>
    <w:rsid w:val="00506B90"/>
    <w:rsid w:val="00506CDB"/>
    <w:rsid w:val="005071EE"/>
    <w:rsid w:val="005078F9"/>
    <w:rsid w:val="00507E99"/>
    <w:rsid w:val="00507FAA"/>
    <w:rsid w:val="00510644"/>
    <w:rsid w:val="00510848"/>
    <w:rsid w:val="005110C3"/>
    <w:rsid w:val="00511341"/>
    <w:rsid w:val="00511641"/>
    <w:rsid w:val="0051165C"/>
    <w:rsid w:val="0051174B"/>
    <w:rsid w:val="005117BD"/>
    <w:rsid w:val="005129C6"/>
    <w:rsid w:val="00512D66"/>
    <w:rsid w:val="00512EA0"/>
    <w:rsid w:val="00514E09"/>
    <w:rsid w:val="00515D4D"/>
    <w:rsid w:val="00516DEB"/>
    <w:rsid w:val="00517C83"/>
    <w:rsid w:val="00520500"/>
    <w:rsid w:val="00520BD9"/>
    <w:rsid w:val="005212FF"/>
    <w:rsid w:val="0052136C"/>
    <w:rsid w:val="00522D6A"/>
    <w:rsid w:val="00523A52"/>
    <w:rsid w:val="00523A71"/>
    <w:rsid w:val="0052563D"/>
    <w:rsid w:val="00525F95"/>
    <w:rsid w:val="0052626C"/>
    <w:rsid w:val="0052629C"/>
    <w:rsid w:val="005262A0"/>
    <w:rsid w:val="00526973"/>
    <w:rsid w:val="00527BF5"/>
    <w:rsid w:val="0053147C"/>
    <w:rsid w:val="00531D78"/>
    <w:rsid w:val="0053200B"/>
    <w:rsid w:val="00532367"/>
    <w:rsid w:val="00533296"/>
    <w:rsid w:val="00533682"/>
    <w:rsid w:val="005341B7"/>
    <w:rsid w:val="00534612"/>
    <w:rsid w:val="00534A05"/>
    <w:rsid w:val="005350F3"/>
    <w:rsid w:val="00535101"/>
    <w:rsid w:val="00536186"/>
    <w:rsid w:val="005365A5"/>
    <w:rsid w:val="00536E05"/>
    <w:rsid w:val="00540B76"/>
    <w:rsid w:val="00541003"/>
    <w:rsid w:val="00541169"/>
    <w:rsid w:val="005412C9"/>
    <w:rsid w:val="00541FC4"/>
    <w:rsid w:val="005431BB"/>
    <w:rsid w:val="00543969"/>
    <w:rsid w:val="00543AAE"/>
    <w:rsid w:val="00543CD8"/>
    <w:rsid w:val="00543D03"/>
    <w:rsid w:val="00543E77"/>
    <w:rsid w:val="00543FBF"/>
    <w:rsid w:val="00544CFD"/>
    <w:rsid w:val="0054523E"/>
    <w:rsid w:val="00545E35"/>
    <w:rsid w:val="00546AA6"/>
    <w:rsid w:val="00546DE4"/>
    <w:rsid w:val="0055053A"/>
    <w:rsid w:val="00550ABA"/>
    <w:rsid w:val="005515A9"/>
    <w:rsid w:val="005519C9"/>
    <w:rsid w:val="00551A98"/>
    <w:rsid w:val="00553F63"/>
    <w:rsid w:val="005541DF"/>
    <w:rsid w:val="0055490A"/>
    <w:rsid w:val="00554AD8"/>
    <w:rsid w:val="005554BA"/>
    <w:rsid w:val="00555FEF"/>
    <w:rsid w:val="005563F8"/>
    <w:rsid w:val="00557059"/>
    <w:rsid w:val="0055709E"/>
    <w:rsid w:val="00557400"/>
    <w:rsid w:val="00557CEE"/>
    <w:rsid w:val="0056008A"/>
    <w:rsid w:val="00560812"/>
    <w:rsid w:val="0056094C"/>
    <w:rsid w:val="00560A27"/>
    <w:rsid w:val="00560B3D"/>
    <w:rsid w:val="00560F2D"/>
    <w:rsid w:val="00561E3A"/>
    <w:rsid w:val="0056229C"/>
    <w:rsid w:val="00562472"/>
    <w:rsid w:val="00562693"/>
    <w:rsid w:val="00562968"/>
    <w:rsid w:val="0056297E"/>
    <w:rsid w:val="005630D2"/>
    <w:rsid w:val="00563EBD"/>
    <w:rsid w:val="005641EF"/>
    <w:rsid w:val="00564320"/>
    <w:rsid w:val="005650FA"/>
    <w:rsid w:val="00565350"/>
    <w:rsid w:val="00565B2E"/>
    <w:rsid w:val="00566603"/>
    <w:rsid w:val="00566728"/>
    <w:rsid w:val="00566DCE"/>
    <w:rsid w:val="00566E21"/>
    <w:rsid w:val="00567109"/>
    <w:rsid w:val="00567C1A"/>
    <w:rsid w:val="00567F7D"/>
    <w:rsid w:val="00570622"/>
    <w:rsid w:val="00570C63"/>
    <w:rsid w:val="00571262"/>
    <w:rsid w:val="005713EE"/>
    <w:rsid w:val="00573020"/>
    <w:rsid w:val="00573103"/>
    <w:rsid w:val="0057317A"/>
    <w:rsid w:val="00574367"/>
    <w:rsid w:val="005745A9"/>
    <w:rsid w:val="00574B5D"/>
    <w:rsid w:val="0057557C"/>
    <w:rsid w:val="00575933"/>
    <w:rsid w:val="00575F30"/>
    <w:rsid w:val="00577016"/>
    <w:rsid w:val="0057726A"/>
    <w:rsid w:val="00577AA9"/>
    <w:rsid w:val="00580121"/>
    <w:rsid w:val="00581C06"/>
    <w:rsid w:val="00581F14"/>
    <w:rsid w:val="005822B6"/>
    <w:rsid w:val="005827D4"/>
    <w:rsid w:val="00582A63"/>
    <w:rsid w:val="00582B16"/>
    <w:rsid w:val="00582FD9"/>
    <w:rsid w:val="0058350E"/>
    <w:rsid w:val="00584497"/>
    <w:rsid w:val="005848AD"/>
    <w:rsid w:val="0058586F"/>
    <w:rsid w:val="00585875"/>
    <w:rsid w:val="00585CD5"/>
    <w:rsid w:val="00586A77"/>
    <w:rsid w:val="00586C1A"/>
    <w:rsid w:val="00587600"/>
    <w:rsid w:val="00587B8E"/>
    <w:rsid w:val="00587C9B"/>
    <w:rsid w:val="00590A83"/>
    <w:rsid w:val="00591F27"/>
    <w:rsid w:val="00592088"/>
    <w:rsid w:val="00592355"/>
    <w:rsid w:val="00592991"/>
    <w:rsid w:val="00592F29"/>
    <w:rsid w:val="005931A7"/>
    <w:rsid w:val="00593695"/>
    <w:rsid w:val="0059557D"/>
    <w:rsid w:val="00596109"/>
    <w:rsid w:val="00596481"/>
    <w:rsid w:val="00596641"/>
    <w:rsid w:val="00597AF4"/>
    <w:rsid w:val="005A01DC"/>
    <w:rsid w:val="005A02B8"/>
    <w:rsid w:val="005A0859"/>
    <w:rsid w:val="005A089F"/>
    <w:rsid w:val="005A0E55"/>
    <w:rsid w:val="005A1AEE"/>
    <w:rsid w:val="005A249A"/>
    <w:rsid w:val="005A2C80"/>
    <w:rsid w:val="005A354D"/>
    <w:rsid w:val="005A38A0"/>
    <w:rsid w:val="005A460A"/>
    <w:rsid w:val="005A4670"/>
    <w:rsid w:val="005A4AA1"/>
    <w:rsid w:val="005A4EF9"/>
    <w:rsid w:val="005A52C9"/>
    <w:rsid w:val="005A5571"/>
    <w:rsid w:val="005A5A92"/>
    <w:rsid w:val="005A6244"/>
    <w:rsid w:val="005A65BE"/>
    <w:rsid w:val="005A6D6A"/>
    <w:rsid w:val="005A7384"/>
    <w:rsid w:val="005A74A0"/>
    <w:rsid w:val="005A78AB"/>
    <w:rsid w:val="005B0039"/>
    <w:rsid w:val="005B0076"/>
    <w:rsid w:val="005B0336"/>
    <w:rsid w:val="005B0729"/>
    <w:rsid w:val="005B0807"/>
    <w:rsid w:val="005B08ED"/>
    <w:rsid w:val="005B1727"/>
    <w:rsid w:val="005B1792"/>
    <w:rsid w:val="005B1A3D"/>
    <w:rsid w:val="005B2193"/>
    <w:rsid w:val="005B2A63"/>
    <w:rsid w:val="005B30BA"/>
    <w:rsid w:val="005B42D7"/>
    <w:rsid w:val="005B4327"/>
    <w:rsid w:val="005B5C74"/>
    <w:rsid w:val="005B5EB6"/>
    <w:rsid w:val="005B698D"/>
    <w:rsid w:val="005B7464"/>
    <w:rsid w:val="005C02D6"/>
    <w:rsid w:val="005C14B0"/>
    <w:rsid w:val="005C1D17"/>
    <w:rsid w:val="005C263E"/>
    <w:rsid w:val="005C37D2"/>
    <w:rsid w:val="005C48B3"/>
    <w:rsid w:val="005C53F2"/>
    <w:rsid w:val="005C5575"/>
    <w:rsid w:val="005C7189"/>
    <w:rsid w:val="005C75E5"/>
    <w:rsid w:val="005D0776"/>
    <w:rsid w:val="005D0D58"/>
    <w:rsid w:val="005D1E51"/>
    <w:rsid w:val="005D1ED6"/>
    <w:rsid w:val="005D21C5"/>
    <w:rsid w:val="005D259E"/>
    <w:rsid w:val="005D265F"/>
    <w:rsid w:val="005D2E0A"/>
    <w:rsid w:val="005D3135"/>
    <w:rsid w:val="005D41A4"/>
    <w:rsid w:val="005D62B8"/>
    <w:rsid w:val="005D6455"/>
    <w:rsid w:val="005D6D97"/>
    <w:rsid w:val="005D7033"/>
    <w:rsid w:val="005D736C"/>
    <w:rsid w:val="005D75E2"/>
    <w:rsid w:val="005D7907"/>
    <w:rsid w:val="005E015B"/>
    <w:rsid w:val="005E0298"/>
    <w:rsid w:val="005E21E4"/>
    <w:rsid w:val="005E25BD"/>
    <w:rsid w:val="005E2A98"/>
    <w:rsid w:val="005E2D3A"/>
    <w:rsid w:val="005E2FC5"/>
    <w:rsid w:val="005E2FEF"/>
    <w:rsid w:val="005E34FF"/>
    <w:rsid w:val="005E47CE"/>
    <w:rsid w:val="005E4F3D"/>
    <w:rsid w:val="005E6646"/>
    <w:rsid w:val="005E7747"/>
    <w:rsid w:val="005E7C84"/>
    <w:rsid w:val="005F0009"/>
    <w:rsid w:val="005F039B"/>
    <w:rsid w:val="005F1C15"/>
    <w:rsid w:val="005F2B39"/>
    <w:rsid w:val="005F2CF6"/>
    <w:rsid w:val="005F3402"/>
    <w:rsid w:val="005F34E7"/>
    <w:rsid w:val="005F3BBB"/>
    <w:rsid w:val="005F3BF1"/>
    <w:rsid w:val="005F42C3"/>
    <w:rsid w:val="005F4B62"/>
    <w:rsid w:val="005F58BB"/>
    <w:rsid w:val="005F59B6"/>
    <w:rsid w:val="005F5A08"/>
    <w:rsid w:val="005F5DB9"/>
    <w:rsid w:val="005F61C0"/>
    <w:rsid w:val="005F6516"/>
    <w:rsid w:val="005F669D"/>
    <w:rsid w:val="005F66E4"/>
    <w:rsid w:val="005F6738"/>
    <w:rsid w:val="005F6AB6"/>
    <w:rsid w:val="005F6CEA"/>
    <w:rsid w:val="0060070D"/>
    <w:rsid w:val="006020CD"/>
    <w:rsid w:val="006023B8"/>
    <w:rsid w:val="0060257F"/>
    <w:rsid w:val="0060271A"/>
    <w:rsid w:val="00602742"/>
    <w:rsid w:val="006032EA"/>
    <w:rsid w:val="00603411"/>
    <w:rsid w:val="00606448"/>
    <w:rsid w:val="00606AB7"/>
    <w:rsid w:val="006076F1"/>
    <w:rsid w:val="0060792A"/>
    <w:rsid w:val="00607C14"/>
    <w:rsid w:val="00611BCB"/>
    <w:rsid w:val="006122B0"/>
    <w:rsid w:val="006126EE"/>
    <w:rsid w:val="006128A2"/>
    <w:rsid w:val="00612998"/>
    <w:rsid w:val="00612A94"/>
    <w:rsid w:val="0061358B"/>
    <w:rsid w:val="0061384B"/>
    <w:rsid w:val="006150A5"/>
    <w:rsid w:val="006151EE"/>
    <w:rsid w:val="00615570"/>
    <w:rsid w:val="006159AE"/>
    <w:rsid w:val="0061712D"/>
    <w:rsid w:val="0061740F"/>
    <w:rsid w:val="006174AE"/>
    <w:rsid w:val="00617695"/>
    <w:rsid w:val="006177D9"/>
    <w:rsid w:val="006178FE"/>
    <w:rsid w:val="00617C8E"/>
    <w:rsid w:val="00617D2F"/>
    <w:rsid w:val="0062019C"/>
    <w:rsid w:val="00620437"/>
    <w:rsid w:val="00620669"/>
    <w:rsid w:val="006214ED"/>
    <w:rsid w:val="00621674"/>
    <w:rsid w:val="00621BF5"/>
    <w:rsid w:val="00621CAB"/>
    <w:rsid w:val="0062290F"/>
    <w:rsid w:val="00622919"/>
    <w:rsid w:val="00622E11"/>
    <w:rsid w:val="00623495"/>
    <w:rsid w:val="00623900"/>
    <w:rsid w:val="0062392E"/>
    <w:rsid w:val="006248B1"/>
    <w:rsid w:val="006265A1"/>
    <w:rsid w:val="00626D91"/>
    <w:rsid w:val="00630717"/>
    <w:rsid w:val="00630C7C"/>
    <w:rsid w:val="006310B0"/>
    <w:rsid w:val="0063137D"/>
    <w:rsid w:val="0063296A"/>
    <w:rsid w:val="00633C06"/>
    <w:rsid w:val="00634606"/>
    <w:rsid w:val="00634B14"/>
    <w:rsid w:val="00634D69"/>
    <w:rsid w:val="00634E2A"/>
    <w:rsid w:val="0063500E"/>
    <w:rsid w:val="00635545"/>
    <w:rsid w:val="00636C36"/>
    <w:rsid w:val="00637085"/>
    <w:rsid w:val="00637A93"/>
    <w:rsid w:val="00640550"/>
    <w:rsid w:val="00640794"/>
    <w:rsid w:val="0064121B"/>
    <w:rsid w:val="00641794"/>
    <w:rsid w:val="00641AD0"/>
    <w:rsid w:val="00641B18"/>
    <w:rsid w:val="00641D41"/>
    <w:rsid w:val="00641D82"/>
    <w:rsid w:val="00643ADF"/>
    <w:rsid w:val="00643CB3"/>
    <w:rsid w:val="00643D67"/>
    <w:rsid w:val="006447A3"/>
    <w:rsid w:val="00644FB4"/>
    <w:rsid w:val="00644FCA"/>
    <w:rsid w:val="006453C9"/>
    <w:rsid w:val="0064566F"/>
    <w:rsid w:val="006460F7"/>
    <w:rsid w:val="00646DD9"/>
    <w:rsid w:val="00647399"/>
    <w:rsid w:val="006473D4"/>
    <w:rsid w:val="0064744C"/>
    <w:rsid w:val="00647AA9"/>
    <w:rsid w:val="00651509"/>
    <w:rsid w:val="00651F36"/>
    <w:rsid w:val="00652346"/>
    <w:rsid w:val="00652447"/>
    <w:rsid w:val="00652F73"/>
    <w:rsid w:val="00653392"/>
    <w:rsid w:val="006536E6"/>
    <w:rsid w:val="00653A7D"/>
    <w:rsid w:val="00653BE0"/>
    <w:rsid w:val="00654056"/>
    <w:rsid w:val="00654779"/>
    <w:rsid w:val="006549F2"/>
    <w:rsid w:val="00654E83"/>
    <w:rsid w:val="00654EE4"/>
    <w:rsid w:val="00655042"/>
    <w:rsid w:val="0065554B"/>
    <w:rsid w:val="006559DC"/>
    <w:rsid w:val="006563B6"/>
    <w:rsid w:val="006568D2"/>
    <w:rsid w:val="00656983"/>
    <w:rsid w:val="00656A8E"/>
    <w:rsid w:val="006570AA"/>
    <w:rsid w:val="0066048B"/>
    <w:rsid w:val="0066097B"/>
    <w:rsid w:val="00660A74"/>
    <w:rsid w:val="00660D1A"/>
    <w:rsid w:val="00661092"/>
    <w:rsid w:val="0066193D"/>
    <w:rsid w:val="006620A3"/>
    <w:rsid w:val="00663685"/>
    <w:rsid w:val="00663C3D"/>
    <w:rsid w:val="006644C3"/>
    <w:rsid w:val="00665482"/>
    <w:rsid w:val="006672DE"/>
    <w:rsid w:val="00667BDF"/>
    <w:rsid w:val="00670D2E"/>
    <w:rsid w:val="00670E03"/>
    <w:rsid w:val="0067287C"/>
    <w:rsid w:val="00672B7F"/>
    <w:rsid w:val="00672E02"/>
    <w:rsid w:val="00672EC4"/>
    <w:rsid w:val="00673F16"/>
    <w:rsid w:val="006751C9"/>
    <w:rsid w:val="006758D4"/>
    <w:rsid w:val="00676C01"/>
    <w:rsid w:val="006775A0"/>
    <w:rsid w:val="00677A6F"/>
    <w:rsid w:val="00680207"/>
    <w:rsid w:val="006808DF"/>
    <w:rsid w:val="00680CAF"/>
    <w:rsid w:val="00680FA7"/>
    <w:rsid w:val="006819C3"/>
    <w:rsid w:val="00682200"/>
    <w:rsid w:val="0068223C"/>
    <w:rsid w:val="0068230C"/>
    <w:rsid w:val="006826A9"/>
    <w:rsid w:val="006828B3"/>
    <w:rsid w:val="00682B71"/>
    <w:rsid w:val="0068408C"/>
    <w:rsid w:val="00684B1A"/>
    <w:rsid w:val="00684D4B"/>
    <w:rsid w:val="00685C38"/>
    <w:rsid w:val="0068605E"/>
    <w:rsid w:val="0068641E"/>
    <w:rsid w:val="00686E24"/>
    <w:rsid w:val="00686ED5"/>
    <w:rsid w:val="006870B5"/>
    <w:rsid w:val="00687C0E"/>
    <w:rsid w:val="00691328"/>
    <w:rsid w:val="00691681"/>
    <w:rsid w:val="00691B27"/>
    <w:rsid w:val="00692652"/>
    <w:rsid w:val="00692A1F"/>
    <w:rsid w:val="00692DD2"/>
    <w:rsid w:val="00692E3F"/>
    <w:rsid w:val="00692F68"/>
    <w:rsid w:val="00693C41"/>
    <w:rsid w:val="00693E2B"/>
    <w:rsid w:val="00694222"/>
    <w:rsid w:val="0069423E"/>
    <w:rsid w:val="00694A1E"/>
    <w:rsid w:val="006961B5"/>
    <w:rsid w:val="00696908"/>
    <w:rsid w:val="00696FE4"/>
    <w:rsid w:val="006973A9"/>
    <w:rsid w:val="00697726"/>
    <w:rsid w:val="006A07C1"/>
    <w:rsid w:val="006A0866"/>
    <w:rsid w:val="006A1196"/>
    <w:rsid w:val="006A2620"/>
    <w:rsid w:val="006A2668"/>
    <w:rsid w:val="006A3247"/>
    <w:rsid w:val="006A5772"/>
    <w:rsid w:val="006A5854"/>
    <w:rsid w:val="006A58BD"/>
    <w:rsid w:val="006A68EE"/>
    <w:rsid w:val="006A6C79"/>
    <w:rsid w:val="006A74E1"/>
    <w:rsid w:val="006A755D"/>
    <w:rsid w:val="006A75ED"/>
    <w:rsid w:val="006B0357"/>
    <w:rsid w:val="006B042B"/>
    <w:rsid w:val="006B076E"/>
    <w:rsid w:val="006B0E8D"/>
    <w:rsid w:val="006B105D"/>
    <w:rsid w:val="006B16E9"/>
    <w:rsid w:val="006B1B5D"/>
    <w:rsid w:val="006B1E18"/>
    <w:rsid w:val="006B2764"/>
    <w:rsid w:val="006B4014"/>
    <w:rsid w:val="006B472E"/>
    <w:rsid w:val="006B4C9F"/>
    <w:rsid w:val="006B5DEC"/>
    <w:rsid w:val="006B622C"/>
    <w:rsid w:val="006B627F"/>
    <w:rsid w:val="006B64A5"/>
    <w:rsid w:val="006B6F08"/>
    <w:rsid w:val="006B722D"/>
    <w:rsid w:val="006B7ADE"/>
    <w:rsid w:val="006B7CF3"/>
    <w:rsid w:val="006C010F"/>
    <w:rsid w:val="006C05E9"/>
    <w:rsid w:val="006C0E6F"/>
    <w:rsid w:val="006C11BE"/>
    <w:rsid w:val="006C1692"/>
    <w:rsid w:val="006C1BA4"/>
    <w:rsid w:val="006C2584"/>
    <w:rsid w:val="006C296A"/>
    <w:rsid w:val="006C2A83"/>
    <w:rsid w:val="006C359D"/>
    <w:rsid w:val="006C3A56"/>
    <w:rsid w:val="006C3D56"/>
    <w:rsid w:val="006C3EDB"/>
    <w:rsid w:val="006C67D1"/>
    <w:rsid w:val="006D11A1"/>
    <w:rsid w:val="006D2100"/>
    <w:rsid w:val="006D249D"/>
    <w:rsid w:val="006D28B4"/>
    <w:rsid w:val="006D2B0C"/>
    <w:rsid w:val="006D341F"/>
    <w:rsid w:val="006D3BE4"/>
    <w:rsid w:val="006D426A"/>
    <w:rsid w:val="006D527A"/>
    <w:rsid w:val="006D636C"/>
    <w:rsid w:val="006D648C"/>
    <w:rsid w:val="006D6775"/>
    <w:rsid w:val="006D6863"/>
    <w:rsid w:val="006D7334"/>
    <w:rsid w:val="006D7342"/>
    <w:rsid w:val="006D7A2A"/>
    <w:rsid w:val="006E007C"/>
    <w:rsid w:val="006E018D"/>
    <w:rsid w:val="006E01FE"/>
    <w:rsid w:val="006E0800"/>
    <w:rsid w:val="006E097B"/>
    <w:rsid w:val="006E0C9D"/>
    <w:rsid w:val="006E10B4"/>
    <w:rsid w:val="006E1130"/>
    <w:rsid w:val="006E12A1"/>
    <w:rsid w:val="006E1599"/>
    <w:rsid w:val="006E1803"/>
    <w:rsid w:val="006E1832"/>
    <w:rsid w:val="006E19EB"/>
    <w:rsid w:val="006E1A4A"/>
    <w:rsid w:val="006E1FB2"/>
    <w:rsid w:val="006E23D2"/>
    <w:rsid w:val="006E2B4D"/>
    <w:rsid w:val="006E38CB"/>
    <w:rsid w:val="006E398F"/>
    <w:rsid w:val="006E3CD7"/>
    <w:rsid w:val="006E56F0"/>
    <w:rsid w:val="006E6092"/>
    <w:rsid w:val="006E67A2"/>
    <w:rsid w:val="006E7981"/>
    <w:rsid w:val="006E7F5B"/>
    <w:rsid w:val="006F018C"/>
    <w:rsid w:val="006F0AF0"/>
    <w:rsid w:val="006F0EBC"/>
    <w:rsid w:val="006F2004"/>
    <w:rsid w:val="006F25C7"/>
    <w:rsid w:val="006F364F"/>
    <w:rsid w:val="006F4024"/>
    <w:rsid w:val="006F47DD"/>
    <w:rsid w:val="006F4D46"/>
    <w:rsid w:val="006F4FF7"/>
    <w:rsid w:val="006F5271"/>
    <w:rsid w:val="006F6455"/>
    <w:rsid w:val="006F6A77"/>
    <w:rsid w:val="006F6DEF"/>
    <w:rsid w:val="006F7DDA"/>
    <w:rsid w:val="006F7FC3"/>
    <w:rsid w:val="00700148"/>
    <w:rsid w:val="00701504"/>
    <w:rsid w:val="007018D8"/>
    <w:rsid w:val="00702230"/>
    <w:rsid w:val="0070272F"/>
    <w:rsid w:val="00702EE3"/>
    <w:rsid w:val="00703328"/>
    <w:rsid w:val="00703721"/>
    <w:rsid w:val="00703982"/>
    <w:rsid w:val="00703FE2"/>
    <w:rsid w:val="0070517D"/>
    <w:rsid w:val="007055C1"/>
    <w:rsid w:val="00705698"/>
    <w:rsid w:val="00706CA0"/>
    <w:rsid w:val="00706DA6"/>
    <w:rsid w:val="00706F20"/>
    <w:rsid w:val="007070FD"/>
    <w:rsid w:val="0070745F"/>
    <w:rsid w:val="00707D75"/>
    <w:rsid w:val="0071050D"/>
    <w:rsid w:val="0071203F"/>
    <w:rsid w:val="007122F6"/>
    <w:rsid w:val="007145E3"/>
    <w:rsid w:val="007154B8"/>
    <w:rsid w:val="0071554A"/>
    <w:rsid w:val="00715A9B"/>
    <w:rsid w:val="00715AA0"/>
    <w:rsid w:val="00715F9D"/>
    <w:rsid w:val="0071652B"/>
    <w:rsid w:val="00716A01"/>
    <w:rsid w:val="00716C82"/>
    <w:rsid w:val="00717123"/>
    <w:rsid w:val="0071717F"/>
    <w:rsid w:val="0071729A"/>
    <w:rsid w:val="00720298"/>
    <w:rsid w:val="00720873"/>
    <w:rsid w:val="00720D3F"/>
    <w:rsid w:val="0072166A"/>
    <w:rsid w:val="00721B62"/>
    <w:rsid w:val="00721D17"/>
    <w:rsid w:val="00723902"/>
    <w:rsid w:val="00723E87"/>
    <w:rsid w:val="007247C0"/>
    <w:rsid w:val="00725B51"/>
    <w:rsid w:val="00726496"/>
    <w:rsid w:val="007267AC"/>
    <w:rsid w:val="0072745E"/>
    <w:rsid w:val="00727541"/>
    <w:rsid w:val="00727C30"/>
    <w:rsid w:val="007315CD"/>
    <w:rsid w:val="0073186C"/>
    <w:rsid w:val="007325FC"/>
    <w:rsid w:val="00732DCC"/>
    <w:rsid w:val="00732F02"/>
    <w:rsid w:val="007330FA"/>
    <w:rsid w:val="00733556"/>
    <w:rsid w:val="00734079"/>
    <w:rsid w:val="007347AC"/>
    <w:rsid w:val="00735181"/>
    <w:rsid w:val="0073562B"/>
    <w:rsid w:val="00735652"/>
    <w:rsid w:val="00735CD2"/>
    <w:rsid w:val="00736952"/>
    <w:rsid w:val="00737C5B"/>
    <w:rsid w:val="007403F0"/>
    <w:rsid w:val="00740E9E"/>
    <w:rsid w:val="00741A72"/>
    <w:rsid w:val="0074229F"/>
    <w:rsid w:val="00742385"/>
    <w:rsid w:val="007426C4"/>
    <w:rsid w:val="007427CD"/>
    <w:rsid w:val="00742E7D"/>
    <w:rsid w:val="00742EAB"/>
    <w:rsid w:val="00743613"/>
    <w:rsid w:val="007436B7"/>
    <w:rsid w:val="0074408E"/>
    <w:rsid w:val="00744445"/>
    <w:rsid w:val="00745FA9"/>
    <w:rsid w:val="00747051"/>
    <w:rsid w:val="007473C8"/>
    <w:rsid w:val="00747F48"/>
    <w:rsid w:val="00750401"/>
    <w:rsid w:val="00750458"/>
    <w:rsid w:val="00750CE4"/>
    <w:rsid w:val="00751008"/>
    <w:rsid w:val="00751051"/>
    <w:rsid w:val="00752225"/>
    <w:rsid w:val="00752261"/>
    <w:rsid w:val="007539B9"/>
    <w:rsid w:val="00754034"/>
    <w:rsid w:val="007542CE"/>
    <w:rsid w:val="007546C4"/>
    <w:rsid w:val="00754ECE"/>
    <w:rsid w:val="007554E1"/>
    <w:rsid w:val="007562FE"/>
    <w:rsid w:val="0075671F"/>
    <w:rsid w:val="00756DE1"/>
    <w:rsid w:val="007575F5"/>
    <w:rsid w:val="00757A13"/>
    <w:rsid w:val="007604EE"/>
    <w:rsid w:val="0076079D"/>
    <w:rsid w:val="007615DD"/>
    <w:rsid w:val="00761908"/>
    <w:rsid w:val="00761C7C"/>
    <w:rsid w:val="007629E9"/>
    <w:rsid w:val="00762B45"/>
    <w:rsid w:val="00762D21"/>
    <w:rsid w:val="00763C15"/>
    <w:rsid w:val="00763F31"/>
    <w:rsid w:val="007641C8"/>
    <w:rsid w:val="007644AF"/>
    <w:rsid w:val="00765386"/>
    <w:rsid w:val="00765A3B"/>
    <w:rsid w:val="00765DB3"/>
    <w:rsid w:val="00766F30"/>
    <w:rsid w:val="00767749"/>
    <w:rsid w:val="00767BC2"/>
    <w:rsid w:val="00767EB1"/>
    <w:rsid w:val="0077146D"/>
    <w:rsid w:val="00771492"/>
    <w:rsid w:val="00771618"/>
    <w:rsid w:val="00771B74"/>
    <w:rsid w:val="007727BC"/>
    <w:rsid w:val="00772868"/>
    <w:rsid w:val="00773A0A"/>
    <w:rsid w:val="0077449D"/>
    <w:rsid w:val="00774D1B"/>
    <w:rsid w:val="00774FA5"/>
    <w:rsid w:val="007750E4"/>
    <w:rsid w:val="007753AB"/>
    <w:rsid w:val="00775BE6"/>
    <w:rsid w:val="00775BED"/>
    <w:rsid w:val="007775C5"/>
    <w:rsid w:val="0077789E"/>
    <w:rsid w:val="00777B79"/>
    <w:rsid w:val="00777C2C"/>
    <w:rsid w:val="00777D96"/>
    <w:rsid w:val="007800A5"/>
    <w:rsid w:val="00780A09"/>
    <w:rsid w:val="00781196"/>
    <w:rsid w:val="00781267"/>
    <w:rsid w:val="0078135C"/>
    <w:rsid w:val="00782061"/>
    <w:rsid w:val="00783C30"/>
    <w:rsid w:val="00784C99"/>
    <w:rsid w:val="00785375"/>
    <w:rsid w:val="0078650F"/>
    <w:rsid w:val="007867B6"/>
    <w:rsid w:val="00786D6D"/>
    <w:rsid w:val="00787578"/>
    <w:rsid w:val="00787C1C"/>
    <w:rsid w:val="00787C8A"/>
    <w:rsid w:val="00790539"/>
    <w:rsid w:val="00790762"/>
    <w:rsid w:val="00790C7B"/>
    <w:rsid w:val="00791193"/>
    <w:rsid w:val="0079127A"/>
    <w:rsid w:val="007916BB"/>
    <w:rsid w:val="00791C15"/>
    <w:rsid w:val="00792974"/>
    <w:rsid w:val="007931EB"/>
    <w:rsid w:val="00793D6A"/>
    <w:rsid w:val="00793FAB"/>
    <w:rsid w:val="00794424"/>
    <w:rsid w:val="0079457C"/>
    <w:rsid w:val="0079469C"/>
    <w:rsid w:val="00794FF8"/>
    <w:rsid w:val="0079554C"/>
    <w:rsid w:val="00796D04"/>
    <w:rsid w:val="00797521"/>
    <w:rsid w:val="00797664"/>
    <w:rsid w:val="007A0FDE"/>
    <w:rsid w:val="007A1783"/>
    <w:rsid w:val="007A242E"/>
    <w:rsid w:val="007A350E"/>
    <w:rsid w:val="007A42D1"/>
    <w:rsid w:val="007A457F"/>
    <w:rsid w:val="007A46F6"/>
    <w:rsid w:val="007A505C"/>
    <w:rsid w:val="007A62F9"/>
    <w:rsid w:val="007A6536"/>
    <w:rsid w:val="007A6D2B"/>
    <w:rsid w:val="007A7239"/>
    <w:rsid w:val="007A74A2"/>
    <w:rsid w:val="007A75D1"/>
    <w:rsid w:val="007A7A9A"/>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B7DB8"/>
    <w:rsid w:val="007B7E80"/>
    <w:rsid w:val="007C07DF"/>
    <w:rsid w:val="007C08EF"/>
    <w:rsid w:val="007C0A83"/>
    <w:rsid w:val="007C0B2D"/>
    <w:rsid w:val="007C1750"/>
    <w:rsid w:val="007C1887"/>
    <w:rsid w:val="007C21DB"/>
    <w:rsid w:val="007C290F"/>
    <w:rsid w:val="007C2BD1"/>
    <w:rsid w:val="007C3287"/>
    <w:rsid w:val="007C3B83"/>
    <w:rsid w:val="007C438F"/>
    <w:rsid w:val="007C5B7C"/>
    <w:rsid w:val="007C5E96"/>
    <w:rsid w:val="007C6095"/>
    <w:rsid w:val="007C60B6"/>
    <w:rsid w:val="007C6BB2"/>
    <w:rsid w:val="007C7F3A"/>
    <w:rsid w:val="007D0008"/>
    <w:rsid w:val="007D01B5"/>
    <w:rsid w:val="007D06DE"/>
    <w:rsid w:val="007D0A78"/>
    <w:rsid w:val="007D25E1"/>
    <w:rsid w:val="007D2B89"/>
    <w:rsid w:val="007D33CF"/>
    <w:rsid w:val="007D3B66"/>
    <w:rsid w:val="007D3EE2"/>
    <w:rsid w:val="007D440F"/>
    <w:rsid w:val="007D444A"/>
    <w:rsid w:val="007D4CE6"/>
    <w:rsid w:val="007D58DC"/>
    <w:rsid w:val="007D62DF"/>
    <w:rsid w:val="007D657C"/>
    <w:rsid w:val="007D6AED"/>
    <w:rsid w:val="007D77C7"/>
    <w:rsid w:val="007D7906"/>
    <w:rsid w:val="007D7AA0"/>
    <w:rsid w:val="007D7D28"/>
    <w:rsid w:val="007D7DDD"/>
    <w:rsid w:val="007E005D"/>
    <w:rsid w:val="007E031D"/>
    <w:rsid w:val="007E0AB0"/>
    <w:rsid w:val="007E1298"/>
    <w:rsid w:val="007E19C8"/>
    <w:rsid w:val="007E295D"/>
    <w:rsid w:val="007E29FB"/>
    <w:rsid w:val="007E2A03"/>
    <w:rsid w:val="007E2AF3"/>
    <w:rsid w:val="007E4270"/>
    <w:rsid w:val="007E43F3"/>
    <w:rsid w:val="007E4562"/>
    <w:rsid w:val="007E4841"/>
    <w:rsid w:val="007E4A6A"/>
    <w:rsid w:val="007E5751"/>
    <w:rsid w:val="007E61F3"/>
    <w:rsid w:val="007E6455"/>
    <w:rsid w:val="007E6595"/>
    <w:rsid w:val="007E68C2"/>
    <w:rsid w:val="007E7402"/>
    <w:rsid w:val="007F1117"/>
    <w:rsid w:val="007F14CF"/>
    <w:rsid w:val="007F17B4"/>
    <w:rsid w:val="007F321F"/>
    <w:rsid w:val="007F34CE"/>
    <w:rsid w:val="007F3604"/>
    <w:rsid w:val="007F390C"/>
    <w:rsid w:val="007F39E4"/>
    <w:rsid w:val="007F4A84"/>
    <w:rsid w:val="007F4FCF"/>
    <w:rsid w:val="007F52A5"/>
    <w:rsid w:val="007F5855"/>
    <w:rsid w:val="007F59AC"/>
    <w:rsid w:val="007F59D0"/>
    <w:rsid w:val="007F60E0"/>
    <w:rsid w:val="007F66B4"/>
    <w:rsid w:val="007F752C"/>
    <w:rsid w:val="007F7C4A"/>
    <w:rsid w:val="007F7FD4"/>
    <w:rsid w:val="00800272"/>
    <w:rsid w:val="00800A1B"/>
    <w:rsid w:val="00800F61"/>
    <w:rsid w:val="00801169"/>
    <w:rsid w:val="00801211"/>
    <w:rsid w:val="0080161C"/>
    <w:rsid w:val="008022FA"/>
    <w:rsid w:val="00803A38"/>
    <w:rsid w:val="008041B6"/>
    <w:rsid w:val="008045EB"/>
    <w:rsid w:val="00804B5F"/>
    <w:rsid w:val="00804B93"/>
    <w:rsid w:val="00804D2A"/>
    <w:rsid w:val="008050C7"/>
    <w:rsid w:val="0080523D"/>
    <w:rsid w:val="008056E8"/>
    <w:rsid w:val="00805842"/>
    <w:rsid w:val="00805952"/>
    <w:rsid w:val="00805AE1"/>
    <w:rsid w:val="0080639B"/>
    <w:rsid w:val="00806524"/>
    <w:rsid w:val="00806B2C"/>
    <w:rsid w:val="008072C5"/>
    <w:rsid w:val="0080759A"/>
    <w:rsid w:val="00807FDC"/>
    <w:rsid w:val="00810360"/>
    <w:rsid w:val="00810703"/>
    <w:rsid w:val="00811750"/>
    <w:rsid w:val="0081206C"/>
    <w:rsid w:val="00812837"/>
    <w:rsid w:val="00813ABD"/>
    <w:rsid w:val="00813D9B"/>
    <w:rsid w:val="00814086"/>
    <w:rsid w:val="0081409D"/>
    <w:rsid w:val="00814209"/>
    <w:rsid w:val="00814697"/>
    <w:rsid w:val="00814D93"/>
    <w:rsid w:val="00815087"/>
    <w:rsid w:val="00815094"/>
    <w:rsid w:val="00816496"/>
    <w:rsid w:val="00817CF5"/>
    <w:rsid w:val="008208DF"/>
    <w:rsid w:val="00820E40"/>
    <w:rsid w:val="0082141F"/>
    <w:rsid w:val="00821508"/>
    <w:rsid w:val="00821A3F"/>
    <w:rsid w:val="008231E8"/>
    <w:rsid w:val="00823251"/>
    <w:rsid w:val="00823786"/>
    <w:rsid w:val="00823970"/>
    <w:rsid w:val="00823E4F"/>
    <w:rsid w:val="00824C52"/>
    <w:rsid w:val="008251B8"/>
    <w:rsid w:val="00825B2D"/>
    <w:rsid w:val="0082689D"/>
    <w:rsid w:val="00830306"/>
    <w:rsid w:val="0083052F"/>
    <w:rsid w:val="00830749"/>
    <w:rsid w:val="0083094B"/>
    <w:rsid w:val="00830D41"/>
    <w:rsid w:val="00830F47"/>
    <w:rsid w:val="00831EC2"/>
    <w:rsid w:val="00832380"/>
    <w:rsid w:val="00832454"/>
    <w:rsid w:val="0083275D"/>
    <w:rsid w:val="00832AD9"/>
    <w:rsid w:val="00832B42"/>
    <w:rsid w:val="00832BFF"/>
    <w:rsid w:val="00833229"/>
    <w:rsid w:val="00833332"/>
    <w:rsid w:val="008348DE"/>
    <w:rsid w:val="00834E94"/>
    <w:rsid w:val="00835585"/>
    <w:rsid w:val="008356F6"/>
    <w:rsid w:val="00837474"/>
    <w:rsid w:val="0083792A"/>
    <w:rsid w:val="008405E8"/>
    <w:rsid w:val="00840D1F"/>
    <w:rsid w:val="0084168F"/>
    <w:rsid w:val="00841720"/>
    <w:rsid w:val="008418E2"/>
    <w:rsid w:val="00841AE0"/>
    <w:rsid w:val="00841DFA"/>
    <w:rsid w:val="00842390"/>
    <w:rsid w:val="00842B74"/>
    <w:rsid w:val="00842DFC"/>
    <w:rsid w:val="008434F3"/>
    <w:rsid w:val="00843B6C"/>
    <w:rsid w:val="00843DDB"/>
    <w:rsid w:val="00843F06"/>
    <w:rsid w:val="00843F74"/>
    <w:rsid w:val="0084428D"/>
    <w:rsid w:val="00844EA4"/>
    <w:rsid w:val="00844F41"/>
    <w:rsid w:val="00845285"/>
    <w:rsid w:val="008457F0"/>
    <w:rsid w:val="0084618E"/>
    <w:rsid w:val="008467C3"/>
    <w:rsid w:val="0084717F"/>
    <w:rsid w:val="008475A3"/>
    <w:rsid w:val="00850A19"/>
    <w:rsid w:val="00850B73"/>
    <w:rsid w:val="00850B8B"/>
    <w:rsid w:val="00851854"/>
    <w:rsid w:val="0085200D"/>
    <w:rsid w:val="00852120"/>
    <w:rsid w:val="008522BB"/>
    <w:rsid w:val="008523D2"/>
    <w:rsid w:val="0085279E"/>
    <w:rsid w:val="00852BFE"/>
    <w:rsid w:val="00852D6D"/>
    <w:rsid w:val="00853488"/>
    <w:rsid w:val="00853BDE"/>
    <w:rsid w:val="0085429D"/>
    <w:rsid w:val="008542F8"/>
    <w:rsid w:val="00854310"/>
    <w:rsid w:val="008544E4"/>
    <w:rsid w:val="00854B41"/>
    <w:rsid w:val="00854C0A"/>
    <w:rsid w:val="00854C20"/>
    <w:rsid w:val="008555CE"/>
    <w:rsid w:val="00856DB9"/>
    <w:rsid w:val="00857CF2"/>
    <w:rsid w:val="00860EA3"/>
    <w:rsid w:val="008616BB"/>
    <w:rsid w:val="00861F7F"/>
    <w:rsid w:val="00862DBE"/>
    <w:rsid w:val="00862FB5"/>
    <w:rsid w:val="0086371B"/>
    <w:rsid w:val="00863901"/>
    <w:rsid w:val="00863C02"/>
    <w:rsid w:val="00863F4C"/>
    <w:rsid w:val="008643A0"/>
    <w:rsid w:val="00864781"/>
    <w:rsid w:val="00864EDF"/>
    <w:rsid w:val="00864FC2"/>
    <w:rsid w:val="00865107"/>
    <w:rsid w:val="008651BA"/>
    <w:rsid w:val="008653B6"/>
    <w:rsid w:val="00865B11"/>
    <w:rsid w:val="00865D7F"/>
    <w:rsid w:val="0086758C"/>
    <w:rsid w:val="008675E0"/>
    <w:rsid w:val="00867F76"/>
    <w:rsid w:val="00870990"/>
    <w:rsid w:val="00872505"/>
    <w:rsid w:val="00872896"/>
    <w:rsid w:val="00872C6D"/>
    <w:rsid w:val="0087421F"/>
    <w:rsid w:val="00874A6A"/>
    <w:rsid w:val="00875116"/>
    <w:rsid w:val="00880785"/>
    <w:rsid w:val="00880C47"/>
    <w:rsid w:val="00880C56"/>
    <w:rsid w:val="00881118"/>
    <w:rsid w:val="008815F5"/>
    <w:rsid w:val="00881841"/>
    <w:rsid w:val="00881B57"/>
    <w:rsid w:val="00881FE7"/>
    <w:rsid w:val="008829BD"/>
    <w:rsid w:val="008839A1"/>
    <w:rsid w:val="00883A64"/>
    <w:rsid w:val="00884453"/>
    <w:rsid w:val="00884BFF"/>
    <w:rsid w:val="00884C03"/>
    <w:rsid w:val="008856BD"/>
    <w:rsid w:val="00886443"/>
    <w:rsid w:val="0088663F"/>
    <w:rsid w:val="0088713F"/>
    <w:rsid w:val="008879F1"/>
    <w:rsid w:val="008904F3"/>
    <w:rsid w:val="00890C24"/>
    <w:rsid w:val="00891067"/>
    <w:rsid w:val="008915EA"/>
    <w:rsid w:val="008924F8"/>
    <w:rsid w:val="008926CF"/>
    <w:rsid w:val="008929FF"/>
    <w:rsid w:val="00892C1A"/>
    <w:rsid w:val="0089323D"/>
    <w:rsid w:val="00893D3B"/>
    <w:rsid w:val="0089439F"/>
    <w:rsid w:val="00894C0B"/>
    <w:rsid w:val="00895027"/>
    <w:rsid w:val="00895149"/>
    <w:rsid w:val="0089577E"/>
    <w:rsid w:val="008961F8"/>
    <w:rsid w:val="0089625B"/>
    <w:rsid w:val="00896552"/>
    <w:rsid w:val="00896645"/>
    <w:rsid w:val="008967EB"/>
    <w:rsid w:val="00896991"/>
    <w:rsid w:val="00896A11"/>
    <w:rsid w:val="0089706F"/>
    <w:rsid w:val="00897193"/>
    <w:rsid w:val="008A16D9"/>
    <w:rsid w:val="008A198C"/>
    <w:rsid w:val="008A1BE0"/>
    <w:rsid w:val="008A2077"/>
    <w:rsid w:val="008A2446"/>
    <w:rsid w:val="008A2DE3"/>
    <w:rsid w:val="008A33BC"/>
    <w:rsid w:val="008A3CA0"/>
    <w:rsid w:val="008A4584"/>
    <w:rsid w:val="008A4792"/>
    <w:rsid w:val="008A4931"/>
    <w:rsid w:val="008A54BA"/>
    <w:rsid w:val="008A6236"/>
    <w:rsid w:val="008A66DA"/>
    <w:rsid w:val="008A6EB3"/>
    <w:rsid w:val="008A72D5"/>
    <w:rsid w:val="008A75C3"/>
    <w:rsid w:val="008B005A"/>
    <w:rsid w:val="008B06F1"/>
    <w:rsid w:val="008B0737"/>
    <w:rsid w:val="008B0D8D"/>
    <w:rsid w:val="008B1354"/>
    <w:rsid w:val="008B1C17"/>
    <w:rsid w:val="008B1D13"/>
    <w:rsid w:val="008B2BAC"/>
    <w:rsid w:val="008B2DA6"/>
    <w:rsid w:val="008B37BB"/>
    <w:rsid w:val="008B4022"/>
    <w:rsid w:val="008B4533"/>
    <w:rsid w:val="008B4821"/>
    <w:rsid w:val="008B485E"/>
    <w:rsid w:val="008B4C53"/>
    <w:rsid w:val="008B51B5"/>
    <w:rsid w:val="008B5669"/>
    <w:rsid w:val="008B63FF"/>
    <w:rsid w:val="008B6428"/>
    <w:rsid w:val="008B6BBD"/>
    <w:rsid w:val="008B77E0"/>
    <w:rsid w:val="008C11BC"/>
    <w:rsid w:val="008C1C93"/>
    <w:rsid w:val="008C2770"/>
    <w:rsid w:val="008C29D1"/>
    <w:rsid w:val="008C3A3C"/>
    <w:rsid w:val="008C520C"/>
    <w:rsid w:val="008C5385"/>
    <w:rsid w:val="008C5400"/>
    <w:rsid w:val="008C555E"/>
    <w:rsid w:val="008C57BD"/>
    <w:rsid w:val="008C58D2"/>
    <w:rsid w:val="008C5B67"/>
    <w:rsid w:val="008C5ED0"/>
    <w:rsid w:val="008C6468"/>
    <w:rsid w:val="008C68C8"/>
    <w:rsid w:val="008C7203"/>
    <w:rsid w:val="008D010A"/>
    <w:rsid w:val="008D0AFF"/>
    <w:rsid w:val="008D0B44"/>
    <w:rsid w:val="008D0CEE"/>
    <w:rsid w:val="008D0FB3"/>
    <w:rsid w:val="008D1C29"/>
    <w:rsid w:val="008D21EA"/>
    <w:rsid w:val="008D252D"/>
    <w:rsid w:val="008D25C4"/>
    <w:rsid w:val="008D2FAB"/>
    <w:rsid w:val="008D31F2"/>
    <w:rsid w:val="008D327F"/>
    <w:rsid w:val="008D377F"/>
    <w:rsid w:val="008D3E22"/>
    <w:rsid w:val="008D3E9E"/>
    <w:rsid w:val="008D539A"/>
    <w:rsid w:val="008D5BC7"/>
    <w:rsid w:val="008D6BAD"/>
    <w:rsid w:val="008D6DDF"/>
    <w:rsid w:val="008D7135"/>
    <w:rsid w:val="008D723A"/>
    <w:rsid w:val="008D7F47"/>
    <w:rsid w:val="008E03C3"/>
    <w:rsid w:val="008E0DAC"/>
    <w:rsid w:val="008E1F48"/>
    <w:rsid w:val="008E21DA"/>
    <w:rsid w:val="008E2464"/>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257"/>
    <w:rsid w:val="008F132E"/>
    <w:rsid w:val="008F13BC"/>
    <w:rsid w:val="008F1ABA"/>
    <w:rsid w:val="008F1C5C"/>
    <w:rsid w:val="008F1D73"/>
    <w:rsid w:val="008F2954"/>
    <w:rsid w:val="008F3D90"/>
    <w:rsid w:val="008F3FBB"/>
    <w:rsid w:val="008F45D6"/>
    <w:rsid w:val="008F57C5"/>
    <w:rsid w:val="008F5EC4"/>
    <w:rsid w:val="008F63F1"/>
    <w:rsid w:val="008F65B7"/>
    <w:rsid w:val="008F6852"/>
    <w:rsid w:val="008F6C77"/>
    <w:rsid w:val="00900ED5"/>
    <w:rsid w:val="00901685"/>
    <w:rsid w:val="009018F9"/>
    <w:rsid w:val="00902B2F"/>
    <w:rsid w:val="00902DB0"/>
    <w:rsid w:val="0090364A"/>
    <w:rsid w:val="00904028"/>
    <w:rsid w:val="009043BF"/>
    <w:rsid w:val="00904746"/>
    <w:rsid w:val="009054F0"/>
    <w:rsid w:val="0090571C"/>
    <w:rsid w:val="00905EBC"/>
    <w:rsid w:val="009060A0"/>
    <w:rsid w:val="00906A1D"/>
    <w:rsid w:val="00906D8B"/>
    <w:rsid w:val="0090766E"/>
    <w:rsid w:val="00907D70"/>
    <w:rsid w:val="00910536"/>
    <w:rsid w:val="00910A98"/>
    <w:rsid w:val="0091108A"/>
    <w:rsid w:val="00912761"/>
    <w:rsid w:val="00912F19"/>
    <w:rsid w:val="0091383F"/>
    <w:rsid w:val="00913CBE"/>
    <w:rsid w:val="00913D26"/>
    <w:rsid w:val="00913F00"/>
    <w:rsid w:val="00913FEB"/>
    <w:rsid w:val="0091405D"/>
    <w:rsid w:val="00914080"/>
    <w:rsid w:val="009149BE"/>
    <w:rsid w:val="00914FD0"/>
    <w:rsid w:val="00915033"/>
    <w:rsid w:val="00915286"/>
    <w:rsid w:val="00915355"/>
    <w:rsid w:val="00915FEA"/>
    <w:rsid w:val="00916CC0"/>
    <w:rsid w:val="0091702F"/>
    <w:rsid w:val="00917F86"/>
    <w:rsid w:val="00920268"/>
    <w:rsid w:val="00920598"/>
    <w:rsid w:val="00921AC2"/>
    <w:rsid w:val="0092229C"/>
    <w:rsid w:val="00922489"/>
    <w:rsid w:val="0092255E"/>
    <w:rsid w:val="0092279D"/>
    <w:rsid w:val="009227D3"/>
    <w:rsid w:val="009228C1"/>
    <w:rsid w:val="00922BCF"/>
    <w:rsid w:val="00922F82"/>
    <w:rsid w:val="009239EA"/>
    <w:rsid w:val="00924BF8"/>
    <w:rsid w:val="0092517A"/>
    <w:rsid w:val="009252D9"/>
    <w:rsid w:val="00925D9E"/>
    <w:rsid w:val="00927320"/>
    <w:rsid w:val="0093093F"/>
    <w:rsid w:val="00930A89"/>
    <w:rsid w:val="009310AE"/>
    <w:rsid w:val="00931636"/>
    <w:rsid w:val="00931DBC"/>
    <w:rsid w:val="0093283C"/>
    <w:rsid w:val="00934260"/>
    <w:rsid w:val="00934351"/>
    <w:rsid w:val="00934B95"/>
    <w:rsid w:val="0093526C"/>
    <w:rsid w:val="009366C1"/>
    <w:rsid w:val="0093696D"/>
    <w:rsid w:val="0093770F"/>
    <w:rsid w:val="0093798E"/>
    <w:rsid w:val="00937F6E"/>
    <w:rsid w:val="009400AA"/>
    <w:rsid w:val="0094023A"/>
    <w:rsid w:val="009408F4"/>
    <w:rsid w:val="0094182E"/>
    <w:rsid w:val="00941999"/>
    <w:rsid w:val="00941F7E"/>
    <w:rsid w:val="009420F2"/>
    <w:rsid w:val="00942F95"/>
    <w:rsid w:val="00943363"/>
    <w:rsid w:val="00943476"/>
    <w:rsid w:val="00943552"/>
    <w:rsid w:val="00943B5B"/>
    <w:rsid w:val="00943D14"/>
    <w:rsid w:val="00945CAB"/>
    <w:rsid w:val="0094680F"/>
    <w:rsid w:val="00947891"/>
    <w:rsid w:val="00947E9D"/>
    <w:rsid w:val="00950530"/>
    <w:rsid w:val="00951466"/>
    <w:rsid w:val="009521BC"/>
    <w:rsid w:val="00952371"/>
    <w:rsid w:val="00953C54"/>
    <w:rsid w:val="00954D89"/>
    <w:rsid w:val="009555DD"/>
    <w:rsid w:val="009555F5"/>
    <w:rsid w:val="0095588B"/>
    <w:rsid w:val="009568B0"/>
    <w:rsid w:val="009569FC"/>
    <w:rsid w:val="00956C69"/>
    <w:rsid w:val="00957A9A"/>
    <w:rsid w:val="00957F6A"/>
    <w:rsid w:val="00957FEC"/>
    <w:rsid w:val="0096059A"/>
    <w:rsid w:val="009606FC"/>
    <w:rsid w:val="00960A18"/>
    <w:rsid w:val="00960A3F"/>
    <w:rsid w:val="009611EA"/>
    <w:rsid w:val="009615BE"/>
    <w:rsid w:val="00961F4E"/>
    <w:rsid w:val="009621A7"/>
    <w:rsid w:val="0096353B"/>
    <w:rsid w:val="0096441F"/>
    <w:rsid w:val="009649CF"/>
    <w:rsid w:val="00964F3F"/>
    <w:rsid w:val="00965C05"/>
    <w:rsid w:val="00965CC1"/>
    <w:rsid w:val="00966211"/>
    <w:rsid w:val="0096626B"/>
    <w:rsid w:val="0097076E"/>
    <w:rsid w:val="00971BCF"/>
    <w:rsid w:val="00971F02"/>
    <w:rsid w:val="00972802"/>
    <w:rsid w:val="00972CCC"/>
    <w:rsid w:val="00972DEA"/>
    <w:rsid w:val="00973173"/>
    <w:rsid w:val="00973FB9"/>
    <w:rsid w:val="00974D92"/>
    <w:rsid w:val="00975203"/>
    <w:rsid w:val="0097608D"/>
    <w:rsid w:val="00976171"/>
    <w:rsid w:val="009761B0"/>
    <w:rsid w:val="00977295"/>
    <w:rsid w:val="009808C5"/>
    <w:rsid w:val="00981253"/>
    <w:rsid w:val="00981F8B"/>
    <w:rsid w:val="00982DD8"/>
    <w:rsid w:val="00982FF2"/>
    <w:rsid w:val="0098312D"/>
    <w:rsid w:val="00983185"/>
    <w:rsid w:val="00983E09"/>
    <w:rsid w:val="00984440"/>
    <w:rsid w:val="00984ACC"/>
    <w:rsid w:val="00984BB6"/>
    <w:rsid w:val="00984C58"/>
    <w:rsid w:val="00984F19"/>
    <w:rsid w:val="009854F5"/>
    <w:rsid w:val="00985C6C"/>
    <w:rsid w:val="00986AE6"/>
    <w:rsid w:val="0098744D"/>
    <w:rsid w:val="0098751C"/>
    <w:rsid w:val="00987A69"/>
    <w:rsid w:val="00987C2B"/>
    <w:rsid w:val="00987D51"/>
    <w:rsid w:val="00987F0F"/>
    <w:rsid w:val="00992070"/>
    <w:rsid w:val="00992A69"/>
    <w:rsid w:val="00992C63"/>
    <w:rsid w:val="00992D12"/>
    <w:rsid w:val="009932FA"/>
    <w:rsid w:val="00993418"/>
    <w:rsid w:val="0099362A"/>
    <w:rsid w:val="0099397D"/>
    <w:rsid w:val="009943FE"/>
    <w:rsid w:val="009945B0"/>
    <w:rsid w:val="009949CE"/>
    <w:rsid w:val="00994D40"/>
    <w:rsid w:val="00994ED1"/>
    <w:rsid w:val="0099757F"/>
    <w:rsid w:val="009A044B"/>
    <w:rsid w:val="009A09F3"/>
    <w:rsid w:val="009A1071"/>
    <w:rsid w:val="009A2F0B"/>
    <w:rsid w:val="009A3A44"/>
    <w:rsid w:val="009A42CB"/>
    <w:rsid w:val="009A499E"/>
    <w:rsid w:val="009A4EC4"/>
    <w:rsid w:val="009A58EE"/>
    <w:rsid w:val="009A597B"/>
    <w:rsid w:val="009A59AA"/>
    <w:rsid w:val="009A5CA2"/>
    <w:rsid w:val="009A5E84"/>
    <w:rsid w:val="009A7409"/>
    <w:rsid w:val="009A75DF"/>
    <w:rsid w:val="009A7F24"/>
    <w:rsid w:val="009B036A"/>
    <w:rsid w:val="009B07C4"/>
    <w:rsid w:val="009B13A8"/>
    <w:rsid w:val="009B250A"/>
    <w:rsid w:val="009B2BB5"/>
    <w:rsid w:val="009B2CA1"/>
    <w:rsid w:val="009B3608"/>
    <w:rsid w:val="009B3A4A"/>
    <w:rsid w:val="009B5993"/>
    <w:rsid w:val="009B770F"/>
    <w:rsid w:val="009B79B6"/>
    <w:rsid w:val="009C060D"/>
    <w:rsid w:val="009C0E38"/>
    <w:rsid w:val="009C0E69"/>
    <w:rsid w:val="009C12A7"/>
    <w:rsid w:val="009C155C"/>
    <w:rsid w:val="009C18BC"/>
    <w:rsid w:val="009C232C"/>
    <w:rsid w:val="009C2775"/>
    <w:rsid w:val="009C45F1"/>
    <w:rsid w:val="009C4D4E"/>
    <w:rsid w:val="009C56D3"/>
    <w:rsid w:val="009C6459"/>
    <w:rsid w:val="009C6CCB"/>
    <w:rsid w:val="009C726C"/>
    <w:rsid w:val="009C7736"/>
    <w:rsid w:val="009C7ADC"/>
    <w:rsid w:val="009C7B73"/>
    <w:rsid w:val="009C7D64"/>
    <w:rsid w:val="009D0E17"/>
    <w:rsid w:val="009D1380"/>
    <w:rsid w:val="009D1820"/>
    <w:rsid w:val="009D1827"/>
    <w:rsid w:val="009D2078"/>
    <w:rsid w:val="009D276D"/>
    <w:rsid w:val="009D42F4"/>
    <w:rsid w:val="009D54B5"/>
    <w:rsid w:val="009D569E"/>
    <w:rsid w:val="009D6310"/>
    <w:rsid w:val="009D6BE5"/>
    <w:rsid w:val="009D7230"/>
    <w:rsid w:val="009D737E"/>
    <w:rsid w:val="009D7C0E"/>
    <w:rsid w:val="009D7CFE"/>
    <w:rsid w:val="009E0399"/>
    <w:rsid w:val="009E0BF2"/>
    <w:rsid w:val="009E0F33"/>
    <w:rsid w:val="009E1AA8"/>
    <w:rsid w:val="009E1BFE"/>
    <w:rsid w:val="009E1FBB"/>
    <w:rsid w:val="009E278C"/>
    <w:rsid w:val="009E2A60"/>
    <w:rsid w:val="009E3342"/>
    <w:rsid w:val="009E3400"/>
    <w:rsid w:val="009E36B2"/>
    <w:rsid w:val="009E396F"/>
    <w:rsid w:val="009E39A8"/>
    <w:rsid w:val="009E4005"/>
    <w:rsid w:val="009E4708"/>
    <w:rsid w:val="009E4CFC"/>
    <w:rsid w:val="009E5A1B"/>
    <w:rsid w:val="009E5BBC"/>
    <w:rsid w:val="009E6FF9"/>
    <w:rsid w:val="009E79E3"/>
    <w:rsid w:val="009E7F96"/>
    <w:rsid w:val="009F0B79"/>
    <w:rsid w:val="009F2FE8"/>
    <w:rsid w:val="009F3C49"/>
    <w:rsid w:val="009F495A"/>
    <w:rsid w:val="009F7D9B"/>
    <w:rsid w:val="00A009D6"/>
    <w:rsid w:val="00A00C3D"/>
    <w:rsid w:val="00A01302"/>
    <w:rsid w:val="00A01494"/>
    <w:rsid w:val="00A0157C"/>
    <w:rsid w:val="00A01D2B"/>
    <w:rsid w:val="00A01F3A"/>
    <w:rsid w:val="00A0217A"/>
    <w:rsid w:val="00A032F2"/>
    <w:rsid w:val="00A037E1"/>
    <w:rsid w:val="00A041CE"/>
    <w:rsid w:val="00A046F6"/>
    <w:rsid w:val="00A04EC1"/>
    <w:rsid w:val="00A04F0E"/>
    <w:rsid w:val="00A0546F"/>
    <w:rsid w:val="00A059C6"/>
    <w:rsid w:val="00A05FE4"/>
    <w:rsid w:val="00A061F8"/>
    <w:rsid w:val="00A0644B"/>
    <w:rsid w:val="00A06F92"/>
    <w:rsid w:val="00A06FBF"/>
    <w:rsid w:val="00A072ED"/>
    <w:rsid w:val="00A07DC7"/>
    <w:rsid w:val="00A07E01"/>
    <w:rsid w:val="00A101F4"/>
    <w:rsid w:val="00A110CC"/>
    <w:rsid w:val="00A116FB"/>
    <w:rsid w:val="00A11782"/>
    <w:rsid w:val="00A117E3"/>
    <w:rsid w:val="00A11F3F"/>
    <w:rsid w:val="00A12508"/>
    <w:rsid w:val="00A12A60"/>
    <w:rsid w:val="00A12EB4"/>
    <w:rsid w:val="00A13ADB"/>
    <w:rsid w:val="00A13FE1"/>
    <w:rsid w:val="00A14833"/>
    <w:rsid w:val="00A14AF8"/>
    <w:rsid w:val="00A14DC8"/>
    <w:rsid w:val="00A14F8D"/>
    <w:rsid w:val="00A1542D"/>
    <w:rsid w:val="00A15C9D"/>
    <w:rsid w:val="00A15E57"/>
    <w:rsid w:val="00A170EB"/>
    <w:rsid w:val="00A1778B"/>
    <w:rsid w:val="00A20B14"/>
    <w:rsid w:val="00A210F6"/>
    <w:rsid w:val="00A2121A"/>
    <w:rsid w:val="00A215DF"/>
    <w:rsid w:val="00A21763"/>
    <w:rsid w:val="00A21B46"/>
    <w:rsid w:val="00A21B97"/>
    <w:rsid w:val="00A226DC"/>
    <w:rsid w:val="00A22A60"/>
    <w:rsid w:val="00A234DD"/>
    <w:rsid w:val="00A247E2"/>
    <w:rsid w:val="00A265EE"/>
    <w:rsid w:val="00A26671"/>
    <w:rsid w:val="00A2768E"/>
    <w:rsid w:val="00A27908"/>
    <w:rsid w:val="00A30B61"/>
    <w:rsid w:val="00A312A4"/>
    <w:rsid w:val="00A325E2"/>
    <w:rsid w:val="00A32860"/>
    <w:rsid w:val="00A33103"/>
    <w:rsid w:val="00A33510"/>
    <w:rsid w:val="00A343D5"/>
    <w:rsid w:val="00A34E2A"/>
    <w:rsid w:val="00A355FB"/>
    <w:rsid w:val="00A35AF4"/>
    <w:rsid w:val="00A36862"/>
    <w:rsid w:val="00A36C9C"/>
    <w:rsid w:val="00A36DAB"/>
    <w:rsid w:val="00A37009"/>
    <w:rsid w:val="00A37530"/>
    <w:rsid w:val="00A378B6"/>
    <w:rsid w:val="00A37B00"/>
    <w:rsid w:val="00A37E60"/>
    <w:rsid w:val="00A4035A"/>
    <w:rsid w:val="00A40815"/>
    <w:rsid w:val="00A41319"/>
    <w:rsid w:val="00A416E5"/>
    <w:rsid w:val="00A41706"/>
    <w:rsid w:val="00A41750"/>
    <w:rsid w:val="00A41C7E"/>
    <w:rsid w:val="00A42FA7"/>
    <w:rsid w:val="00A4309F"/>
    <w:rsid w:val="00A44329"/>
    <w:rsid w:val="00A46F01"/>
    <w:rsid w:val="00A470DF"/>
    <w:rsid w:val="00A475E9"/>
    <w:rsid w:val="00A479C4"/>
    <w:rsid w:val="00A47A7C"/>
    <w:rsid w:val="00A47C83"/>
    <w:rsid w:val="00A50272"/>
    <w:rsid w:val="00A50BA8"/>
    <w:rsid w:val="00A50F6A"/>
    <w:rsid w:val="00A5170F"/>
    <w:rsid w:val="00A5277B"/>
    <w:rsid w:val="00A52BF2"/>
    <w:rsid w:val="00A53F69"/>
    <w:rsid w:val="00A54EA6"/>
    <w:rsid w:val="00A54F39"/>
    <w:rsid w:val="00A55108"/>
    <w:rsid w:val="00A551E8"/>
    <w:rsid w:val="00A55B74"/>
    <w:rsid w:val="00A55D91"/>
    <w:rsid w:val="00A55DC9"/>
    <w:rsid w:val="00A5684A"/>
    <w:rsid w:val="00A56C7A"/>
    <w:rsid w:val="00A574C4"/>
    <w:rsid w:val="00A579FB"/>
    <w:rsid w:val="00A60329"/>
    <w:rsid w:val="00A60407"/>
    <w:rsid w:val="00A606BA"/>
    <w:rsid w:val="00A61A28"/>
    <w:rsid w:val="00A61A39"/>
    <w:rsid w:val="00A6236A"/>
    <w:rsid w:val="00A62672"/>
    <w:rsid w:val="00A62AD1"/>
    <w:rsid w:val="00A62C62"/>
    <w:rsid w:val="00A630D3"/>
    <w:rsid w:val="00A63136"/>
    <w:rsid w:val="00A64661"/>
    <w:rsid w:val="00A64FFF"/>
    <w:rsid w:val="00A6505C"/>
    <w:rsid w:val="00A65166"/>
    <w:rsid w:val="00A65462"/>
    <w:rsid w:val="00A658D5"/>
    <w:rsid w:val="00A66378"/>
    <w:rsid w:val="00A66944"/>
    <w:rsid w:val="00A66DE5"/>
    <w:rsid w:val="00A672F1"/>
    <w:rsid w:val="00A673B8"/>
    <w:rsid w:val="00A6750F"/>
    <w:rsid w:val="00A67958"/>
    <w:rsid w:val="00A67A5B"/>
    <w:rsid w:val="00A67AFB"/>
    <w:rsid w:val="00A67E34"/>
    <w:rsid w:val="00A700AE"/>
    <w:rsid w:val="00A703E4"/>
    <w:rsid w:val="00A72107"/>
    <w:rsid w:val="00A726FF"/>
    <w:rsid w:val="00A7299B"/>
    <w:rsid w:val="00A72A18"/>
    <w:rsid w:val="00A72B8E"/>
    <w:rsid w:val="00A73B88"/>
    <w:rsid w:val="00A7465C"/>
    <w:rsid w:val="00A74F9C"/>
    <w:rsid w:val="00A752E8"/>
    <w:rsid w:val="00A75399"/>
    <w:rsid w:val="00A7552A"/>
    <w:rsid w:val="00A75A27"/>
    <w:rsid w:val="00A75EDB"/>
    <w:rsid w:val="00A76F67"/>
    <w:rsid w:val="00A7732F"/>
    <w:rsid w:val="00A775AD"/>
    <w:rsid w:val="00A776FB"/>
    <w:rsid w:val="00A77F70"/>
    <w:rsid w:val="00A80473"/>
    <w:rsid w:val="00A8054A"/>
    <w:rsid w:val="00A811B0"/>
    <w:rsid w:val="00A81A18"/>
    <w:rsid w:val="00A81C54"/>
    <w:rsid w:val="00A82061"/>
    <w:rsid w:val="00A82998"/>
    <w:rsid w:val="00A82DB2"/>
    <w:rsid w:val="00A82E62"/>
    <w:rsid w:val="00A839A0"/>
    <w:rsid w:val="00A84A46"/>
    <w:rsid w:val="00A84DA0"/>
    <w:rsid w:val="00A85109"/>
    <w:rsid w:val="00A85CF4"/>
    <w:rsid w:val="00A85D68"/>
    <w:rsid w:val="00A860BE"/>
    <w:rsid w:val="00A869ED"/>
    <w:rsid w:val="00A87327"/>
    <w:rsid w:val="00A87A48"/>
    <w:rsid w:val="00A905C8"/>
    <w:rsid w:val="00A91357"/>
    <w:rsid w:val="00A924C7"/>
    <w:rsid w:val="00A927BB"/>
    <w:rsid w:val="00A94513"/>
    <w:rsid w:val="00A95316"/>
    <w:rsid w:val="00A95824"/>
    <w:rsid w:val="00A95C19"/>
    <w:rsid w:val="00A95E9E"/>
    <w:rsid w:val="00A96B4E"/>
    <w:rsid w:val="00A97242"/>
    <w:rsid w:val="00A97805"/>
    <w:rsid w:val="00A97ABB"/>
    <w:rsid w:val="00AA0178"/>
    <w:rsid w:val="00AA02C8"/>
    <w:rsid w:val="00AA17C0"/>
    <w:rsid w:val="00AA23CB"/>
    <w:rsid w:val="00AA260C"/>
    <w:rsid w:val="00AA285D"/>
    <w:rsid w:val="00AA2BFA"/>
    <w:rsid w:val="00AA365F"/>
    <w:rsid w:val="00AA3993"/>
    <w:rsid w:val="00AA42F4"/>
    <w:rsid w:val="00AA4684"/>
    <w:rsid w:val="00AA469D"/>
    <w:rsid w:val="00AA4ABD"/>
    <w:rsid w:val="00AA4B48"/>
    <w:rsid w:val="00AA4B6C"/>
    <w:rsid w:val="00AA4D2B"/>
    <w:rsid w:val="00AA4FF4"/>
    <w:rsid w:val="00AA5539"/>
    <w:rsid w:val="00AA628C"/>
    <w:rsid w:val="00AA6E83"/>
    <w:rsid w:val="00AA7393"/>
    <w:rsid w:val="00AA7882"/>
    <w:rsid w:val="00AA7A4F"/>
    <w:rsid w:val="00AA7C23"/>
    <w:rsid w:val="00AB0762"/>
    <w:rsid w:val="00AB0C1C"/>
    <w:rsid w:val="00AB0F04"/>
    <w:rsid w:val="00AB14E9"/>
    <w:rsid w:val="00AB16A4"/>
    <w:rsid w:val="00AB1EAA"/>
    <w:rsid w:val="00AB21F9"/>
    <w:rsid w:val="00AB2B70"/>
    <w:rsid w:val="00AB30AD"/>
    <w:rsid w:val="00AB32BC"/>
    <w:rsid w:val="00AB4060"/>
    <w:rsid w:val="00AB4146"/>
    <w:rsid w:val="00AB443D"/>
    <w:rsid w:val="00AB5067"/>
    <w:rsid w:val="00AB557A"/>
    <w:rsid w:val="00AB55FB"/>
    <w:rsid w:val="00AB5FE2"/>
    <w:rsid w:val="00AB66F0"/>
    <w:rsid w:val="00AB7126"/>
    <w:rsid w:val="00AB7723"/>
    <w:rsid w:val="00AB7F07"/>
    <w:rsid w:val="00AC1039"/>
    <w:rsid w:val="00AC2A68"/>
    <w:rsid w:val="00AC3FDE"/>
    <w:rsid w:val="00AC569B"/>
    <w:rsid w:val="00AC59A2"/>
    <w:rsid w:val="00AC5CA2"/>
    <w:rsid w:val="00AC69D3"/>
    <w:rsid w:val="00AC72D5"/>
    <w:rsid w:val="00AD085B"/>
    <w:rsid w:val="00AD0940"/>
    <w:rsid w:val="00AD0F7D"/>
    <w:rsid w:val="00AD113D"/>
    <w:rsid w:val="00AD1255"/>
    <w:rsid w:val="00AD1A1B"/>
    <w:rsid w:val="00AD1C19"/>
    <w:rsid w:val="00AD230B"/>
    <w:rsid w:val="00AD260D"/>
    <w:rsid w:val="00AD2C24"/>
    <w:rsid w:val="00AD2D80"/>
    <w:rsid w:val="00AD37AD"/>
    <w:rsid w:val="00AD3F14"/>
    <w:rsid w:val="00AD41C7"/>
    <w:rsid w:val="00AD432F"/>
    <w:rsid w:val="00AD5143"/>
    <w:rsid w:val="00AD53E9"/>
    <w:rsid w:val="00AD5ED6"/>
    <w:rsid w:val="00AD63A4"/>
    <w:rsid w:val="00AD68FE"/>
    <w:rsid w:val="00AD75AB"/>
    <w:rsid w:val="00AD7883"/>
    <w:rsid w:val="00AD7894"/>
    <w:rsid w:val="00AE0376"/>
    <w:rsid w:val="00AE03C2"/>
    <w:rsid w:val="00AE200F"/>
    <w:rsid w:val="00AE2290"/>
    <w:rsid w:val="00AE28E7"/>
    <w:rsid w:val="00AE29E1"/>
    <w:rsid w:val="00AE31CD"/>
    <w:rsid w:val="00AE3AE9"/>
    <w:rsid w:val="00AE533C"/>
    <w:rsid w:val="00AE6148"/>
    <w:rsid w:val="00AE68D3"/>
    <w:rsid w:val="00AF0BDB"/>
    <w:rsid w:val="00AF126F"/>
    <w:rsid w:val="00AF14D2"/>
    <w:rsid w:val="00AF18F1"/>
    <w:rsid w:val="00AF1924"/>
    <w:rsid w:val="00AF1ACD"/>
    <w:rsid w:val="00AF2622"/>
    <w:rsid w:val="00AF2887"/>
    <w:rsid w:val="00AF2C77"/>
    <w:rsid w:val="00AF2D96"/>
    <w:rsid w:val="00AF2DDC"/>
    <w:rsid w:val="00AF3350"/>
    <w:rsid w:val="00AF34DD"/>
    <w:rsid w:val="00AF3A62"/>
    <w:rsid w:val="00AF3DFB"/>
    <w:rsid w:val="00AF4313"/>
    <w:rsid w:val="00AF469F"/>
    <w:rsid w:val="00AF4A1A"/>
    <w:rsid w:val="00AF5254"/>
    <w:rsid w:val="00AF5604"/>
    <w:rsid w:val="00AF5615"/>
    <w:rsid w:val="00AF56A1"/>
    <w:rsid w:val="00AF6292"/>
    <w:rsid w:val="00AF6FFD"/>
    <w:rsid w:val="00AF7190"/>
    <w:rsid w:val="00B00528"/>
    <w:rsid w:val="00B04306"/>
    <w:rsid w:val="00B04FAF"/>
    <w:rsid w:val="00B056C4"/>
    <w:rsid w:val="00B06122"/>
    <w:rsid w:val="00B06C63"/>
    <w:rsid w:val="00B07FDA"/>
    <w:rsid w:val="00B10355"/>
    <w:rsid w:val="00B106BA"/>
    <w:rsid w:val="00B10D36"/>
    <w:rsid w:val="00B110B3"/>
    <w:rsid w:val="00B119A8"/>
    <w:rsid w:val="00B12898"/>
    <w:rsid w:val="00B12AE7"/>
    <w:rsid w:val="00B13185"/>
    <w:rsid w:val="00B13E05"/>
    <w:rsid w:val="00B1474B"/>
    <w:rsid w:val="00B14819"/>
    <w:rsid w:val="00B151DE"/>
    <w:rsid w:val="00B158BF"/>
    <w:rsid w:val="00B15C9B"/>
    <w:rsid w:val="00B1661D"/>
    <w:rsid w:val="00B166F2"/>
    <w:rsid w:val="00B16E16"/>
    <w:rsid w:val="00B173AA"/>
    <w:rsid w:val="00B201FD"/>
    <w:rsid w:val="00B2096C"/>
    <w:rsid w:val="00B21128"/>
    <w:rsid w:val="00B21208"/>
    <w:rsid w:val="00B21520"/>
    <w:rsid w:val="00B21695"/>
    <w:rsid w:val="00B22250"/>
    <w:rsid w:val="00B22E4C"/>
    <w:rsid w:val="00B23072"/>
    <w:rsid w:val="00B237AF"/>
    <w:rsid w:val="00B23C47"/>
    <w:rsid w:val="00B23CB6"/>
    <w:rsid w:val="00B24383"/>
    <w:rsid w:val="00B25272"/>
    <w:rsid w:val="00B25B0C"/>
    <w:rsid w:val="00B26620"/>
    <w:rsid w:val="00B26A46"/>
    <w:rsid w:val="00B26C3C"/>
    <w:rsid w:val="00B2772C"/>
    <w:rsid w:val="00B27DCE"/>
    <w:rsid w:val="00B30797"/>
    <w:rsid w:val="00B3084E"/>
    <w:rsid w:val="00B308B2"/>
    <w:rsid w:val="00B30E6B"/>
    <w:rsid w:val="00B310C8"/>
    <w:rsid w:val="00B31B04"/>
    <w:rsid w:val="00B32E54"/>
    <w:rsid w:val="00B34AF4"/>
    <w:rsid w:val="00B35004"/>
    <w:rsid w:val="00B354FD"/>
    <w:rsid w:val="00B359BF"/>
    <w:rsid w:val="00B35DD7"/>
    <w:rsid w:val="00B37235"/>
    <w:rsid w:val="00B3742A"/>
    <w:rsid w:val="00B37891"/>
    <w:rsid w:val="00B40178"/>
    <w:rsid w:val="00B40DE2"/>
    <w:rsid w:val="00B41292"/>
    <w:rsid w:val="00B415E6"/>
    <w:rsid w:val="00B42C60"/>
    <w:rsid w:val="00B42E9B"/>
    <w:rsid w:val="00B42EFD"/>
    <w:rsid w:val="00B431B8"/>
    <w:rsid w:val="00B431E0"/>
    <w:rsid w:val="00B431F1"/>
    <w:rsid w:val="00B4395B"/>
    <w:rsid w:val="00B43AA0"/>
    <w:rsid w:val="00B44894"/>
    <w:rsid w:val="00B44FBB"/>
    <w:rsid w:val="00B4544B"/>
    <w:rsid w:val="00B45B09"/>
    <w:rsid w:val="00B46D03"/>
    <w:rsid w:val="00B473F0"/>
    <w:rsid w:val="00B47A44"/>
    <w:rsid w:val="00B50F85"/>
    <w:rsid w:val="00B51285"/>
    <w:rsid w:val="00B514F2"/>
    <w:rsid w:val="00B516D7"/>
    <w:rsid w:val="00B51750"/>
    <w:rsid w:val="00B52331"/>
    <w:rsid w:val="00B523FE"/>
    <w:rsid w:val="00B52A2E"/>
    <w:rsid w:val="00B52E9D"/>
    <w:rsid w:val="00B538AB"/>
    <w:rsid w:val="00B53BFD"/>
    <w:rsid w:val="00B547A3"/>
    <w:rsid w:val="00B547F7"/>
    <w:rsid w:val="00B54A07"/>
    <w:rsid w:val="00B566AB"/>
    <w:rsid w:val="00B56BEE"/>
    <w:rsid w:val="00B56C4C"/>
    <w:rsid w:val="00B57498"/>
    <w:rsid w:val="00B57C4E"/>
    <w:rsid w:val="00B57D47"/>
    <w:rsid w:val="00B61DB2"/>
    <w:rsid w:val="00B61EAA"/>
    <w:rsid w:val="00B62610"/>
    <w:rsid w:val="00B626D3"/>
    <w:rsid w:val="00B62D1F"/>
    <w:rsid w:val="00B62D22"/>
    <w:rsid w:val="00B64A19"/>
    <w:rsid w:val="00B64D13"/>
    <w:rsid w:val="00B64FC6"/>
    <w:rsid w:val="00B657C2"/>
    <w:rsid w:val="00B66058"/>
    <w:rsid w:val="00B66C02"/>
    <w:rsid w:val="00B66EE0"/>
    <w:rsid w:val="00B67048"/>
    <w:rsid w:val="00B67501"/>
    <w:rsid w:val="00B7059D"/>
    <w:rsid w:val="00B705C0"/>
    <w:rsid w:val="00B70720"/>
    <w:rsid w:val="00B709A1"/>
    <w:rsid w:val="00B70D75"/>
    <w:rsid w:val="00B71E92"/>
    <w:rsid w:val="00B73494"/>
    <w:rsid w:val="00B73854"/>
    <w:rsid w:val="00B73DC3"/>
    <w:rsid w:val="00B73F0E"/>
    <w:rsid w:val="00B73F93"/>
    <w:rsid w:val="00B747E3"/>
    <w:rsid w:val="00B74DF7"/>
    <w:rsid w:val="00B7542C"/>
    <w:rsid w:val="00B755BE"/>
    <w:rsid w:val="00B7604A"/>
    <w:rsid w:val="00B7659C"/>
    <w:rsid w:val="00B76DC9"/>
    <w:rsid w:val="00B7766B"/>
    <w:rsid w:val="00B808C8"/>
    <w:rsid w:val="00B80B7E"/>
    <w:rsid w:val="00B81181"/>
    <w:rsid w:val="00B81311"/>
    <w:rsid w:val="00B81843"/>
    <w:rsid w:val="00B81BC3"/>
    <w:rsid w:val="00B82228"/>
    <w:rsid w:val="00B8285D"/>
    <w:rsid w:val="00B82F7D"/>
    <w:rsid w:val="00B836C1"/>
    <w:rsid w:val="00B8393F"/>
    <w:rsid w:val="00B83FFA"/>
    <w:rsid w:val="00B847CA"/>
    <w:rsid w:val="00B8529F"/>
    <w:rsid w:val="00B853E1"/>
    <w:rsid w:val="00B85922"/>
    <w:rsid w:val="00B90863"/>
    <w:rsid w:val="00B91AE7"/>
    <w:rsid w:val="00B9232F"/>
    <w:rsid w:val="00B932E7"/>
    <w:rsid w:val="00B936FF"/>
    <w:rsid w:val="00B9448A"/>
    <w:rsid w:val="00B94B88"/>
    <w:rsid w:val="00B94C26"/>
    <w:rsid w:val="00B9512F"/>
    <w:rsid w:val="00B95396"/>
    <w:rsid w:val="00B955B8"/>
    <w:rsid w:val="00B97E6C"/>
    <w:rsid w:val="00BA08E2"/>
    <w:rsid w:val="00BA0E2E"/>
    <w:rsid w:val="00BA0FB4"/>
    <w:rsid w:val="00BA15E3"/>
    <w:rsid w:val="00BA18B1"/>
    <w:rsid w:val="00BA1B65"/>
    <w:rsid w:val="00BA2B3E"/>
    <w:rsid w:val="00BA376E"/>
    <w:rsid w:val="00BA37AC"/>
    <w:rsid w:val="00BA49EF"/>
    <w:rsid w:val="00BA5598"/>
    <w:rsid w:val="00BA5764"/>
    <w:rsid w:val="00BA68E0"/>
    <w:rsid w:val="00BA73AA"/>
    <w:rsid w:val="00BA74B7"/>
    <w:rsid w:val="00BA755A"/>
    <w:rsid w:val="00BA7718"/>
    <w:rsid w:val="00BB0147"/>
    <w:rsid w:val="00BB0743"/>
    <w:rsid w:val="00BB102B"/>
    <w:rsid w:val="00BB103C"/>
    <w:rsid w:val="00BB1560"/>
    <w:rsid w:val="00BB1763"/>
    <w:rsid w:val="00BB23FC"/>
    <w:rsid w:val="00BB2949"/>
    <w:rsid w:val="00BB2E63"/>
    <w:rsid w:val="00BB40EB"/>
    <w:rsid w:val="00BB4211"/>
    <w:rsid w:val="00BB5812"/>
    <w:rsid w:val="00BB61F1"/>
    <w:rsid w:val="00BB63D4"/>
    <w:rsid w:val="00BB6E95"/>
    <w:rsid w:val="00BB74F5"/>
    <w:rsid w:val="00BB7BFF"/>
    <w:rsid w:val="00BB7F38"/>
    <w:rsid w:val="00BC0271"/>
    <w:rsid w:val="00BC08F7"/>
    <w:rsid w:val="00BC0A13"/>
    <w:rsid w:val="00BC144E"/>
    <w:rsid w:val="00BC172F"/>
    <w:rsid w:val="00BC1CF3"/>
    <w:rsid w:val="00BC2832"/>
    <w:rsid w:val="00BC41CC"/>
    <w:rsid w:val="00BC4A2A"/>
    <w:rsid w:val="00BC4E0D"/>
    <w:rsid w:val="00BC543F"/>
    <w:rsid w:val="00BC586A"/>
    <w:rsid w:val="00BC62AE"/>
    <w:rsid w:val="00BC637D"/>
    <w:rsid w:val="00BC6506"/>
    <w:rsid w:val="00BC77F2"/>
    <w:rsid w:val="00BC7C9F"/>
    <w:rsid w:val="00BC7E34"/>
    <w:rsid w:val="00BC7F10"/>
    <w:rsid w:val="00BD06B8"/>
    <w:rsid w:val="00BD0938"/>
    <w:rsid w:val="00BD10BB"/>
    <w:rsid w:val="00BD150D"/>
    <w:rsid w:val="00BD2214"/>
    <w:rsid w:val="00BD2F27"/>
    <w:rsid w:val="00BD32E1"/>
    <w:rsid w:val="00BD3965"/>
    <w:rsid w:val="00BD397A"/>
    <w:rsid w:val="00BD3BAE"/>
    <w:rsid w:val="00BD4070"/>
    <w:rsid w:val="00BD452A"/>
    <w:rsid w:val="00BD4E77"/>
    <w:rsid w:val="00BD5108"/>
    <w:rsid w:val="00BD5ABD"/>
    <w:rsid w:val="00BD5F51"/>
    <w:rsid w:val="00BD6291"/>
    <w:rsid w:val="00BD682C"/>
    <w:rsid w:val="00BD7719"/>
    <w:rsid w:val="00BD7F14"/>
    <w:rsid w:val="00BE0EA0"/>
    <w:rsid w:val="00BE1022"/>
    <w:rsid w:val="00BE169B"/>
    <w:rsid w:val="00BE1993"/>
    <w:rsid w:val="00BE1AB9"/>
    <w:rsid w:val="00BE3038"/>
    <w:rsid w:val="00BE3560"/>
    <w:rsid w:val="00BE37F9"/>
    <w:rsid w:val="00BE3963"/>
    <w:rsid w:val="00BE3FA5"/>
    <w:rsid w:val="00BE4114"/>
    <w:rsid w:val="00BE4F5D"/>
    <w:rsid w:val="00BE5E44"/>
    <w:rsid w:val="00BE5E60"/>
    <w:rsid w:val="00BE63A2"/>
    <w:rsid w:val="00BE66AF"/>
    <w:rsid w:val="00BE6801"/>
    <w:rsid w:val="00BE6F59"/>
    <w:rsid w:val="00BE72B9"/>
    <w:rsid w:val="00BF02C3"/>
    <w:rsid w:val="00BF117D"/>
    <w:rsid w:val="00BF12E5"/>
    <w:rsid w:val="00BF157C"/>
    <w:rsid w:val="00BF1A08"/>
    <w:rsid w:val="00BF1F30"/>
    <w:rsid w:val="00BF2FCE"/>
    <w:rsid w:val="00BF3CD4"/>
    <w:rsid w:val="00BF41D9"/>
    <w:rsid w:val="00BF487D"/>
    <w:rsid w:val="00BF5E3C"/>
    <w:rsid w:val="00BF5F92"/>
    <w:rsid w:val="00BF6AAE"/>
    <w:rsid w:val="00BF6C29"/>
    <w:rsid w:val="00BF6C64"/>
    <w:rsid w:val="00BF73FA"/>
    <w:rsid w:val="00BF7833"/>
    <w:rsid w:val="00BF7A56"/>
    <w:rsid w:val="00BF7ED4"/>
    <w:rsid w:val="00C00831"/>
    <w:rsid w:val="00C0223F"/>
    <w:rsid w:val="00C0259D"/>
    <w:rsid w:val="00C026AE"/>
    <w:rsid w:val="00C02CF3"/>
    <w:rsid w:val="00C03C12"/>
    <w:rsid w:val="00C04211"/>
    <w:rsid w:val="00C04239"/>
    <w:rsid w:val="00C045D4"/>
    <w:rsid w:val="00C0513D"/>
    <w:rsid w:val="00C05852"/>
    <w:rsid w:val="00C05BDC"/>
    <w:rsid w:val="00C05DBC"/>
    <w:rsid w:val="00C10DEA"/>
    <w:rsid w:val="00C115D9"/>
    <w:rsid w:val="00C1262B"/>
    <w:rsid w:val="00C12AC5"/>
    <w:rsid w:val="00C133C4"/>
    <w:rsid w:val="00C13451"/>
    <w:rsid w:val="00C137FD"/>
    <w:rsid w:val="00C13D0B"/>
    <w:rsid w:val="00C14016"/>
    <w:rsid w:val="00C161C1"/>
    <w:rsid w:val="00C1680D"/>
    <w:rsid w:val="00C17139"/>
    <w:rsid w:val="00C17401"/>
    <w:rsid w:val="00C17E39"/>
    <w:rsid w:val="00C17FE4"/>
    <w:rsid w:val="00C20321"/>
    <w:rsid w:val="00C2034F"/>
    <w:rsid w:val="00C20587"/>
    <w:rsid w:val="00C20919"/>
    <w:rsid w:val="00C2157C"/>
    <w:rsid w:val="00C22659"/>
    <w:rsid w:val="00C22876"/>
    <w:rsid w:val="00C2294B"/>
    <w:rsid w:val="00C23D3A"/>
    <w:rsid w:val="00C23EA2"/>
    <w:rsid w:val="00C23FB8"/>
    <w:rsid w:val="00C240F7"/>
    <w:rsid w:val="00C24625"/>
    <w:rsid w:val="00C25D84"/>
    <w:rsid w:val="00C26219"/>
    <w:rsid w:val="00C26B65"/>
    <w:rsid w:val="00C2702C"/>
    <w:rsid w:val="00C273E7"/>
    <w:rsid w:val="00C275DD"/>
    <w:rsid w:val="00C30598"/>
    <w:rsid w:val="00C308A9"/>
    <w:rsid w:val="00C30E2E"/>
    <w:rsid w:val="00C326B4"/>
    <w:rsid w:val="00C32DF6"/>
    <w:rsid w:val="00C3322A"/>
    <w:rsid w:val="00C33603"/>
    <w:rsid w:val="00C339B0"/>
    <w:rsid w:val="00C343F3"/>
    <w:rsid w:val="00C3531C"/>
    <w:rsid w:val="00C35F40"/>
    <w:rsid w:val="00C36C87"/>
    <w:rsid w:val="00C36DAA"/>
    <w:rsid w:val="00C372AD"/>
    <w:rsid w:val="00C37775"/>
    <w:rsid w:val="00C402A1"/>
    <w:rsid w:val="00C405B6"/>
    <w:rsid w:val="00C4080A"/>
    <w:rsid w:val="00C40BBD"/>
    <w:rsid w:val="00C40CE0"/>
    <w:rsid w:val="00C40DF2"/>
    <w:rsid w:val="00C4170A"/>
    <w:rsid w:val="00C41B25"/>
    <w:rsid w:val="00C4218C"/>
    <w:rsid w:val="00C4257B"/>
    <w:rsid w:val="00C42623"/>
    <w:rsid w:val="00C4275C"/>
    <w:rsid w:val="00C42B76"/>
    <w:rsid w:val="00C4373F"/>
    <w:rsid w:val="00C43D6A"/>
    <w:rsid w:val="00C4444C"/>
    <w:rsid w:val="00C44C3C"/>
    <w:rsid w:val="00C45128"/>
    <w:rsid w:val="00C457E9"/>
    <w:rsid w:val="00C45D95"/>
    <w:rsid w:val="00C47108"/>
    <w:rsid w:val="00C476B8"/>
    <w:rsid w:val="00C5015A"/>
    <w:rsid w:val="00C5058F"/>
    <w:rsid w:val="00C51769"/>
    <w:rsid w:val="00C51905"/>
    <w:rsid w:val="00C519E1"/>
    <w:rsid w:val="00C52E81"/>
    <w:rsid w:val="00C52F22"/>
    <w:rsid w:val="00C52F44"/>
    <w:rsid w:val="00C53671"/>
    <w:rsid w:val="00C53801"/>
    <w:rsid w:val="00C53EFF"/>
    <w:rsid w:val="00C54099"/>
    <w:rsid w:val="00C542D7"/>
    <w:rsid w:val="00C55385"/>
    <w:rsid w:val="00C5581F"/>
    <w:rsid w:val="00C55DAD"/>
    <w:rsid w:val="00C56111"/>
    <w:rsid w:val="00C566DC"/>
    <w:rsid w:val="00C56867"/>
    <w:rsid w:val="00C56F1D"/>
    <w:rsid w:val="00C5745C"/>
    <w:rsid w:val="00C60E16"/>
    <w:rsid w:val="00C60E53"/>
    <w:rsid w:val="00C61D43"/>
    <w:rsid w:val="00C61DC5"/>
    <w:rsid w:val="00C62866"/>
    <w:rsid w:val="00C6466D"/>
    <w:rsid w:val="00C657F9"/>
    <w:rsid w:val="00C66429"/>
    <w:rsid w:val="00C66AC5"/>
    <w:rsid w:val="00C6705E"/>
    <w:rsid w:val="00C67DAF"/>
    <w:rsid w:val="00C70512"/>
    <w:rsid w:val="00C70975"/>
    <w:rsid w:val="00C70C18"/>
    <w:rsid w:val="00C712DE"/>
    <w:rsid w:val="00C713FC"/>
    <w:rsid w:val="00C7208D"/>
    <w:rsid w:val="00C72955"/>
    <w:rsid w:val="00C739C3"/>
    <w:rsid w:val="00C7412B"/>
    <w:rsid w:val="00C7449A"/>
    <w:rsid w:val="00C74D91"/>
    <w:rsid w:val="00C74DD1"/>
    <w:rsid w:val="00C74FD2"/>
    <w:rsid w:val="00C76423"/>
    <w:rsid w:val="00C76EF9"/>
    <w:rsid w:val="00C773B9"/>
    <w:rsid w:val="00C77454"/>
    <w:rsid w:val="00C8086D"/>
    <w:rsid w:val="00C80F34"/>
    <w:rsid w:val="00C8172E"/>
    <w:rsid w:val="00C81963"/>
    <w:rsid w:val="00C81F92"/>
    <w:rsid w:val="00C82370"/>
    <w:rsid w:val="00C83A7B"/>
    <w:rsid w:val="00C84038"/>
    <w:rsid w:val="00C844A5"/>
    <w:rsid w:val="00C84B09"/>
    <w:rsid w:val="00C864FC"/>
    <w:rsid w:val="00C86520"/>
    <w:rsid w:val="00C86A16"/>
    <w:rsid w:val="00C86AC1"/>
    <w:rsid w:val="00C86AC9"/>
    <w:rsid w:val="00C878DA"/>
    <w:rsid w:val="00C87A74"/>
    <w:rsid w:val="00C87B7C"/>
    <w:rsid w:val="00C9038F"/>
    <w:rsid w:val="00C904EA"/>
    <w:rsid w:val="00C90DCD"/>
    <w:rsid w:val="00C91451"/>
    <w:rsid w:val="00C91B4C"/>
    <w:rsid w:val="00C92029"/>
    <w:rsid w:val="00C92067"/>
    <w:rsid w:val="00C9235F"/>
    <w:rsid w:val="00C92413"/>
    <w:rsid w:val="00C932FA"/>
    <w:rsid w:val="00C93D9D"/>
    <w:rsid w:val="00C942BE"/>
    <w:rsid w:val="00C94857"/>
    <w:rsid w:val="00C94D86"/>
    <w:rsid w:val="00C955BE"/>
    <w:rsid w:val="00C95899"/>
    <w:rsid w:val="00C95D22"/>
    <w:rsid w:val="00C966D5"/>
    <w:rsid w:val="00C96D28"/>
    <w:rsid w:val="00C97480"/>
    <w:rsid w:val="00CA0027"/>
    <w:rsid w:val="00CA0197"/>
    <w:rsid w:val="00CA066F"/>
    <w:rsid w:val="00CA1857"/>
    <w:rsid w:val="00CA18C7"/>
    <w:rsid w:val="00CA1978"/>
    <w:rsid w:val="00CA1F91"/>
    <w:rsid w:val="00CA1FD7"/>
    <w:rsid w:val="00CA208B"/>
    <w:rsid w:val="00CA27B7"/>
    <w:rsid w:val="00CA2BF4"/>
    <w:rsid w:val="00CA3003"/>
    <w:rsid w:val="00CA3043"/>
    <w:rsid w:val="00CA3208"/>
    <w:rsid w:val="00CA37BA"/>
    <w:rsid w:val="00CA3AFF"/>
    <w:rsid w:val="00CA40E5"/>
    <w:rsid w:val="00CA4A6A"/>
    <w:rsid w:val="00CA4C60"/>
    <w:rsid w:val="00CA5BE8"/>
    <w:rsid w:val="00CA6041"/>
    <w:rsid w:val="00CA6864"/>
    <w:rsid w:val="00CA6A4C"/>
    <w:rsid w:val="00CA7FB4"/>
    <w:rsid w:val="00CB01AD"/>
    <w:rsid w:val="00CB08F5"/>
    <w:rsid w:val="00CB0A57"/>
    <w:rsid w:val="00CB0EF9"/>
    <w:rsid w:val="00CB2BD6"/>
    <w:rsid w:val="00CB3475"/>
    <w:rsid w:val="00CB3479"/>
    <w:rsid w:val="00CB3649"/>
    <w:rsid w:val="00CB3889"/>
    <w:rsid w:val="00CB4003"/>
    <w:rsid w:val="00CB438F"/>
    <w:rsid w:val="00CB469A"/>
    <w:rsid w:val="00CB5A16"/>
    <w:rsid w:val="00CB6397"/>
    <w:rsid w:val="00CB6D6F"/>
    <w:rsid w:val="00CB6F5B"/>
    <w:rsid w:val="00CB7433"/>
    <w:rsid w:val="00CC14E3"/>
    <w:rsid w:val="00CC1B4E"/>
    <w:rsid w:val="00CC240A"/>
    <w:rsid w:val="00CC2F66"/>
    <w:rsid w:val="00CC3139"/>
    <w:rsid w:val="00CC3505"/>
    <w:rsid w:val="00CC3682"/>
    <w:rsid w:val="00CC36C1"/>
    <w:rsid w:val="00CC376E"/>
    <w:rsid w:val="00CC3982"/>
    <w:rsid w:val="00CC3A48"/>
    <w:rsid w:val="00CC4D77"/>
    <w:rsid w:val="00CC59E0"/>
    <w:rsid w:val="00CC6025"/>
    <w:rsid w:val="00CC682E"/>
    <w:rsid w:val="00CC6C7D"/>
    <w:rsid w:val="00CC703B"/>
    <w:rsid w:val="00CC7728"/>
    <w:rsid w:val="00CC79C7"/>
    <w:rsid w:val="00CC7C2B"/>
    <w:rsid w:val="00CD00D3"/>
    <w:rsid w:val="00CD0306"/>
    <w:rsid w:val="00CD0C64"/>
    <w:rsid w:val="00CD0DEC"/>
    <w:rsid w:val="00CD239B"/>
    <w:rsid w:val="00CD25F6"/>
    <w:rsid w:val="00CD2686"/>
    <w:rsid w:val="00CD26F2"/>
    <w:rsid w:val="00CD2B34"/>
    <w:rsid w:val="00CD2DC9"/>
    <w:rsid w:val="00CD3AAD"/>
    <w:rsid w:val="00CD3DDF"/>
    <w:rsid w:val="00CD4AC8"/>
    <w:rsid w:val="00CD4ED5"/>
    <w:rsid w:val="00CD5822"/>
    <w:rsid w:val="00CD6A19"/>
    <w:rsid w:val="00CE0FCB"/>
    <w:rsid w:val="00CE10C0"/>
    <w:rsid w:val="00CE1369"/>
    <w:rsid w:val="00CE252F"/>
    <w:rsid w:val="00CE26DE"/>
    <w:rsid w:val="00CE3F68"/>
    <w:rsid w:val="00CE479F"/>
    <w:rsid w:val="00CE5F15"/>
    <w:rsid w:val="00CE635A"/>
    <w:rsid w:val="00CE6A95"/>
    <w:rsid w:val="00CE7542"/>
    <w:rsid w:val="00CE79A9"/>
    <w:rsid w:val="00CE7F0F"/>
    <w:rsid w:val="00CF0BF2"/>
    <w:rsid w:val="00CF10F9"/>
    <w:rsid w:val="00CF1242"/>
    <w:rsid w:val="00CF12FF"/>
    <w:rsid w:val="00CF14D0"/>
    <w:rsid w:val="00CF17E3"/>
    <w:rsid w:val="00CF1A31"/>
    <w:rsid w:val="00CF1A69"/>
    <w:rsid w:val="00CF2297"/>
    <w:rsid w:val="00CF2435"/>
    <w:rsid w:val="00CF2ACF"/>
    <w:rsid w:val="00CF325F"/>
    <w:rsid w:val="00CF37D1"/>
    <w:rsid w:val="00CF3A04"/>
    <w:rsid w:val="00CF3A47"/>
    <w:rsid w:val="00CF47B6"/>
    <w:rsid w:val="00CF5574"/>
    <w:rsid w:val="00CF57D9"/>
    <w:rsid w:val="00CF599C"/>
    <w:rsid w:val="00CF5B49"/>
    <w:rsid w:val="00CF5C17"/>
    <w:rsid w:val="00CF5E31"/>
    <w:rsid w:val="00CF6C69"/>
    <w:rsid w:val="00CF6E4F"/>
    <w:rsid w:val="00CF7539"/>
    <w:rsid w:val="00CF789B"/>
    <w:rsid w:val="00CF7E04"/>
    <w:rsid w:val="00D0096E"/>
    <w:rsid w:val="00D027FC"/>
    <w:rsid w:val="00D028BB"/>
    <w:rsid w:val="00D02E1D"/>
    <w:rsid w:val="00D02FD5"/>
    <w:rsid w:val="00D0306F"/>
    <w:rsid w:val="00D048DD"/>
    <w:rsid w:val="00D05204"/>
    <w:rsid w:val="00D053B0"/>
    <w:rsid w:val="00D05641"/>
    <w:rsid w:val="00D0571E"/>
    <w:rsid w:val="00D069C4"/>
    <w:rsid w:val="00D07069"/>
    <w:rsid w:val="00D073E1"/>
    <w:rsid w:val="00D102E0"/>
    <w:rsid w:val="00D10CF1"/>
    <w:rsid w:val="00D1108E"/>
    <w:rsid w:val="00D11B18"/>
    <w:rsid w:val="00D1243C"/>
    <w:rsid w:val="00D13E95"/>
    <w:rsid w:val="00D13EA0"/>
    <w:rsid w:val="00D14E2F"/>
    <w:rsid w:val="00D15137"/>
    <w:rsid w:val="00D157A2"/>
    <w:rsid w:val="00D15DE2"/>
    <w:rsid w:val="00D168A3"/>
    <w:rsid w:val="00D21C51"/>
    <w:rsid w:val="00D221B9"/>
    <w:rsid w:val="00D229ED"/>
    <w:rsid w:val="00D22FD4"/>
    <w:rsid w:val="00D243E8"/>
    <w:rsid w:val="00D2467B"/>
    <w:rsid w:val="00D2487B"/>
    <w:rsid w:val="00D24A4E"/>
    <w:rsid w:val="00D24CCB"/>
    <w:rsid w:val="00D24E06"/>
    <w:rsid w:val="00D253F0"/>
    <w:rsid w:val="00D25F95"/>
    <w:rsid w:val="00D27738"/>
    <w:rsid w:val="00D30034"/>
    <w:rsid w:val="00D3009F"/>
    <w:rsid w:val="00D3058D"/>
    <w:rsid w:val="00D30D12"/>
    <w:rsid w:val="00D317ED"/>
    <w:rsid w:val="00D31D98"/>
    <w:rsid w:val="00D3349C"/>
    <w:rsid w:val="00D335B9"/>
    <w:rsid w:val="00D33944"/>
    <w:rsid w:val="00D33AF2"/>
    <w:rsid w:val="00D33C4F"/>
    <w:rsid w:val="00D33D1A"/>
    <w:rsid w:val="00D34018"/>
    <w:rsid w:val="00D344BA"/>
    <w:rsid w:val="00D34801"/>
    <w:rsid w:val="00D34DE1"/>
    <w:rsid w:val="00D34FBB"/>
    <w:rsid w:val="00D3512A"/>
    <w:rsid w:val="00D36568"/>
    <w:rsid w:val="00D36725"/>
    <w:rsid w:val="00D369EE"/>
    <w:rsid w:val="00D37151"/>
    <w:rsid w:val="00D37D7F"/>
    <w:rsid w:val="00D40352"/>
    <w:rsid w:val="00D409B6"/>
    <w:rsid w:val="00D411B6"/>
    <w:rsid w:val="00D414D7"/>
    <w:rsid w:val="00D415A0"/>
    <w:rsid w:val="00D41DAB"/>
    <w:rsid w:val="00D42325"/>
    <w:rsid w:val="00D4297B"/>
    <w:rsid w:val="00D42E12"/>
    <w:rsid w:val="00D4352F"/>
    <w:rsid w:val="00D43A01"/>
    <w:rsid w:val="00D43D2C"/>
    <w:rsid w:val="00D445D8"/>
    <w:rsid w:val="00D4465B"/>
    <w:rsid w:val="00D44A2B"/>
    <w:rsid w:val="00D45A7B"/>
    <w:rsid w:val="00D4696F"/>
    <w:rsid w:val="00D46DF0"/>
    <w:rsid w:val="00D471D0"/>
    <w:rsid w:val="00D47308"/>
    <w:rsid w:val="00D47954"/>
    <w:rsid w:val="00D47B73"/>
    <w:rsid w:val="00D47BCA"/>
    <w:rsid w:val="00D500CE"/>
    <w:rsid w:val="00D5146C"/>
    <w:rsid w:val="00D516A4"/>
    <w:rsid w:val="00D516C2"/>
    <w:rsid w:val="00D51B15"/>
    <w:rsid w:val="00D5210D"/>
    <w:rsid w:val="00D52BBC"/>
    <w:rsid w:val="00D52D20"/>
    <w:rsid w:val="00D53986"/>
    <w:rsid w:val="00D5490B"/>
    <w:rsid w:val="00D54FD1"/>
    <w:rsid w:val="00D55140"/>
    <w:rsid w:val="00D552D0"/>
    <w:rsid w:val="00D557E5"/>
    <w:rsid w:val="00D5595D"/>
    <w:rsid w:val="00D56F82"/>
    <w:rsid w:val="00D5702A"/>
    <w:rsid w:val="00D6005F"/>
    <w:rsid w:val="00D61B90"/>
    <w:rsid w:val="00D62642"/>
    <w:rsid w:val="00D62C82"/>
    <w:rsid w:val="00D63362"/>
    <w:rsid w:val="00D6363C"/>
    <w:rsid w:val="00D63B57"/>
    <w:rsid w:val="00D63CA5"/>
    <w:rsid w:val="00D65C37"/>
    <w:rsid w:val="00D65CBB"/>
    <w:rsid w:val="00D65E47"/>
    <w:rsid w:val="00D666C8"/>
    <w:rsid w:val="00D67C31"/>
    <w:rsid w:val="00D67E0C"/>
    <w:rsid w:val="00D70200"/>
    <w:rsid w:val="00D7049F"/>
    <w:rsid w:val="00D7133A"/>
    <w:rsid w:val="00D71BDD"/>
    <w:rsid w:val="00D73380"/>
    <w:rsid w:val="00D737BD"/>
    <w:rsid w:val="00D73877"/>
    <w:rsid w:val="00D745CC"/>
    <w:rsid w:val="00D74607"/>
    <w:rsid w:val="00D755FA"/>
    <w:rsid w:val="00D76645"/>
    <w:rsid w:val="00D7683E"/>
    <w:rsid w:val="00D76A4D"/>
    <w:rsid w:val="00D76A5C"/>
    <w:rsid w:val="00D770DA"/>
    <w:rsid w:val="00D77D1D"/>
    <w:rsid w:val="00D801BB"/>
    <w:rsid w:val="00D80E10"/>
    <w:rsid w:val="00D810D3"/>
    <w:rsid w:val="00D82AA6"/>
    <w:rsid w:val="00D82D07"/>
    <w:rsid w:val="00D82E13"/>
    <w:rsid w:val="00D8328D"/>
    <w:rsid w:val="00D841CC"/>
    <w:rsid w:val="00D84473"/>
    <w:rsid w:val="00D8550C"/>
    <w:rsid w:val="00D85B63"/>
    <w:rsid w:val="00D85FCC"/>
    <w:rsid w:val="00D86982"/>
    <w:rsid w:val="00D86AC7"/>
    <w:rsid w:val="00D86AFB"/>
    <w:rsid w:val="00D86E94"/>
    <w:rsid w:val="00D87ECB"/>
    <w:rsid w:val="00D900D5"/>
    <w:rsid w:val="00D911F8"/>
    <w:rsid w:val="00D91A61"/>
    <w:rsid w:val="00D91B8C"/>
    <w:rsid w:val="00D92625"/>
    <w:rsid w:val="00D92E84"/>
    <w:rsid w:val="00D93142"/>
    <w:rsid w:val="00D933D3"/>
    <w:rsid w:val="00D93C58"/>
    <w:rsid w:val="00D94664"/>
    <w:rsid w:val="00D948BA"/>
    <w:rsid w:val="00D95180"/>
    <w:rsid w:val="00D96A25"/>
    <w:rsid w:val="00D97295"/>
    <w:rsid w:val="00D97F93"/>
    <w:rsid w:val="00DA06D1"/>
    <w:rsid w:val="00DA12FB"/>
    <w:rsid w:val="00DA28E4"/>
    <w:rsid w:val="00DA2909"/>
    <w:rsid w:val="00DA3A1A"/>
    <w:rsid w:val="00DA3B2B"/>
    <w:rsid w:val="00DA4A17"/>
    <w:rsid w:val="00DA4F4E"/>
    <w:rsid w:val="00DA5581"/>
    <w:rsid w:val="00DA56D3"/>
    <w:rsid w:val="00DA5872"/>
    <w:rsid w:val="00DA5AE7"/>
    <w:rsid w:val="00DA5C9A"/>
    <w:rsid w:val="00DA603E"/>
    <w:rsid w:val="00DA6DD6"/>
    <w:rsid w:val="00DA7177"/>
    <w:rsid w:val="00DA779C"/>
    <w:rsid w:val="00DB0951"/>
    <w:rsid w:val="00DB0FE5"/>
    <w:rsid w:val="00DB14E4"/>
    <w:rsid w:val="00DB15B5"/>
    <w:rsid w:val="00DB27B6"/>
    <w:rsid w:val="00DB3681"/>
    <w:rsid w:val="00DB5125"/>
    <w:rsid w:val="00DB5964"/>
    <w:rsid w:val="00DB5B08"/>
    <w:rsid w:val="00DB6542"/>
    <w:rsid w:val="00DB67A5"/>
    <w:rsid w:val="00DB6E37"/>
    <w:rsid w:val="00DB7933"/>
    <w:rsid w:val="00DC011D"/>
    <w:rsid w:val="00DC0BE6"/>
    <w:rsid w:val="00DC0E4D"/>
    <w:rsid w:val="00DC0E98"/>
    <w:rsid w:val="00DC1BAC"/>
    <w:rsid w:val="00DC1BE4"/>
    <w:rsid w:val="00DC1D01"/>
    <w:rsid w:val="00DC2183"/>
    <w:rsid w:val="00DC218B"/>
    <w:rsid w:val="00DC248E"/>
    <w:rsid w:val="00DC286E"/>
    <w:rsid w:val="00DC29D9"/>
    <w:rsid w:val="00DC42C8"/>
    <w:rsid w:val="00DC5252"/>
    <w:rsid w:val="00DC53F2"/>
    <w:rsid w:val="00DC5DFD"/>
    <w:rsid w:val="00DC5FE9"/>
    <w:rsid w:val="00DC7F91"/>
    <w:rsid w:val="00DD020B"/>
    <w:rsid w:val="00DD02AC"/>
    <w:rsid w:val="00DD0368"/>
    <w:rsid w:val="00DD0381"/>
    <w:rsid w:val="00DD05BA"/>
    <w:rsid w:val="00DD14D6"/>
    <w:rsid w:val="00DD203D"/>
    <w:rsid w:val="00DD354A"/>
    <w:rsid w:val="00DD5563"/>
    <w:rsid w:val="00DD5F61"/>
    <w:rsid w:val="00DD66B3"/>
    <w:rsid w:val="00DD69CD"/>
    <w:rsid w:val="00DD71AA"/>
    <w:rsid w:val="00DD759B"/>
    <w:rsid w:val="00DD761B"/>
    <w:rsid w:val="00DD7D1F"/>
    <w:rsid w:val="00DE0279"/>
    <w:rsid w:val="00DE05B3"/>
    <w:rsid w:val="00DE116E"/>
    <w:rsid w:val="00DE1FBA"/>
    <w:rsid w:val="00DE2197"/>
    <w:rsid w:val="00DE36BF"/>
    <w:rsid w:val="00DE45B6"/>
    <w:rsid w:val="00DE46AF"/>
    <w:rsid w:val="00DE497A"/>
    <w:rsid w:val="00DE498B"/>
    <w:rsid w:val="00DE4AC3"/>
    <w:rsid w:val="00DE4EC8"/>
    <w:rsid w:val="00DE4FE6"/>
    <w:rsid w:val="00DE58E6"/>
    <w:rsid w:val="00DE5A45"/>
    <w:rsid w:val="00DE6309"/>
    <w:rsid w:val="00DE67C7"/>
    <w:rsid w:val="00DE78F4"/>
    <w:rsid w:val="00DE794F"/>
    <w:rsid w:val="00DF04D1"/>
    <w:rsid w:val="00DF0A64"/>
    <w:rsid w:val="00DF1342"/>
    <w:rsid w:val="00DF1586"/>
    <w:rsid w:val="00DF15CE"/>
    <w:rsid w:val="00DF2A33"/>
    <w:rsid w:val="00DF2F89"/>
    <w:rsid w:val="00DF34AE"/>
    <w:rsid w:val="00DF3781"/>
    <w:rsid w:val="00DF449F"/>
    <w:rsid w:val="00DF47DD"/>
    <w:rsid w:val="00DF5230"/>
    <w:rsid w:val="00DF6427"/>
    <w:rsid w:val="00DF65A9"/>
    <w:rsid w:val="00DF6C56"/>
    <w:rsid w:val="00DF76EB"/>
    <w:rsid w:val="00E013C3"/>
    <w:rsid w:val="00E01626"/>
    <w:rsid w:val="00E017F1"/>
    <w:rsid w:val="00E01A68"/>
    <w:rsid w:val="00E01FB7"/>
    <w:rsid w:val="00E021E4"/>
    <w:rsid w:val="00E02513"/>
    <w:rsid w:val="00E02608"/>
    <w:rsid w:val="00E033BE"/>
    <w:rsid w:val="00E035D5"/>
    <w:rsid w:val="00E03CFF"/>
    <w:rsid w:val="00E03FD9"/>
    <w:rsid w:val="00E04CEA"/>
    <w:rsid w:val="00E04FF4"/>
    <w:rsid w:val="00E054BA"/>
    <w:rsid w:val="00E05DC7"/>
    <w:rsid w:val="00E069DA"/>
    <w:rsid w:val="00E06E97"/>
    <w:rsid w:val="00E1138C"/>
    <w:rsid w:val="00E11568"/>
    <w:rsid w:val="00E1181A"/>
    <w:rsid w:val="00E126CA"/>
    <w:rsid w:val="00E14925"/>
    <w:rsid w:val="00E149E0"/>
    <w:rsid w:val="00E14AC8"/>
    <w:rsid w:val="00E1531F"/>
    <w:rsid w:val="00E155CA"/>
    <w:rsid w:val="00E15670"/>
    <w:rsid w:val="00E1642D"/>
    <w:rsid w:val="00E1664A"/>
    <w:rsid w:val="00E20074"/>
    <w:rsid w:val="00E20C0A"/>
    <w:rsid w:val="00E20E8D"/>
    <w:rsid w:val="00E21F41"/>
    <w:rsid w:val="00E23197"/>
    <w:rsid w:val="00E2397A"/>
    <w:rsid w:val="00E23E6C"/>
    <w:rsid w:val="00E2424D"/>
    <w:rsid w:val="00E24E8B"/>
    <w:rsid w:val="00E25797"/>
    <w:rsid w:val="00E25DCE"/>
    <w:rsid w:val="00E264BC"/>
    <w:rsid w:val="00E26E8C"/>
    <w:rsid w:val="00E27337"/>
    <w:rsid w:val="00E27380"/>
    <w:rsid w:val="00E273BE"/>
    <w:rsid w:val="00E27C91"/>
    <w:rsid w:val="00E308EB"/>
    <w:rsid w:val="00E30F63"/>
    <w:rsid w:val="00E31175"/>
    <w:rsid w:val="00E31275"/>
    <w:rsid w:val="00E31C45"/>
    <w:rsid w:val="00E3345C"/>
    <w:rsid w:val="00E33A18"/>
    <w:rsid w:val="00E33B2B"/>
    <w:rsid w:val="00E33C70"/>
    <w:rsid w:val="00E34F69"/>
    <w:rsid w:val="00E357BC"/>
    <w:rsid w:val="00E35C2A"/>
    <w:rsid w:val="00E361BE"/>
    <w:rsid w:val="00E37F3F"/>
    <w:rsid w:val="00E40A33"/>
    <w:rsid w:val="00E40E77"/>
    <w:rsid w:val="00E412BD"/>
    <w:rsid w:val="00E42586"/>
    <w:rsid w:val="00E4294A"/>
    <w:rsid w:val="00E43EC7"/>
    <w:rsid w:val="00E4418A"/>
    <w:rsid w:val="00E445C6"/>
    <w:rsid w:val="00E449F8"/>
    <w:rsid w:val="00E44FF6"/>
    <w:rsid w:val="00E45371"/>
    <w:rsid w:val="00E45B8E"/>
    <w:rsid w:val="00E4692A"/>
    <w:rsid w:val="00E4698C"/>
    <w:rsid w:val="00E471E1"/>
    <w:rsid w:val="00E47973"/>
    <w:rsid w:val="00E506F8"/>
    <w:rsid w:val="00E5113C"/>
    <w:rsid w:val="00E51F92"/>
    <w:rsid w:val="00E521DE"/>
    <w:rsid w:val="00E52588"/>
    <w:rsid w:val="00E52B45"/>
    <w:rsid w:val="00E52B8E"/>
    <w:rsid w:val="00E5368A"/>
    <w:rsid w:val="00E536A4"/>
    <w:rsid w:val="00E5390D"/>
    <w:rsid w:val="00E539F2"/>
    <w:rsid w:val="00E539FE"/>
    <w:rsid w:val="00E53CA9"/>
    <w:rsid w:val="00E54053"/>
    <w:rsid w:val="00E5415B"/>
    <w:rsid w:val="00E54BBB"/>
    <w:rsid w:val="00E54C5F"/>
    <w:rsid w:val="00E55019"/>
    <w:rsid w:val="00E55556"/>
    <w:rsid w:val="00E5556B"/>
    <w:rsid w:val="00E55A93"/>
    <w:rsid w:val="00E56919"/>
    <w:rsid w:val="00E57C34"/>
    <w:rsid w:val="00E57E35"/>
    <w:rsid w:val="00E60340"/>
    <w:rsid w:val="00E60476"/>
    <w:rsid w:val="00E60620"/>
    <w:rsid w:val="00E60842"/>
    <w:rsid w:val="00E61558"/>
    <w:rsid w:val="00E61FA4"/>
    <w:rsid w:val="00E623B3"/>
    <w:rsid w:val="00E625C2"/>
    <w:rsid w:val="00E62713"/>
    <w:rsid w:val="00E637C4"/>
    <w:rsid w:val="00E63820"/>
    <w:rsid w:val="00E63EE5"/>
    <w:rsid w:val="00E6423B"/>
    <w:rsid w:val="00E642F0"/>
    <w:rsid w:val="00E644B4"/>
    <w:rsid w:val="00E6466E"/>
    <w:rsid w:val="00E64A38"/>
    <w:rsid w:val="00E65580"/>
    <w:rsid w:val="00E657C0"/>
    <w:rsid w:val="00E657FD"/>
    <w:rsid w:val="00E65A84"/>
    <w:rsid w:val="00E65CDF"/>
    <w:rsid w:val="00E66888"/>
    <w:rsid w:val="00E66DA3"/>
    <w:rsid w:val="00E66E5F"/>
    <w:rsid w:val="00E66E75"/>
    <w:rsid w:val="00E66F94"/>
    <w:rsid w:val="00E670AA"/>
    <w:rsid w:val="00E670D6"/>
    <w:rsid w:val="00E67EE9"/>
    <w:rsid w:val="00E67FAF"/>
    <w:rsid w:val="00E70310"/>
    <w:rsid w:val="00E70413"/>
    <w:rsid w:val="00E70E06"/>
    <w:rsid w:val="00E7106E"/>
    <w:rsid w:val="00E7157E"/>
    <w:rsid w:val="00E719AB"/>
    <w:rsid w:val="00E71E70"/>
    <w:rsid w:val="00E72B33"/>
    <w:rsid w:val="00E7336F"/>
    <w:rsid w:val="00E7447C"/>
    <w:rsid w:val="00E74E1D"/>
    <w:rsid w:val="00E74EB7"/>
    <w:rsid w:val="00E75B0E"/>
    <w:rsid w:val="00E76A41"/>
    <w:rsid w:val="00E76E12"/>
    <w:rsid w:val="00E776E3"/>
    <w:rsid w:val="00E77C68"/>
    <w:rsid w:val="00E80B88"/>
    <w:rsid w:val="00E8146A"/>
    <w:rsid w:val="00E81A6B"/>
    <w:rsid w:val="00E81D8B"/>
    <w:rsid w:val="00E8219C"/>
    <w:rsid w:val="00E82B2F"/>
    <w:rsid w:val="00E83327"/>
    <w:rsid w:val="00E8394B"/>
    <w:rsid w:val="00E83AFC"/>
    <w:rsid w:val="00E84D01"/>
    <w:rsid w:val="00E858F2"/>
    <w:rsid w:val="00E8629D"/>
    <w:rsid w:val="00E86A30"/>
    <w:rsid w:val="00E86C95"/>
    <w:rsid w:val="00E86FC0"/>
    <w:rsid w:val="00E87054"/>
    <w:rsid w:val="00E87B04"/>
    <w:rsid w:val="00E87B99"/>
    <w:rsid w:val="00E87D46"/>
    <w:rsid w:val="00E908F6"/>
    <w:rsid w:val="00E91599"/>
    <w:rsid w:val="00E91D8F"/>
    <w:rsid w:val="00E9246C"/>
    <w:rsid w:val="00E93696"/>
    <w:rsid w:val="00E93D43"/>
    <w:rsid w:val="00E93FA6"/>
    <w:rsid w:val="00E941FE"/>
    <w:rsid w:val="00E94324"/>
    <w:rsid w:val="00E94EAC"/>
    <w:rsid w:val="00E95525"/>
    <w:rsid w:val="00E956E6"/>
    <w:rsid w:val="00E95B98"/>
    <w:rsid w:val="00E9691F"/>
    <w:rsid w:val="00E97278"/>
    <w:rsid w:val="00E97D5D"/>
    <w:rsid w:val="00EA0D3E"/>
    <w:rsid w:val="00EA0D7D"/>
    <w:rsid w:val="00EA1010"/>
    <w:rsid w:val="00EA1747"/>
    <w:rsid w:val="00EA22F7"/>
    <w:rsid w:val="00EA25EC"/>
    <w:rsid w:val="00EA2DFC"/>
    <w:rsid w:val="00EA336B"/>
    <w:rsid w:val="00EA3626"/>
    <w:rsid w:val="00EA3CEF"/>
    <w:rsid w:val="00EA420E"/>
    <w:rsid w:val="00EA4F44"/>
    <w:rsid w:val="00EA5679"/>
    <w:rsid w:val="00EA5B27"/>
    <w:rsid w:val="00EA71D3"/>
    <w:rsid w:val="00EA75B9"/>
    <w:rsid w:val="00EA769E"/>
    <w:rsid w:val="00EA798A"/>
    <w:rsid w:val="00EB12D1"/>
    <w:rsid w:val="00EB1AB6"/>
    <w:rsid w:val="00EB298B"/>
    <w:rsid w:val="00EB37D7"/>
    <w:rsid w:val="00EB4129"/>
    <w:rsid w:val="00EB4188"/>
    <w:rsid w:val="00EB5332"/>
    <w:rsid w:val="00EB534A"/>
    <w:rsid w:val="00EB58FF"/>
    <w:rsid w:val="00EB68F8"/>
    <w:rsid w:val="00EB7075"/>
    <w:rsid w:val="00EB7088"/>
    <w:rsid w:val="00EB7BD5"/>
    <w:rsid w:val="00EC086A"/>
    <w:rsid w:val="00EC0881"/>
    <w:rsid w:val="00EC098A"/>
    <w:rsid w:val="00EC0A0A"/>
    <w:rsid w:val="00EC2920"/>
    <w:rsid w:val="00EC2A5A"/>
    <w:rsid w:val="00EC31FA"/>
    <w:rsid w:val="00EC3464"/>
    <w:rsid w:val="00EC35FA"/>
    <w:rsid w:val="00EC3787"/>
    <w:rsid w:val="00EC44F6"/>
    <w:rsid w:val="00EC45CF"/>
    <w:rsid w:val="00EC4C6A"/>
    <w:rsid w:val="00EC5C1B"/>
    <w:rsid w:val="00EC5CA6"/>
    <w:rsid w:val="00EC6272"/>
    <w:rsid w:val="00EC68E1"/>
    <w:rsid w:val="00EC6D3B"/>
    <w:rsid w:val="00EC7B88"/>
    <w:rsid w:val="00ED0289"/>
    <w:rsid w:val="00ED02EF"/>
    <w:rsid w:val="00ED043F"/>
    <w:rsid w:val="00ED1C24"/>
    <w:rsid w:val="00ED1CBF"/>
    <w:rsid w:val="00ED25EF"/>
    <w:rsid w:val="00ED33FD"/>
    <w:rsid w:val="00ED34A5"/>
    <w:rsid w:val="00ED39FC"/>
    <w:rsid w:val="00ED3CDF"/>
    <w:rsid w:val="00ED3D46"/>
    <w:rsid w:val="00ED43E6"/>
    <w:rsid w:val="00ED4DB6"/>
    <w:rsid w:val="00ED606C"/>
    <w:rsid w:val="00ED6430"/>
    <w:rsid w:val="00ED7027"/>
    <w:rsid w:val="00ED72BC"/>
    <w:rsid w:val="00ED7430"/>
    <w:rsid w:val="00EE05E3"/>
    <w:rsid w:val="00EE0C70"/>
    <w:rsid w:val="00EE0D96"/>
    <w:rsid w:val="00EE0F5F"/>
    <w:rsid w:val="00EE15F5"/>
    <w:rsid w:val="00EE29C3"/>
    <w:rsid w:val="00EE3AB5"/>
    <w:rsid w:val="00EE3D14"/>
    <w:rsid w:val="00EE4297"/>
    <w:rsid w:val="00EE4E47"/>
    <w:rsid w:val="00EE4F06"/>
    <w:rsid w:val="00EE5DEA"/>
    <w:rsid w:val="00EE60DC"/>
    <w:rsid w:val="00EE6C35"/>
    <w:rsid w:val="00EE72F6"/>
    <w:rsid w:val="00EE73D6"/>
    <w:rsid w:val="00EE7BAD"/>
    <w:rsid w:val="00EF00D9"/>
    <w:rsid w:val="00EF1342"/>
    <w:rsid w:val="00EF1454"/>
    <w:rsid w:val="00EF153F"/>
    <w:rsid w:val="00EF2174"/>
    <w:rsid w:val="00EF247E"/>
    <w:rsid w:val="00EF254B"/>
    <w:rsid w:val="00EF2890"/>
    <w:rsid w:val="00EF2C33"/>
    <w:rsid w:val="00EF2ECB"/>
    <w:rsid w:val="00EF366C"/>
    <w:rsid w:val="00EF4469"/>
    <w:rsid w:val="00EF49BF"/>
    <w:rsid w:val="00EF4DF7"/>
    <w:rsid w:val="00EF5134"/>
    <w:rsid w:val="00EF53B5"/>
    <w:rsid w:val="00EF54B9"/>
    <w:rsid w:val="00EF5DDF"/>
    <w:rsid w:val="00EF6C84"/>
    <w:rsid w:val="00EF728F"/>
    <w:rsid w:val="00EF73D5"/>
    <w:rsid w:val="00EF73F7"/>
    <w:rsid w:val="00EF7EF3"/>
    <w:rsid w:val="00F000C8"/>
    <w:rsid w:val="00F001F9"/>
    <w:rsid w:val="00F029E7"/>
    <w:rsid w:val="00F04C8A"/>
    <w:rsid w:val="00F0576A"/>
    <w:rsid w:val="00F057ED"/>
    <w:rsid w:val="00F05845"/>
    <w:rsid w:val="00F05E5D"/>
    <w:rsid w:val="00F06297"/>
    <w:rsid w:val="00F074D1"/>
    <w:rsid w:val="00F1040F"/>
    <w:rsid w:val="00F107BE"/>
    <w:rsid w:val="00F10DFA"/>
    <w:rsid w:val="00F121E2"/>
    <w:rsid w:val="00F130BE"/>
    <w:rsid w:val="00F132A2"/>
    <w:rsid w:val="00F13D5C"/>
    <w:rsid w:val="00F14BDA"/>
    <w:rsid w:val="00F15423"/>
    <w:rsid w:val="00F205BD"/>
    <w:rsid w:val="00F21635"/>
    <w:rsid w:val="00F23365"/>
    <w:rsid w:val="00F233E8"/>
    <w:rsid w:val="00F23458"/>
    <w:rsid w:val="00F23C3B"/>
    <w:rsid w:val="00F23ECC"/>
    <w:rsid w:val="00F2464C"/>
    <w:rsid w:val="00F25299"/>
    <w:rsid w:val="00F25669"/>
    <w:rsid w:val="00F25B08"/>
    <w:rsid w:val="00F25DF5"/>
    <w:rsid w:val="00F26B6F"/>
    <w:rsid w:val="00F26B9D"/>
    <w:rsid w:val="00F2703A"/>
    <w:rsid w:val="00F27CC9"/>
    <w:rsid w:val="00F302BE"/>
    <w:rsid w:val="00F30BED"/>
    <w:rsid w:val="00F314B6"/>
    <w:rsid w:val="00F32235"/>
    <w:rsid w:val="00F32402"/>
    <w:rsid w:val="00F32B03"/>
    <w:rsid w:val="00F32F4C"/>
    <w:rsid w:val="00F334B8"/>
    <w:rsid w:val="00F33DEC"/>
    <w:rsid w:val="00F34773"/>
    <w:rsid w:val="00F34EFE"/>
    <w:rsid w:val="00F359D5"/>
    <w:rsid w:val="00F35A98"/>
    <w:rsid w:val="00F35B7B"/>
    <w:rsid w:val="00F362EE"/>
    <w:rsid w:val="00F364C0"/>
    <w:rsid w:val="00F36C87"/>
    <w:rsid w:val="00F372BB"/>
    <w:rsid w:val="00F37374"/>
    <w:rsid w:val="00F37477"/>
    <w:rsid w:val="00F405E4"/>
    <w:rsid w:val="00F40646"/>
    <w:rsid w:val="00F40CFB"/>
    <w:rsid w:val="00F418A8"/>
    <w:rsid w:val="00F41E02"/>
    <w:rsid w:val="00F4250E"/>
    <w:rsid w:val="00F42A59"/>
    <w:rsid w:val="00F43354"/>
    <w:rsid w:val="00F43E68"/>
    <w:rsid w:val="00F44223"/>
    <w:rsid w:val="00F446F2"/>
    <w:rsid w:val="00F4540E"/>
    <w:rsid w:val="00F462A3"/>
    <w:rsid w:val="00F47181"/>
    <w:rsid w:val="00F47A01"/>
    <w:rsid w:val="00F508B3"/>
    <w:rsid w:val="00F51597"/>
    <w:rsid w:val="00F5169D"/>
    <w:rsid w:val="00F51870"/>
    <w:rsid w:val="00F51C57"/>
    <w:rsid w:val="00F5203B"/>
    <w:rsid w:val="00F527CE"/>
    <w:rsid w:val="00F52E55"/>
    <w:rsid w:val="00F53377"/>
    <w:rsid w:val="00F5355A"/>
    <w:rsid w:val="00F545E7"/>
    <w:rsid w:val="00F550CE"/>
    <w:rsid w:val="00F55CDB"/>
    <w:rsid w:val="00F55EC7"/>
    <w:rsid w:val="00F567BF"/>
    <w:rsid w:val="00F567F2"/>
    <w:rsid w:val="00F56AA8"/>
    <w:rsid w:val="00F56D08"/>
    <w:rsid w:val="00F60404"/>
    <w:rsid w:val="00F60B30"/>
    <w:rsid w:val="00F61476"/>
    <w:rsid w:val="00F61498"/>
    <w:rsid w:val="00F61D62"/>
    <w:rsid w:val="00F62189"/>
    <w:rsid w:val="00F62307"/>
    <w:rsid w:val="00F625D7"/>
    <w:rsid w:val="00F63B6D"/>
    <w:rsid w:val="00F63CCA"/>
    <w:rsid w:val="00F6482E"/>
    <w:rsid w:val="00F64CE8"/>
    <w:rsid w:val="00F65486"/>
    <w:rsid w:val="00F6554C"/>
    <w:rsid w:val="00F65D5D"/>
    <w:rsid w:val="00F66569"/>
    <w:rsid w:val="00F665CC"/>
    <w:rsid w:val="00F67C59"/>
    <w:rsid w:val="00F70763"/>
    <w:rsid w:val="00F70879"/>
    <w:rsid w:val="00F724A1"/>
    <w:rsid w:val="00F724C4"/>
    <w:rsid w:val="00F7283B"/>
    <w:rsid w:val="00F72B75"/>
    <w:rsid w:val="00F748EC"/>
    <w:rsid w:val="00F751AD"/>
    <w:rsid w:val="00F7556E"/>
    <w:rsid w:val="00F75A9E"/>
    <w:rsid w:val="00F75B9C"/>
    <w:rsid w:val="00F75E67"/>
    <w:rsid w:val="00F75F82"/>
    <w:rsid w:val="00F7607A"/>
    <w:rsid w:val="00F80A69"/>
    <w:rsid w:val="00F816D2"/>
    <w:rsid w:val="00F82475"/>
    <w:rsid w:val="00F82F20"/>
    <w:rsid w:val="00F8310E"/>
    <w:rsid w:val="00F845B9"/>
    <w:rsid w:val="00F8470D"/>
    <w:rsid w:val="00F84E92"/>
    <w:rsid w:val="00F8679D"/>
    <w:rsid w:val="00F8762D"/>
    <w:rsid w:val="00F87AEB"/>
    <w:rsid w:val="00F91853"/>
    <w:rsid w:val="00F922CF"/>
    <w:rsid w:val="00F9271F"/>
    <w:rsid w:val="00F92D3B"/>
    <w:rsid w:val="00F92D3E"/>
    <w:rsid w:val="00F92F4C"/>
    <w:rsid w:val="00F93481"/>
    <w:rsid w:val="00F93512"/>
    <w:rsid w:val="00F94644"/>
    <w:rsid w:val="00F94724"/>
    <w:rsid w:val="00F94826"/>
    <w:rsid w:val="00F94BB1"/>
    <w:rsid w:val="00F9564C"/>
    <w:rsid w:val="00F959A4"/>
    <w:rsid w:val="00F95BFD"/>
    <w:rsid w:val="00F96779"/>
    <w:rsid w:val="00F96D33"/>
    <w:rsid w:val="00F96F62"/>
    <w:rsid w:val="00FA00C3"/>
    <w:rsid w:val="00FA0B93"/>
    <w:rsid w:val="00FA0CA4"/>
    <w:rsid w:val="00FA2003"/>
    <w:rsid w:val="00FA2798"/>
    <w:rsid w:val="00FA2FC2"/>
    <w:rsid w:val="00FA3749"/>
    <w:rsid w:val="00FA3A43"/>
    <w:rsid w:val="00FA3D30"/>
    <w:rsid w:val="00FA475A"/>
    <w:rsid w:val="00FA4D98"/>
    <w:rsid w:val="00FA546D"/>
    <w:rsid w:val="00FA582C"/>
    <w:rsid w:val="00FA5C38"/>
    <w:rsid w:val="00FA5F31"/>
    <w:rsid w:val="00FA6580"/>
    <w:rsid w:val="00FA6ED2"/>
    <w:rsid w:val="00FA73A1"/>
    <w:rsid w:val="00FA7A94"/>
    <w:rsid w:val="00FB0697"/>
    <w:rsid w:val="00FB13BD"/>
    <w:rsid w:val="00FB17D9"/>
    <w:rsid w:val="00FB1FE5"/>
    <w:rsid w:val="00FB3357"/>
    <w:rsid w:val="00FB33F0"/>
    <w:rsid w:val="00FB374E"/>
    <w:rsid w:val="00FB3877"/>
    <w:rsid w:val="00FB3C01"/>
    <w:rsid w:val="00FB3EBB"/>
    <w:rsid w:val="00FB3F7F"/>
    <w:rsid w:val="00FB4E30"/>
    <w:rsid w:val="00FB5730"/>
    <w:rsid w:val="00FB5A10"/>
    <w:rsid w:val="00FB6385"/>
    <w:rsid w:val="00FB64BB"/>
    <w:rsid w:val="00FB7AB6"/>
    <w:rsid w:val="00FC0615"/>
    <w:rsid w:val="00FC1027"/>
    <w:rsid w:val="00FC127C"/>
    <w:rsid w:val="00FC15BE"/>
    <w:rsid w:val="00FC216F"/>
    <w:rsid w:val="00FC2C2F"/>
    <w:rsid w:val="00FC3AE8"/>
    <w:rsid w:val="00FC40F2"/>
    <w:rsid w:val="00FC4C09"/>
    <w:rsid w:val="00FC5D28"/>
    <w:rsid w:val="00FC5E02"/>
    <w:rsid w:val="00FC684B"/>
    <w:rsid w:val="00FC73A9"/>
    <w:rsid w:val="00FC7F66"/>
    <w:rsid w:val="00FD030F"/>
    <w:rsid w:val="00FD117D"/>
    <w:rsid w:val="00FD16E1"/>
    <w:rsid w:val="00FD2005"/>
    <w:rsid w:val="00FD2306"/>
    <w:rsid w:val="00FD270A"/>
    <w:rsid w:val="00FD2745"/>
    <w:rsid w:val="00FD27BB"/>
    <w:rsid w:val="00FD3AC4"/>
    <w:rsid w:val="00FD3D19"/>
    <w:rsid w:val="00FD450B"/>
    <w:rsid w:val="00FD4DCD"/>
    <w:rsid w:val="00FD4FAE"/>
    <w:rsid w:val="00FD4FC1"/>
    <w:rsid w:val="00FD5044"/>
    <w:rsid w:val="00FD62AD"/>
    <w:rsid w:val="00FD6901"/>
    <w:rsid w:val="00FE0497"/>
    <w:rsid w:val="00FE123F"/>
    <w:rsid w:val="00FE1558"/>
    <w:rsid w:val="00FE15A5"/>
    <w:rsid w:val="00FE1759"/>
    <w:rsid w:val="00FE1B65"/>
    <w:rsid w:val="00FE1FC1"/>
    <w:rsid w:val="00FE317D"/>
    <w:rsid w:val="00FE46F5"/>
    <w:rsid w:val="00FE49F8"/>
    <w:rsid w:val="00FE4E29"/>
    <w:rsid w:val="00FE5289"/>
    <w:rsid w:val="00FE5473"/>
    <w:rsid w:val="00FE600D"/>
    <w:rsid w:val="00FE6DE3"/>
    <w:rsid w:val="00FE6E7E"/>
    <w:rsid w:val="00FE6F5B"/>
    <w:rsid w:val="00FE72AA"/>
    <w:rsid w:val="00FE791D"/>
    <w:rsid w:val="00FE7A92"/>
    <w:rsid w:val="00FE7CEA"/>
    <w:rsid w:val="00FF000E"/>
    <w:rsid w:val="00FF021F"/>
    <w:rsid w:val="00FF0B6B"/>
    <w:rsid w:val="00FF1672"/>
    <w:rsid w:val="00FF167F"/>
    <w:rsid w:val="00FF17C5"/>
    <w:rsid w:val="00FF1A2B"/>
    <w:rsid w:val="00FF2750"/>
    <w:rsid w:val="00FF2BA2"/>
    <w:rsid w:val="00FF2F6E"/>
    <w:rsid w:val="00FF2F91"/>
    <w:rsid w:val="00FF49B0"/>
    <w:rsid w:val="00FF4EC0"/>
    <w:rsid w:val="00FF585F"/>
    <w:rsid w:val="00FF5FAE"/>
    <w:rsid w:val="00FF6227"/>
    <w:rsid w:val="00FF694D"/>
    <w:rsid w:val="00FF6CD0"/>
    <w:rsid w:val="00FF6EE3"/>
    <w:rsid w:val="00FF6FD9"/>
    <w:rsid w:val="00FF770B"/>
    <w:rsid w:val="00FF7713"/>
    <w:rsid w:val="01B48D22"/>
    <w:rsid w:val="06305EB7"/>
    <w:rsid w:val="09314162"/>
    <w:rsid w:val="0ABFC876"/>
    <w:rsid w:val="0CA99206"/>
    <w:rsid w:val="0DE3CF5D"/>
    <w:rsid w:val="0F7CD195"/>
    <w:rsid w:val="10DF4C7D"/>
    <w:rsid w:val="126EEF9A"/>
    <w:rsid w:val="1316CB32"/>
    <w:rsid w:val="14B29B93"/>
    <w:rsid w:val="14CC38B1"/>
    <w:rsid w:val="1586DC3A"/>
    <w:rsid w:val="16CBA6EF"/>
    <w:rsid w:val="16FFD7C8"/>
    <w:rsid w:val="194E4282"/>
    <w:rsid w:val="1A1AF667"/>
    <w:rsid w:val="1B703F65"/>
    <w:rsid w:val="1C71C522"/>
    <w:rsid w:val="1EC6BE51"/>
    <w:rsid w:val="22583745"/>
    <w:rsid w:val="247CD707"/>
    <w:rsid w:val="2506A329"/>
    <w:rsid w:val="2509EFBE"/>
    <w:rsid w:val="29216F7D"/>
    <w:rsid w:val="2C7FA7D4"/>
    <w:rsid w:val="2FDCFA5A"/>
    <w:rsid w:val="308473F4"/>
    <w:rsid w:val="30B7E748"/>
    <w:rsid w:val="30EA96C4"/>
    <w:rsid w:val="37F89275"/>
    <w:rsid w:val="39394A6E"/>
    <w:rsid w:val="3A73C683"/>
    <w:rsid w:val="3F9BB095"/>
    <w:rsid w:val="3FE56489"/>
    <w:rsid w:val="40BBAD59"/>
    <w:rsid w:val="410CE7A4"/>
    <w:rsid w:val="41604302"/>
    <w:rsid w:val="428965BE"/>
    <w:rsid w:val="42FC1363"/>
    <w:rsid w:val="44633CA2"/>
    <w:rsid w:val="44B1EEBF"/>
    <w:rsid w:val="44DBABC3"/>
    <w:rsid w:val="45168B18"/>
    <w:rsid w:val="45F8B359"/>
    <w:rsid w:val="46B25B79"/>
    <w:rsid w:val="46E73D63"/>
    <w:rsid w:val="47277718"/>
    <w:rsid w:val="47B1C590"/>
    <w:rsid w:val="49E9FC3B"/>
    <w:rsid w:val="4A745EDA"/>
    <w:rsid w:val="4C2F3BCB"/>
    <w:rsid w:val="4D3DBF07"/>
    <w:rsid w:val="4D96B89C"/>
    <w:rsid w:val="4DB8AEC2"/>
    <w:rsid w:val="4F03B050"/>
    <w:rsid w:val="5065C558"/>
    <w:rsid w:val="520195B9"/>
    <w:rsid w:val="523B5112"/>
    <w:rsid w:val="52D67EE7"/>
    <w:rsid w:val="5308C725"/>
    <w:rsid w:val="5572F1D4"/>
    <w:rsid w:val="57C0B7AA"/>
    <w:rsid w:val="5893D229"/>
    <w:rsid w:val="59095B88"/>
    <w:rsid w:val="59C437A3"/>
    <w:rsid w:val="5AF3E2F8"/>
    <w:rsid w:val="6149FC1F"/>
    <w:rsid w:val="65E7C205"/>
    <w:rsid w:val="6C70DCE4"/>
    <w:rsid w:val="6CD2F1B8"/>
    <w:rsid w:val="6D93E22F"/>
    <w:rsid w:val="730658C3"/>
    <w:rsid w:val="73B715B9"/>
    <w:rsid w:val="74FFD7D8"/>
    <w:rsid w:val="7AB0FAA4"/>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DABB69C4-8A43-4F03-A947-43036B4C3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lsdException w:name="toc 8" w:uiPriority="39"/>
    <w:lsdException w:name="toc 9" w:uiPriority="39"/>
    <w:lsdException w:name="footnote text" w:uiPriority="99" w:qFormat="1"/>
    <w:lsdException w:name="annotation text" w:uiPriority="99" w:qFormat="1"/>
    <w:lsdException w:name="header" w:uiPriority="99" w:qFormat="1"/>
    <w:lsdException w:name="footer" w:uiPriority="99" w:qFormat="1"/>
    <w:lsdException w:name="caption" w:semiHidden="1" w:uiPriority="35" w:unhideWhenUsed="1" w:qFormat="1"/>
    <w:lsdException w:name="table of figures" w:uiPriority="99" w:qFormat="1"/>
    <w:lsdException w:name="footnote reference" w:uiPriority="99" w:qFormat="1"/>
    <w:lsdException w:name="annotation reference" w:uiPriority="99"/>
    <w:lsdException w:name="page number" w:uiPriority="99" w:qFormat="1"/>
    <w:lsdException w:name="endnote reference" w:uiPriority="99"/>
    <w:lsdException w:name="endnote text" w:uiPriority="99"/>
    <w:lsdException w:name="Title" w:uiPriority="10" w:qFormat="1"/>
    <w:lsdException w:name="Default Paragraph Font" w:uiPriority="1"/>
    <w:lsdException w:name="Body Text" w:uiPriority="1" w:qFormat="1"/>
    <w:lsdException w:name="Subtitle" w:uiPriority="11" w:qFormat="1"/>
    <w:lsdException w:name="Date" w:uiPriority="99" w:qFormat="1"/>
    <w:lsdException w:name="Hyperlink" w:qFormat="1"/>
    <w:lsdException w:name="FollowedHyperlink" w:uiPriority="99" w:qFormat="1"/>
    <w:lsdException w:name="Strong" w:uiPriority="22" w:qFormat="1"/>
    <w:lsdException w:name="Emphasis" w:uiPriority="20"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1" w:uiPriority="99"/>
    <w:lsdException w:name="Outline List 2" w:semiHidden="1" w:uiPriority="99"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E43F3"/>
    <w:pPr>
      <w:spacing w:before="120"/>
      <w:jc w:val="both"/>
    </w:pPr>
    <w:rPr>
      <w:rFonts w:ascii="Cambria" w:hAnsi="Cambria"/>
      <w:szCs w:val="24"/>
      <w:lang w:val="en-GB"/>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A5170F"/>
    <w:pPr>
      <w:keepNext/>
      <w:spacing w:before="240" w:after="60"/>
      <w:outlineLvl w:val="1"/>
    </w:pPr>
    <w:rPr>
      <w:rFonts w:ascii="Arial Bold" w:hAnsi="Arial Bold" w:cs="Arial"/>
      <w:b/>
      <w:bCs/>
      <w:iCs/>
      <w:sz w:val="22"/>
      <w:szCs w:val="28"/>
    </w:rPr>
  </w:style>
  <w:style w:type="paragraph" w:styleId="Heading3">
    <w:name w:val="heading 3"/>
    <w:basedOn w:val="Normal"/>
    <w:next w:val="Normal"/>
    <w:link w:val="Heading3Char"/>
    <w:autoRedefine/>
    <w:qFormat/>
    <w:rsid w:val="00C5058F"/>
    <w:pPr>
      <w:keepNext/>
      <w:numPr>
        <w:numId w:val="30"/>
      </w:numPr>
      <w:tabs>
        <w:tab w:val="left" w:pos="450"/>
      </w:tabs>
      <w:spacing w:before="0"/>
      <w:ind w:hanging="720"/>
      <w:mirrorIndents/>
      <w:outlineLvl w:val="2"/>
    </w:pPr>
    <w:rPr>
      <w:b/>
      <w:szCs w:val="20"/>
    </w:rPr>
  </w:style>
  <w:style w:type="paragraph" w:styleId="Heading4">
    <w:name w:val="heading 4"/>
    <w:basedOn w:val="Normal"/>
    <w:next w:val="Normal"/>
    <w:link w:val="Heading4Char"/>
    <w:qFormat/>
    <w:rsid w:val="005554BA"/>
    <w:pPr>
      <w:keepNext/>
      <w:spacing w:before="240" w:after="60"/>
      <w:outlineLvl w:val="3"/>
    </w:pPr>
    <w:rPr>
      <w:b/>
      <w:bCs/>
      <w:sz w:val="28"/>
      <w:szCs w:val="28"/>
    </w:rPr>
  </w:style>
  <w:style w:type="paragraph" w:styleId="Heading5">
    <w:name w:val="heading 5"/>
    <w:basedOn w:val="Normal"/>
    <w:next w:val="Normal"/>
    <w:link w:val="Heading5Char"/>
    <w:unhideWhenUsed/>
    <w:qFormat/>
    <w:rsid w:val="00B4395B"/>
    <w:pPr>
      <w:keepNext/>
      <w:keepLines/>
      <w:spacing w:before="40"/>
      <w:ind w:left="1008" w:hanging="1008"/>
      <w:outlineLvl w:val="4"/>
    </w:pPr>
    <w:rPr>
      <w:rFonts w:asciiTheme="majorHAnsi" w:eastAsiaTheme="majorEastAsia" w:hAnsiTheme="majorHAnsi" w:cstheme="majorBidi"/>
      <w:color w:val="2F5496" w:themeColor="accent1" w:themeShade="BF"/>
      <w:sz w:val="22"/>
      <w:szCs w:val="22"/>
      <w:lang w:val="pt-BR"/>
    </w:rPr>
  </w:style>
  <w:style w:type="paragraph" w:styleId="Heading6">
    <w:name w:val="heading 6"/>
    <w:basedOn w:val="Normal"/>
    <w:next w:val="Normal"/>
    <w:link w:val="Heading6Char"/>
    <w:qFormat/>
    <w:rsid w:val="005554BA"/>
    <w:pPr>
      <w:spacing w:before="240" w:after="60"/>
      <w:outlineLvl w:val="5"/>
    </w:pPr>
    <w:rPr>
      <w:b/>
      <w:bCs/>
      <w:sz w:val="22"/>
      <w:szCs w:val="22"/>
    </w:rPr>
  </w:style>
  <w:style w:type="paragraph" w:styleId="Heading7">
    <w:name w:val="heading 7"/>
    <w:basedOn w:val="Normal"/>
    <w:next w:val="Normal"/>
    <w:link w:val="Heading7Char"/>
    <w:qFormat/>
    <w:rsid w:val="005554BA"/>
    <w:pPr>
      <w:spacing w:before="240" w:after="60"/>
      <w:outlineLvl w:val="6"/>
    </w:pPr>
  </w:style>
  <w:style w:type="paragraph" w:styleId="Heading8">
    <w:name w:val="heading 8"/>
    <w:basedOn w:val="Normal"/>
    <w:next w:val="Normal"/>
    <w:link w:val="Heading8Char"/>
    <w:qFormat/>
    <w:rsid w:val="005554BA"/>
    <w:pPr>
      <w:spacing w:before="240" w:after="60"/>
      <w:outlineLvl w:val="7"/>
    </w:pPr>
    <w:rPr>
      <w:i/>
      <w:iCs/>
    </w:rPr>
  </w:style>
  <w:style w:type="paragraph" w:styleId="Heading9">
    <w:name w:val="heading 9"/>
    <w:basedOn w:val="Normal"/>
    <w:next w:val="Normal"/>
    <w:link w:val="Heading9Char"/>
    <w:qFormat/>
    <w:rsid w:val="005554BA"/>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
    <w:basedOn w:val="Normal"/>
    <w:link w:val="FootnoteTextChar"/>
    <w:uiPriority w:val="99"/>
    <w:qFormat/>
    <w:rsid w:val="00663685"/>
    <w:pPr>
      <w:spacing w:before="0"/>
    </w:pPr>
    <w:rPr>
      <w:sz w:val="18"/>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206DD8"/>
    <w:rPr>
      <w:vertAlign w:val="superscript"/>
    </w:rPr>
  </w:style>
  <w:style w:type="paragraph" w:styleId="Footer">
    <w:name w:val="footer"/>
    <w:basedOn w:val="Normal"/>
    <w:link w:val="FooterChar"/>
    <w:uiPriority w:val="99"/>
    <w:qFormat/>
    <w:rsid w:val="0090571C"/>
    <w:pPr>
      <w:tabs>
        <w:tab w:val="center" w:pos="4320"/>
        <w:tab w:val="right" w:pos="8640"/>
      </w:tabs>
    </w:pPr>
  </w:style>
  <w:style w:type="character" w:styleId="PageNumber">
    <w:name w:val="page number"/>
    <w:basedOn w:val="DefaultParagraphFont"/>
    <w:uiPriority w:val="99"/>
    <w:qFormat/>
    <w:rsid w:val="0090571C"/>
  </w:style>
  <w:style w:type="paragraph" w:styleId="Header">
    <w:name w:val="header"/>
    <w:basedOn w:val="Normal"/>
    <w:link w:val="HeaderChar"/>
    <w:uiPriority w:val="99"/>
    <w:qFormat/>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qFormat/>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qFormat/>
    <w:rsid w:val="00010802"/>
    <w:pPr>
      <w:spacing w:after="160" w:line="259" w:lineRule="auto"/>
      <w:ind w:left="720"/>
      <w:contextualSpacing/>
    </w:pPr>
    <w:rPr>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uiPriority w:val="99"/>
    <w:qFormat/>
    <w:rsid w:val="00577016"/>
    <w:rPr>
      <w:color w:val="954F72"/>
      <w:u w:val="single"/>
    </w:rPr>
  </w:style>
  <w:style w:type="paragraph" w:styleId="BodyText">
    <w:name w:val="Body Text"/>
    <w:basedOn w:val="Normal"/>
    <w:link w:val="BodyTextChar"/>
    <w:uiPriority w:val="1"/>
    <w:qFormat/>
    <w:rsid w:val="00577016"/>
    <w:pPr>
      <w:widowControl w:val="0"/>
      <w:ind w:left="180"/>
    </w:pPr>
    <w:rPr>
      <w:rFonts w:eastAsia="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Cs w:val="20"/>
    </w:rPr>
  </w:style>
  <w:style w:type="paragraph" w:customStyle="1" w:styleId="Table">
    <w:name w:val="Table"/>
    <w:basedOn w:val="Normal"/>
    <w:rsid w:val="001063D8"/>
    <w:pPr>
      <w:numPr>
        <w:numId w:val="2"/>
      </w:numPr>
      <w:tabs>
        <w:tab w:val="left" w:pos="540"/>
      </w:tabs>
      <w:spacing w:after="120"/>
    </w:pPr>
    <w:rPr>
      <w:rFonts w:ascii="Arial" w:eastAsia="MS Mincho" w:hAnsi="Arial" w:cs="Arial"/>
      <w:szCs w:val="20"/>
      <w:lang w:eastAsia="de-DE"/>
    </w:rPr>
  </w:style>
  <w:style w:type="paragraph" w:styleId="Caption">
    <w:name w:val="caption"/>
    <w:basedOn w:val="Normal"/>
    <w:next w:val="Normal"/>
    <w:link w:val="CaptionChar"/>
    <w:autoRedefine/>
    <w:uiPriority w:val="35"/>
    <w:qFormat/>
    <w:rsid w:val="00351034"/>
    <w:pPr>
      <w:keepNext/>
      <w:spacing w:after="120"/>
    </w:pPr>
    <w:rPr>
      <w:rFonts w:eastAsia="Cambria" w:cs="Cambria"/>
      <w:b/>
      <w:i/>
      <w:iCs/>
      <w:sz w:val="22"/>
      <w:szCs w:val="22"/>
    </w:rPr>
  </w:style>
  <w:style w:type="paragraph" w:customStyle="1" w:styleId="Heading2numbered">
    <w:name w:val="Heading 2 numbered"/>
    <w:basedOn w:val="Heading2"/>
    <w:next w:val="Normal"/>
    <w:rsid w:val="00715AA0"/>
    <w:pPr>
      <w:numPr>
        <w:ilvl w:val="1"/>
        <w:numId w:val="3"/>
      </w:numPr>
      <w:spacing w:before="120" w:after="240"/>
    </w:pPr>
    <w:rPr>
      <w:rFonts w:eastAsia="MS Mincho"/>
      <w:bCs w:val="0"/>
      <w:i/>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qFormat/>
    <w:rsid w:val="00010802"/>
    <w:rPr>
      <w:rFonts w:ascii="Cambria" w:hAnsi="Cambria"/>
      <w:szCs w:val="22"/>
      <w:lang w:val="en-GB"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lang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pPr>
    <w:rPr>
      <w:rFonts w:ascii="Arial" w:eastAsia="SimSun" w:hAnsi="Arial" w:cs="Arial"/>
      <w:szCs w:val="20"/>
      <w:lang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4"/>
      </w:numPr>
      <w:spacing w:before="360" w:after="240" w:line="240" w:lineRule="auto"/>
      <w:contextualSpacing w:val="0"/>
    </w:pPr>
    <w:rPr>
      <w:b/>
      <w:sz w:val="28"/>
      <w:szCs w:val="28"/>
      <w:lang w:eastAsia="en-US"/>
    </w:rPr>
  </w:style>
  <w:style w:type="paragraph" w:customStyle="1" w:styleId="H2">
    <w:name w:val="H2"/>
    <w:basedOn w:val="H1"/>
    <w:link w:val="H2Char"/>
    <w:autoRedefine/>
    <w:qFormat/>
    <w:rsid w:val="007247C0"/>
    <w:pPr>
      <w:numPr>
        <w:ilvl w:val="1"/>
        <w:numId w:val="5"/>
      </w:numPr>
      <w:ind w:left="720"/>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4"/>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663685"/>
    <w:rPr>
      <w:rFonts w:ascii="Cambria" w:hAnsi="Cambria"/>
      <w:sz w:val="18"/>
      <w:lang w:val="en-GB"/>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uiPriority w:val="9"/>
    <w:rsid w:val="004C5F4F"/>
    <w:rPr>
      <w:rFonts w:ascii="Arial Bold" w:hAnsi="Arial Bold" w:cs="Arial"/>
      <w:b/>
      <w:bCs/>
      <w:iCs/>
      <w:sz w:val="22"/>
      <w:szCs w:val="28"/>
      <w:lang w:val="en-GB"/>
    </w:rPr>
  </w:style>
  <w:style w:type="character" w:customStyle="1" w:styleId="Heading3Char">
    <w:name w:val="Heading 3 Char"/>
    <w:link w:val="Heading3"/>
    <w:rsid w:val="00C5058F"/>
    <w:rPr>
      <w:rFonts w:ascii="Cambria" w:hAnsi="Cambria"/>
      <w:b/>
      <w:lang w:val="en-GB"/>
    </w:rPr>
  </w:style>
  <w:style w:type="character" w:customStyle="1" w:styleId="Heading4Char">
    <w:name w:val="Heading 4 Char"/>
    <w:link w:val="Heading4"/>
    <w:rsid w:val="00DB5964"/>
    <w:rPr>
      <w:rFonts w:ascii="Cambria" w:hAnsi="Cambria"/>
      <w:b/>
      <w:bCs/>
      <w:sz w:val="28"/>
      <w:szCs w:val="28"/>
      <w:lang w:val="en-GB"/>
    </w:rPr>
  </w:style>
  <w:style w:type="character" w:customStyle="1" w:styleId="Heading6Char">
    <w:name w:val="Heading 6 Char"/>
    <w:link w:val="Heading6"/>
    <w:rsid w:val="00DB5964"/>
    <w:rPr>
      <w:rFonts w:ascii="Cambria" w:hAnsi="Cambria"/>
      <w:b/>
      <w:bCs/>
      <w:sz w:val="22"/>
      <w:szCs w:val="22"/>
      <w:lang w:val="en-GB"/>
    </w:rPr>
  </w:style>
  <w:style w:type="character" w:customStyle="1" w:styleId="Heading7Char">
    <w:name w:val="Heading 7 Char"/>
    <w:link w:val="Heading7"/>
    <w:rsid w:val="00DB5964"/>
    <w:rPr>
      <w:rFonts w:ascii="Cambria" w:hAnsi="Cambria"/>
      <w:szCs w:val="24"/>
      <w:lang w:val="en-GB"/>
    </w:rPr>
  </w:style>
  <w:style w:type="character" w:customStyle="1" w:styleId="Heading8Char">
    <w:name w:val="Heading 8 Char"/>
    <w:link w:val="Heading8"/>
    <w:rsid w:val="00DB5964"/>
    <w:rPr>
      <w:rFonts w:ascii="Cambria" w:hAnsi="Cambria"/>
      <w:i/>
      <w:iCs/>
      <w:szCs w:val="24"/>
      <w:lang w:val="en-GB"/>
    </w:rPr>
  </w:style>
  <w:style w:type="character" w:customStyle="1" w:styleId="Heading9Char">
    <w:name w:val="Heading 9 Char"/>
    <w:link w:val="Heading9"/>
    <w:rsid w:val="00DB5964"/>
    <w:rPr>
      <w:rFonts w:ascii="Arial" w:hAnsi="Arial" w:cs="Arial"/>
      <w:sz w:val="22"/>
      <w:szCs w:val="22"/>
      <w:lang w:val="en-GB"/>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6"/>
      </w:numPr>
      <w:tabs>
        <w:tab w:val="left" w:pos="720"/>
      </w:tabs>
      <w:spacing w:after="120"/>
    </w:pPr>
    <w:rPr>
      <w:rFonts w:eastAsia="SimSun"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lang w:val="en-GB"/>
    </w:rPr>
  </w:style>
  <w:style w:type="character" w:customStyle="1" w:styleId="P3Zchn">
    <w:name w:val="P3 Zchn"/>
    <w:link w:val="P3"/>
    <w:rsid w:val="00DB5964"/>
    <w:rPr>
      <w:rFonts w:ascii="Cambria" w:hAnsi="Cambria"/>
      <w:sz w:val="22"/>
      <w:szCs w:val="22"/>
      <w:lang w:val="en-GB"/>
    </w:rPr>
  </w:style>
  <w:style w:type="paragraph" w:styleId="Title">
    <w:name w:val="Title"/>
    <w:aliases w:val="Title-inlin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aliases w:val="Title-inlin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44331F"/>
    <w:pPr>
      <w:pBdr>
        <w:bottom w:val="single" w:sz="4" w:space="1" w:color="auto"/>
      </w:pBdr>
      <w:spacing w:after="240"/>
      <w:jc w:val="center"/>
    </w:pPr>
    <w:rPr>
      <w:rFonts w:ascii="Arial Bold" w:eastAsiaTheme="minorEastAsia" w:hAnsi="Arial Bold"/>
      <w:b/>
      <w:sz w:val="2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paragraph" w:customStyle="1" w:styleId="Normal1">
    <w:name w:val="Normal +1"/>
    <w:basedOn w:val="ListParagraph"/>
    <w:autoRedefine/>
    <w:rsid w:val="003965D4"/>
    <w:pPr>
      <w:numPr>
        <w:ilvl w:val="1"/>
        <w:numId w:val="38"/>
      </w:numPr>
      <w:spacing w:after="0" w:line="276" w:lineRule="auto"/>
      <w:ind w:left="426"/>
    </w:pPr>
    <w:rPr>
      <w:rFonts w:ascii="Times New Roman" w:eastAsia="Times New Roman" w:hAnsi="Times New Roman"/>
      <w:b/>
      <w:sz w:val="24"/>
      <w:szCs w:val="24"/>
      <w:lang w:val="en-ZA" w:eastAsia="en-US"/>
    </w:rPr>
  </w:style>
  <w:style w:type="paragraph" w:customStyle="1" w:styleId="Style1">
    <w:name w:val="Style1"/>
    <w:basedOn w:val="ListParagraph"/>
    <w:uiPriority w:val="99"/>
    <w:qFormat/>
    <w:rsid w:val="002E2782"/>
    <w:pPr>
      <w:spacing w:before="240" w:after="0" w:line="240" w:lineRule="auto"/>
      <w:ind w:left="0"/>
      <w:contextualSpacing w:val="0"/>
    </w:pPr>
    <w:rPr>
      <w:rFonts w:ascii="Times New Roman" w:eastAsia="Calibri" w:hAnsi="Times New Roman"/>
      <w:color w:val="000000"/>
      <w:sz w:val="24"/>
      <w:szCs w:val="20"/>
      <w:lang w:eastAsia="en-US"/>
    </w:rPr>
  </w:style>
  <w:style w:type="paragraph" w:styleId="Subtitle">
    <w:name w:val="Subtitle"/>
    <w:basedOn w:val="Normal"/>
    <w:link w:val="SubtitleChar"/>
    <w:uiPriority w:val="11"/>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uiPriority w:val="11"/>
    <w:rsid w:val="0079457C"/>
    <w:rPr>
      <w:rFonts w:eastAsia="Times New Roman"/>
      <w:b/>
      <w:spacing w:val="-3"/>
      <w:sz w:val="24"/>
    </w:rPr>
  </w:style>
  <w:style w:type="paragraph" w:customStyle="1" w:styleId="Reporttext">
    <w:name w:val="Report text"/>
    <w:link w:val="ReporttextChar"/>
    <w:autoRedefine/>
    <w:qFormat/>
    <w:rsid w:val="00095564"/>
    <w:pPr>
      <w:spacing w:after="120"/>
      <w:ind w:left="360"/>
      <w:jc w:val="both"/>
    </w:pPr>
    <w:rPr>
      <w:rFonts w:eastAsia="Times New Roman"/>
      <w:noProof/>
      <w:sz w:val="22"/>
      <w:szCs w:val="24"/>
      <w:lang w:val="en-GB"/>
    </w:rPr>
  </w:style>
  <w:style w:type="character" w:customStyle="1" w:styleId="ReporttextChar">
    <w:name w:val="Report text Char"/>
    <w:link w:val="Reporttext"/>
    <w:rsid w:val="00095564"/>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after="160" w:line="240" w:lineRule="exact"/>
    </w:pPr>
    <w:rPr>
      <w:szCs w:val="20"/>
      <w:vertAlign w:val="superscript"/>
    </w:rPr>
  </w:style>
  <w:style w:type="character" w:customStyle="1" w:styleId="normaltextrun">
    <w:name w:val="normaltextrun"/>
    <w:basedOn w:val="DefaultParagraphFont"/>
    <w:rsid w:val="002E0226"/>
  </w:style>
  <w:style w:type="character" w:customStyle="1" w:styleId="eop">
    <w:name w:val="eop"/>
    <w:basedOn w:val="DefaultParagraphFont"/>
    <w:rsid w:val="002E0226"/>
  </w:style>
  <w:style w:type="paragraph" w:customStyle="1" w:styleId="paragraph">
    <w:name w:val="paragraph"/>
    <w:basedOn w:val="Normal"/>
    <w:rsid w:val="00560F2D"/>
    <w:pPr>
      <w:spacing w:before="100" w:beforeAutospacing="1" w:after="100" w:afterAutospacing="1"/>
    </w:pPr>
    <w:rPr>
      <w:rFonts w:eastAsia="Times New Roman"/>
      <w:lang w:eastAsia="ko-KR"/>
    </w:rPr>
  </w:style>
  <w:style w:type="character" w:customStyle="1" w:styleId="Heading5Char">
    <w:name w:val="Heading 5 Char"/>
    <w:basedOn w:val="DefaultParagraphFont"/>
    <w:link w:val="Heading5"/>
    <w:rsid w:val="00B4395B"/>
    <w:rPr>
      <w:rFonts w:asciiTheme="majorHAnsi" w:eastAsiaTheme="majorEastAsia" w:hAnsiTheme="majorHAnsi" w:cstheme="majorBidi"/>
      <w:color w:val="2F5496" w:themeColor="accent1" w:themeShade="BF"/>
      <w:sz w:val="22"/>
      <w:szCs w:val="22"/>
      <w:lang w:val="pt-BR"/>
    </w:rPr>
  </w:style>
  <w:style w:type="paragraph" w:styleId="Bibliography">
    <w:name w:val="Bibliography"/>
    <w:basedOn w:val="Normal"/>
    <w:next w:val="Normal"/>
    <w:uiPriority w:val="37"/>
    <w:semiHidden/>
    <w:unhideWhenUsed/>
    <w:rsid w:val="00CD2DC9"/>
  </w:style>
  <w:style w:type="paragraph" w:styleId="BlockText">
    <w:name w:val="Block Text"/>
    <w:basedOn w:val="Normal"/>
    <w:rsid w:val="00CD2DC9"/>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3">
    <w:name w:val="Body Text 3"/>
    <w:basedOn w:val="Normal"/>
    <w:link w:val="BodyText3Char"/>
    <w:rsid w:val="00CD2DC9"/>
    <w:pPr>
      <w:spacing w:after="120"/>
    </w:pPr>
    <w:rPr>
      <w:sz w:val="16"/>
      <w:szCs w:val="16"/>
    </w:rPr>
  </w:style>
  <w:style w:type="character" w:customStyle="1" w:styleId="BodyText3Char">
    <w:name w:val="Body Text 3 Char"/>
    <w:basedOn w:val="DefaultParagraphFont"/>
    <w:link w:val="BodyText3"/>
    <w:rsid w:val="00CD2DC9"/>
    <w:rPr>
      <w:sz w:val="16"/>
      <w:szCs w:val="16"/>
    </w:rPr>
  </w:style>
  <w:style w:type="paragraph" w:styleId="BodyTextFirstIndent">
    <w:name w:val="Body Text First Indent"/>
    <w:basedOn w:val="BodyText"/>
    <w:link w:val="BodyTextFirstIndentChar"/>
    <w:rsid w:val="00CD2DC9"/>
    <w:pPr>
      <w:widowControl/>
      <w:ind w:left="0" w:firstLine="360"/>
    </w:pPr>
    <w:rPr>
      <w:rFonts w:ascii="Times New Roman" w:eastAsia="Malgun Gothic" w:hAnsi="Times New Roman"/>
      <w:sz w:val="24"/>
      <w:szCs w:val="24"/>
    </w:rPr>
  </w:style>
  <w:style w:type="character" w:customStyle="1" w:styleId="BodyTextFirstIndentChar">
    <w:name w:val="Body Text First Indent Char"/>
    <w:basedOn w:val="BodyTextChar"/>
    <w:link w:val="BodyTextFirstIndent"/>
    <w:rsid w:val="00CD2DC9"/>
    <w:rPr>
      <w:rFonts w:ascii="Cambria" w:eastAsia="Cambria" w:hAnsi="Cambria"/>
      <w:sz w:val="24"/>
      <w:szCs w:val="24"/>
      <w:lang w:eastAsia="en-US"/>
    </w:rPr>
  </w:style>
  <w:style w:type="paragraph" w:styleId="BodyTextFirstIndent2">
    <w:name w:val="Body Text First Indent 2"/>
    <w:basedOn w:val="BodyTextIndent"/>
    <w:link w:val="BodyTextFirstIndent2Char"/>
    <w:rsid w:val="00CD2DC9"/>
    <w:pPr>
      <w:spacing w:after="0"/>
      <w:ind w:firstLine="360"/>
    </w:pPr>
  </w:style>
  <w:style w:type="character" w:customStyle="1" w:styleId="BodyTextFirstIndent2Char">
    <w:name w:val="Body Text First Indent 2 Char"/>
    <w:basedOn w:val="BodyTextIndentChar"/>
    <w:link w:val="BodyTextFirstIndent2"/>
    <w:rsid w:val="00CD2DC9"/>
    <w:rPr>
      <w:sz w:val="24"/>
      <w:szCs w:val="24"/>
    </w:rPr>
  </w:style>
  <w:style w:type="paragraph" w:styleId="BodyTextIndent2">
    <w:name w:val="Body Text Indent 2"/>
    <w:basedOn w:val="Normal"/>
    <w:link w:val="BodyTextIndent2Char"/>
    <w:rsid w:val="00CD2DC9"/>
    <w:pPr>
      <w:spacing w:after="120" w:line="480" w:lineRule="auto"/>
      <w:ind w:left="360"/>
    </w:pPr>
  </w:style>
  <w:style w:type="character" w:customStyle="1" w:styleId="BodyTextIndent2Char">
    <w:name w:val="Body Text Indent 2 Char"/>
    <w:basedOn w:val="DefaultParagraphFont"/>
    <w:link w:val="BodyTextIndent2"/>
    <w:rsid w:val="00CD2DC9"/>
    <w:rPr>
      <w:sz w:val="24"/>
      <w:szCs w:val="24"/>
    </w:rPr>
  </w:style>
  <w:style w:type="paragraph" w:styleId="BodyTextIndent3">
    <w:name w:val="Body Text Indent 3"/>
    <w:basedOn w:val="Normal"/>
    <w:link w:val="BodyTextIndent3Char"/>
    <w:rsid w:val="00CD2DC9"/>
    <w:pPr>
      <w:spacing w:after="120"/>
      <w:ind w:left="360"/>
    </w:pPr>
    <w:rPr>
      <w:sz w:val="16"/>
      <w:szCs w:val="16"/>
    </w:rPr>
  </w:style>
  <w:style w:type="character" w:customStyle="1" w:styleId="BodyTextIndent3Char">
    <w:name w:val="Body Text Indent 3 Char"/>
    <w:basedOn w:val="DefaultParagraphFont"/>
    <w:link w:val="BodyTextIndent3"/>
    <w:rsid w:val="00CD2DC9"/>
    <w:rPr>
      <w:sz w:val="16"/>
      <w:szCs w:val="16"/>
    </w:rPr>
  </w:style>
  <w:style w:type="paragraph" w:styleId="Closing">
    <w:name w:val="Closing"/>
    <w:basedOn w:val="Normal"/>
    <w:link w:val="ClosingChar"/>
    <w:rsid w:val="00CD2DC9"/>
    <w:pPr>
      <w:ind w:left="4320"/>
    </w:pPr>
  </w:style>
  <w:style w:type="character" w:customStyle="1" w:styleId="ClosingChar">
    <w:name w:val="Closing Char"/>
    <w:basedOn w:val="DefaultParagraphFont"/>
    <w:link w:val="Closing"/>
    <w:rsid w:val="00CD2DC9"/>
    <w:rPr>
      <w:sz w:val="24"/>
      <w:szCs w:val="24"/>
    </w:rPr>
  </w:style>
  <w:style w:type="paragraph" w:styleId="Date">
    <w:name w:val="Date"/>
    <w:basedOn w:val="Normal"/>
    <w:next w:val="Normal"/>
    <w:link w:val="DateChar"/>
    <w:uiPriority w:val="99"/>
    <w:qFormat/>
    <w:rsid w:val="00CD2DC9"/>
  </w:style>
  <w:style w:type="character" w:customStyle="1" w:styleId="DateChar">
    <w:name w:val="Date Char"/>
    <w:basedOn w:val="DefaultParagraphFont"/>
    <w:link w:val="Date"/>
    <w:uiPriority w:val="99"/>
    <w:rsid w:val="00CD2DC9"/>
    <w:rPr>
      <w:sz w:val="24"/>
      <w:szCs w:val="24"/>
    </w:rPr>
  </w:style>
  <w:style w:type="paragraph" w:styleId="DocumentMap">
    <w:name w:val="Document Map"/>
    <w:basedOn w:val="Normal"/>
    <w:link w:val="DocumentMapChar"/>
    <w:rsid w:val="00CD2DC9"/>
    <w:rPr>
      <w:rFonts w:ascii="Segoe UI" w:hAnsi="Segoe UI" w:cs="Segoe UI"/>
      <w:sz w:val="16"/>
      <w:szCs w:val="16"/>
    </w:rPr>
  </w:style>
  <w:style w:type="character" w:customStyle="1" w:styleId="DocumentMapChar">
    <w:name w:val="Document Map Char"/>
    <w:basedOn w:val="DefaultParagraphFont"/>
    <w:link w:val="DocumentMap"/>
    <w:rsid w:val="00CD2DC9"/>
    <w:rPr>
      <w:rFonts w:ascii="Segoe UI" w:hAnsi="Segoe UI" w:cs="Segoe UI"/>
      <w:sz w:val="16"/>
      <w:szCs w:val="16"/>
    </w:rPr>
  </w:style>
  <w:style w:type="paragraph" w:styleId="E-mailSignature">
    <w:name w:val="E-mail Signature"/>
    <w:basedOn w:val="Normal"/>
    <w:link w:val="E-mailSignatureChar"/>
    <w:rsid w:val="00CD2DC9"/>
  </w:style>
  <w:style w:type="character" w:customStyle="1" w:styleId="E-mailSignatureChar">
    <w:name w:val="E-mail Signature Char"/>
    <w:basedOn w:val="DefaultParagraphFont"/>
    <w:link w:val="E-mailSignature"/>
    <w:rsid w:val="00CD2DC9"/>
    <w:rPr>
      <w:sz w:val="24"/>
      <w:szCs w:val="24"/>
    </w:rPr>
  </w:style>
  <w:style w:type="paragraph" w:styleId="EndnoteText">
    <w:name w:val="endnote text"/>
    <w:basedOn w:val="Normal"/>
    <w:link w:val="EndnoteTextChar"/>
    <w:uiPriority w:val="99"/>
    <w:rsid w:val="00CD2DC9"/>
    <w:rPr>
      <w:szCs w:val="20"/>
    </w:rPr>
  </w:style>
  <w:style w:type="character" w:customStyle="1" w:styleId="EndnoteTextChar">
    <w:name w:val="Endnote Text Char"/>
    <w:basedOn w:val="DefaultParagraphFont"/>
    <w:link w:val="EndnoteText"/>
    <w:uiPriority w:val="99"/>
    <w:rsid w:val="00CD2DC9"/>
  </w:style>
  <w:style w:type="paragraph" w:styleId="EnvelopeAddress">
    <w:name w:val="envelope address"/>
    <w:basedOn w:val="Normal"/>
    <w:rsid w:val="00CD2DC9"/>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CD2DC9"/>
    <w:rPr>
      <w:rFonts w:asciiTheme="majorHAnsi" w:eastAsiaTheme="majorEastAsia" w:hAnsiTheme="majorHAnsi" w:cstheme="majorBidi"/>
      <w:szCs w:val="20"/>
    </w:rPr>
  </w:style>
  <w:style w:type="paragraph" w:styleId="HTMLAddress">
    <w:name w:val="HTML Address"/>
    <w:basedOn w:val="Normal"/>
    <w:link w:val="HTMLAddressChar"/>
    <w:rsid w:val="00CD2DC9"/>
    <w:rPr>
      <w:i/>
      <w:iCs/>
    </w:rPr>
  </w:style>
  <w:style w:type="character" w:customStyle="1" w:styleId="HTMLAddressChar">
    <w:name w:val="HTML Address Char"/>
    <w:basedOn w:val="DefaultParagraphFont"/>
    <w:link w:val="HTMLAddress"/>
    <w:rsid w:val="00CD2DC9"/>
    <w:rPr>
      <w:i/>
      <w:iCs/>
      <w:sz w:val="24"/>
      <w:szCs w:val="24"/>
    </w:rPr>
  </w:style>
  <w:style w:type="paragraph" w:styleId="HTMLPreformatted">
    <w:name w:val="HTML Preformatted"/>
    <w:basedOn w:val="Normal"/>
    <w:link w:val="HTMLPreformattedChar"/>
    <w:rsid w:val="00CD2DC9"/>
    <w:rPr>
      <w:rFonts w:ascii="Consolas" w:hAnsi="Consolas"/>
      <w:szCs w:val="20"/>
    </w:rPr>
  </w:style>
  <w:style w:type="character" w:customStyle="1" w:styleId="HTMLPreformattedChar">
    <w:name w:val="HTML Preformatted Char"/>
    <w:basedOn w:val="DefaultParagraphFont"/>
    <w:link w:val="HTMLPreformatted"/>
    <w:rsid w:val="00CD2DC9"/>
    <w:rPr>
      <w:rFonts w:ascii="Consolas" w:hAnsi="Consolas"/>
    </w:rPr>
  </w:style>
  <w:style w:type="paragraph" w:styleId="Index1">
    <w:name w:val="index 1"/>
    <w:basedOn w:val="Normal"/>
    <w:next w:val="Normal"/>
    <w:autoRedefine/>
    <w:rsid w:val="00CD2DC9"/>
    <w:pPr>
      <w:ind w:left="240" w:hanging="240"/>
    </w:pPr>
  </w:style>
  <w:style w:type="paragraph" w:styleId="Index2">
    <w:name w:val="index 2"/>
    <w:basedOn w:val="Normal"/>
    <w:next w:val="Normal"/>
    <w:autoRedefine/>
    <w:rsid w:val="00CD2DC9"/>
    <w:pPr>
      <w:ind w:left="480" w:hanging="240"/>
    </w:pPr>
  </w:style>
  <w:style w:type="paragraph" w:styleId="Index3">
    <w:name w:val="index 3"/>
    <w:basedOn w:val="Normal"/>
    <w:next w:val="Normal"/>
    <w:autoRedefine/>
    <w:rsid w:val="00CD2DC9"/>
    <w:pPr>
      <w:ind w:left="720" w:hanging="240"/>
    </w:pPr>
  </w:style>
  <w:style w:type="paragraph" w:styleId="Index4">
    <w:name w:val="index 4"/>
    <w:basedOn w:val="Normal"/>
    <w:next w:val="Normal"/>
    <w:autoRedefine/>
    <w:rsid w:val="00CD2DC9"/>
    <w:pPr>
      <w:ind w:left="960" w:hanging="240"/>
    </w:pPr>
  </w:style>
  <w:style w:type="paragraph" w:styleId="Index5">
    <w:name w:val="index 5"/>
    <w:basedOn w:val="Normal"/>
    <w:next w:val="Normal"/>
    <w:autoRedefine/>
    <w:rsid w:val="00CD2DC9"/>
    <w:pPr>
      <w:ind w:left="1200" w:hanging="240"/>
    </w:pPr>
  </w:style>
  <w:style w:type="paragraph" w:styleId="Index6">
    <w:name w:val="index 6"/>
    <w:basedOn w:val="Normal"/>
    <w:next w:val="Normal"/>
    <w:autoRedefine/>
    <w:rsid w:val="00CD2DC9"/>
    <w:pPr>
      <w:ind w:left="1440" w:hanging="240"/>
    </w:pPr>
  </w:style>
  <w:style w:type="paragraph" w:styleId="Index7">
    <w:name w:val="index 7"/>
    <w:basedOn w:val="Normal"/>
    <w:next w:val="Normal"/>
    <w:autoRedefine/>
    <w:rsid w:val="00CD2DC9"/>
    <w:pPr>
      <w:ind w:left="1680" w:hanging="240"/>
    </w:pPr>
  </w:style>
  <w:style w:type="paragraph" w:styleId="Index8">
    <w:name w:val="index 8"/>
    <w:basedOn w:val="Normal"/>
    <w:next w:val="Normal"/>
    <w:autoRedefine/>
    <w:rsid w:val="00CD2DC9"/>
    <w:pPr>
      <w:ind w:left="1920" w:hanging="240"/>
    </w:pPr>
  </w:style>
  <w:style w:type="paragraph" w:styleId="Index9">
    <w:name w:val="index 9"/>
    <w:basedOn w:val="Normal"/>
    <w:next w:val="Normal"/>
    <w:autoRedefine/>
    <w:rsid w:val="00CD2DC9"/>
    <w:pPr>
      <w:ind w:left="2160" w:hanging="240"/>
    </w:pPr>
  </w:style>
  <w:style w:type="paragraph" w:styleId="IndexHeading">
    <w:name w:val="index heading"/>
    <w:basedOn w:val="Normal"/>
    <w:next w:val="Index1"/>
    <w:rsid w:val="00CD2DC9"/>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D2DC9"/>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D2DC9"/>
    <w:rPr>
      <w:i/>
      <w:iCs/>
      <w:color w:val="4472C4" w:themeColor="accent1"/>
      <w:sz w:val="24"/>
      <w:szCs w:val="24"/>
    </w:rPr>
  </w:style>
  <w:style w:type="paragraph" w:styleId="List">
    <w:name w:val="List"/>
    <w:basedOn w:val="Normal"/>
    <w:rsid w:val="00CD2DC9"/>
    <w:pPr>
      <w:ind w:left="360" w:hanging="360"/>
      <w:contextualSpacing/>
    </w:pPr>
  </w:style>
  <w:style w:type="paragraph" w:styleId="List2">
    <w:name w:val="List 2"/>
    <w:basedOn w:val="Normal"/>
    <w:rsid w:val="00CD2DC9"/>
    <w:pPr>
      <w:ind w:left="720" w:hanging="360"/>
      <w:contextualSpacing/>
    </w:pPr>
  </w:style>
  <w:style w:type="paragraph" w:styleId="List3">
    <w:name w:val="List 3"/>
    <w:basedOn w:val="Normal"/>
    <w:rsid w:val="00CD2DC9"/>
    <w:pPr>
      <w:ind w:left="1080" w:hanging="360"/>
      <w:contextualSpacing/>
    </w:pPr>
  </w:style>
  <w:style w:type="paragraph" w:styleId="List4">
    <w:name w:val="List 4"/>
    <w:basedOn w:val="Normal"/>
    <w:rsid w:val="00CD2DC9"/>
    <w:pPr>
      <w:ind w:left="1440" w:hanging="360"/>
      <w:contextualSpacing/>
    </w:pPr>
  </w:style>
  <w:style w:type="paragraph" w:styleId="List5">
    <w:name w:val="List 5"/>
    <w:basedOn w:val="Normal"/>
    <w:rsid w:val="00CD2DC9"/>
    <w:pPr>
      <w:ind w:left="1800" w:hanging="360"/>
      <w:contextualSpacing/>
    </w:pPr>
  </w:style>
  <w:style w:type="paragraph" w:styleId="ListBullet">
    <w:name w:val="List Bullet"/>
    <w:basedOn w:val="Normal"/>
    <w:rsid w:val="00CD2DC9"/>
    <w:pPr>
      <w:numPr>
        <w:numId w:val="16"/>
      </w:numPr>
      <w:contextualSpacing/>
    </w:pPr>
  </w:style>
  <w:style w:type="paragraph" w:styleId="ListBullet2">
    <w:name w:val="List Bullet 2"/>
    <w:basedOn w:val="Normal"/>
    <w:rsid w:val="00CD2DC9"/>
    <w:pPr>
      <w:numPr>
        <w:numId w:val="17"/>
      </w:numPr>
      <w:contextualSpacing/>
    </w:pPr>
  </w:style>
  <w:style w:type="paragraph" w:styleId="ListBullet3">
    <w:name w:val="List Bullet 3"/>
    <w:basedOn w:val="Normal"/>
    <w:rsid w:val="00CD2DC9"/>
    <w:pPr>
      <w:numPr>
        <w:numId w:val="18"/>
      </w:numPr>
      <w:contextualSpacing/>
    </w:pPr>
  </w:style>
  <w:style w:type="paragraph" w:styleId="ListBullet4">
    <w:name w:val="List Bullet 4"/>
    <w:basedOn w:val="Normal"/>
    <w:rsid w:val="00CD2DC9"/>
    <w:pPr>
      <w:numPr>
        <w:numId w:val="19"/>
      </w:numPr>
      <w:contextualSpacing/>
    </w:pPr>
  </w:style>
  <w:style w:type="paragraph" w:styleId="ListBullet5">
    <w:name w:val="List Bullet 5"/>
    <w:basedOn w:val="Normal"/>
    <w:rsid w:val="00CD2DC9"/>
    <w:pPr>
      <w:numPr>
        <w:numId w:val="20"/>
      </w:numPr>
      <w:contextualSpacing/>
    </w:pPr>
  </w:style>
  <w:style w:type="paragraph" w:styleId="ListContinue">
    <w:name w:val="List Continue"/>
    <w:basedOn w:val="Normal"/>
    <w:rsid w:val="00CD2DC9"/>
    <w:pPr>
      <w:spacing w:after="120"/>
      <w:ind w:left="360"/>
      <w:contextualSpacing/>
    </w:pPr>
  </w:style>
  <w:style w:type="paragraph" w:styleId="ListContinue2">
    <w:name w:val="List Continue 2"/>
    <w:basedOn w:val="Normal"/>
    <w:rsid w:val="00CD2DC9"/>
    <w:pPr>
      <w:spacing w:after="120"/>
      <w:ind w:left="720"/>
      <w:contextualSpacing/>
    </w:pPr>
  </w:style>
  <w:style w:type="paragraph" w:styleId="ListContinue3">
    <w:name w:val="List Continue 3"/>
    <w:basedOn w:val="Normal"/>
    <w:rsid w:val="00CD2DC9"/>
    <w:pPr>
      <w:spacing w:after="120"/>
      <w:ind w:left="1080"/>
      <w:contextualSpacing/>
    </w:pPr>
  </w:style>
  <w:style w:type="paragraph" w:styleId="ListContinue4">
    <w:name w:val="List Continue 4"/>
    <w:basedOn w:val="Normal"/>
    <w:rsid w:val="00CD2DC9"/>
    <w:pPr>
      <w:spacing w:after="120"/>
      <w:ind w:left="1440"/>
      <w:contextualSpacing/>
    </w:pPr>
  </w:style>
  <w:style w:type="paragraph" w:styleId="ListContinue5">
    <w:name w:val="List Continue 5"/>
    <w:basedOn w:val="Normal"/>
    <w:rsid w:val="00CD2DC9"/>
    <w:pPr>
      <w:spacing w:after="120"/>
      <w:ind w:left="1800"/>
      <w:contextualSpacing/>
    </w:pPr>
  </w:style>
  <w:style w:type="paragraph" w:styleId="ListNumber">
    <w:name w:val="List Number"/>
    <w:basedOn w:val="Normal"/>
    <w:rsid w:val="00CD2DC9"/>
    <w:pPr>
      <w:numPr>
        <w:numId w:val="21"/>
      </w:numPr>
      <w:contextualSpacing/>
    </w:pPr>
  </w:style>
  <w:style w:type="paragraph" w:styleId="ListNumber2">
    <w:name w:val="List Number 2"/>
    <w:basedOn w:val="Normal"/>
    <w:rsid w:val="00CD2DC9"/>
    <w:pPr>
      <w:numPr>
        <w:numId w:val="22"/>
      </w:numPr>
      <w:contextualSpacing/>
    </w:pPr>
  </w:style>
  <w:style w:type="paragraph" w:styleId="ListNumber3">
    <w:name w:val="List Number 3"/>
    <w:basedOn w:val="Normal"/>
    <w:rsid w:val="00CD2DC9"/>
    <w:pPr>
      <w:numPr>
        <w:numId w:val="23"/>
      </w:numPr>
      <w:contextualSpacing/>
    </w:pPr>
  </w:style>
  <w:style w:type="paragraph" w:styleId="ListNumber4">
    <w:name w:val="List Number 4"/>
    <w:basedOn w:val="Normal"/>
    <w:rsid w:val="00CD2DC9"/>
    <w:pPr>
      <w:numPr>
        <w:numId w:val="24"/>
      </w:numPr>
      <w:contextualSpacing/>
    </w:pPr>
  </w:style>
  <w:style w:type="paragraph" w:styleId="ListNumber5">
    <w:name w:val="List Number 5"/>
    <w:basedOn w:val="Normal"/>
    <w:rsid w:val="00CD2DC9"/>
    <w:pPr>
      <w:numPr>
        <w:numId w:val="25"/>
      </w:numPr>
      <w:contextualSpacing/>
    </w:pPr>
  </w:style>
  <w:style w:type="paragraph" w:styleId="MacroText">
    <w:name w:val="macro"/>
    <w:link w:val="MacroTextChar"/>
    <w:rsid w:val="00CD2DC9"/>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CD2DC9"/>
    <w:rPr>
      <w:rFonts w:ascii="Consolas" w:hAnsi="Consolas"/>
    </w:rPr>
  </w:style>
  <w:style w:type="paragraph" w:styleId="MessageHeader">
    <w:name w:val="Message Header"/>
    <w:basedOn w:val="Normal"/>
    <w:link w:val="MessageHeaderChar"/>
    <w:rsid w:val="00CD2DC9"/>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CD2DC9"/>
    <w:rPr>
      <w:rFonts w:asciiTheme="majorHAnsi" w:eastAsiaTheme="majorEastAsia" w:hAnsiTheme="majorHAnsi" w:cstheme="majorBidi"/>
      <w:sz w:val="24"/>
      <w:szCs w:val="24"/>
      <w:shd w:val="pct20" w:color="auto" w:fill="auto"/>
    </w:rPr>
  </w:style>
  <w:style w:type="paragraph" w:styleId="NoSpacing">
    <w:name w:val="No Spacing"/>
    <w:link w:val="NoSpacingChar"/>
    <w:uiPriority w:val="1"/>
    <w:qFormat/>
    <w:rsid w:val="00CD2DC9"/>
    <w:rPr>
      <w:sz w:val="24"/>
      <w:szCs w:val="24"/>
    </w:rPr>
  </w:style>
  <w:style w:type="paragraph" w:styleId="NormalWeb">
    <w:name w:val="Normal (Web)"/>
    <w:basedOn w:val="Normal"/>
    <w:uiPriority w:val="99"/>
    <w:rsid w:val="00CD2DC9"/>
  </w:style>
  <w:style w:type="paragraph" w:styleId="NormalIndent">
    <w:name w:val="Normal Indent"/>
    <w:basedOn w:val="Normal"/>
    <w:rsid w:val="00CD2DC9"/>
    <w:pPr>
      <w:ind w:left="720"/>
    </w:pPr>
  </w:style>
  <w:style w:type="paragraph" w:styleId="NoteHeading">
    <w:name w:val="Note Heading"/>
    <w:basedOn w:val="Normal"/>
    <w:next w:val="Normal"/>
    <w:link w:val="NoteHeadingChar"/>
    <w:rsid w:val="00CD2DC9"/>
  </w:style>
  <w:style w:type="character" w:customStyle="1" w:styleId="NoteHeadingChar">
    <w:name w:val="Note Heading Char"/>
    <w:basedOn w:val="DefaultParagraphFont"/>
    <w:link w:val="NoteHeading"/>
    <w:rsid w:val="00CD2DC9"/>
    <w:rPr>
      <w:sz w:val="24"/>
      <w:szCs w:val="24"/>
    </w:rPr>
  </w:style>
  <w:style w:type="paragraph" w:styleId="PlainText">
    <w:name w:val="Plain Text"/>
    <w:basedOn w:val="Normal"/>
    <w:link w:val="PlainTextChar"/>
    <w:rsid w:val="00CD2DC9"/>
    <w:rPr>
      <w:rFonts w:ascii="Consolas" w:hAnsi="Consolas"/>
      <w:sz w:val="21"/>
      <w:szCs w:val="21"/>
    </w:rPr>
  </w:style>
  <w:style w:type="character" w:customStyle="1" w:styleId="PlainTextChar">
    <w:name w:val="Plain Text Char"/>
    <w:basedOn w:val="DefaultParagraphFont"/>
    <w:link w:val="PlainText"/>
    <w:rsid w:val="00CD2DC9"/>
    <w:rPr>
      <w:rFonts w:ascii="Consolas" w:hAnsi="Consolas"/>
      <w:sz w:val="21"/>
      <w:szCs w:val="21"/>
    </w:rPr>
  </w:style>
  <w:style w:type="paragraph" w:styleId="Quote">
    <w:name w:val="Quote"/>
    <w:basedOn w:val="Normal"/>
    <w:next w:val="Normal"/>
    <w:link w:val="QuoteChar"/>
    <w:uiPriority w:val="29"/>
    <w:qFormat/>
    <w:rsid w:val="00CD2DC9"/>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D2DC9"/>
    <w:rPr>
      <w:i/>
      <w:iCs/>
      <w:color w:val="404040" w:themeColor="text1" w:themeTint="BF"/>
      <w:sz w:val="24"/>
      <w:szCs w:val="24"/>
    </w:rPr>
  </w:style>
  <w:style w:type="paragraph" w:styleId="Salutation">
    <w:name w:val="Salutation"/>
    <w:basedOn w:val="Normal"/>
    <w:next w:val="Normal"/>
    <w:link w:val="SalutationChar"/>
    <w:rsid w:val="00CD2DC9"/>
  </w:style>
  <w:style w:type="character" w:customStyle="1" w:styleId="SalutationChar">
    <w:name w:val="Salutation Char"/>
    <w:basedOn w:val="DefaultParagraphFont"/>
    <w:link w:val="Salutation"/>
    <w:rsid w:val="00CD2DC9"/>
    <w:rPr>
      <w:sz w:val="24"/>
      <w:szCs w:val="24"/>
    </w:rPr>
  </w:style>
  <w:style w:type="paragraph" w:styleId="Signature">
    <w:name w:val="Signature"/>
    <w:basedOn w:val="Normal"/>
    <w:link w:val="SignatureChar"/>
    <w:rsid w:val="00CD2DC9"/>
    <w:pPr>
      <w:ind w:left="4320"/>
    </w:pPr>
  </w:style>
  <w:style w:type="character" w:customStyle="1" w:styleId="SignatureChar">
    <w:name w:val="Signature Char"/>
    <w:basedOn w:val="DefaultParagraphFont"/>
    <w:link w:val="Signature"/>
    <w:rsid w:val="00CD2DC9"/>
    <w:rPr>
      <w:sz w:val="24"/>
      <w:szCs w:val="24"/>
    </w:rPr>
  </w:style>
  <w:style w:type="paragraph" w:styleId="TableofAuthorities">
    <w:name w:val="table of authorities"/>
    <w:basedOn w:val="Normal"/>
    <w:next w:val="Normal"/>
    <w:rsid w:val="00CD2DC9"/>
    <w:pPr>
      <w:ind w:left="240" w:hanging="240"/>
    </w:pPr>
  </w:style>
  <w:style w:type="paragraph" w:styleId="TableofFigures">
    <w:name w:val="table of figures"/>
    <w:basedOn w:val="Normal"/>
    <w:next w:val="Normal"/>
    <w:uiPriority w:val="99"/>
    <w:qFormat/>
    <w:rsid w:val="00CD2DC9"/>
  </w:style>
  <w:style w:type="paragraph" w:styleId="TOAHeading">
    <w:name w:val="toa heading"/>
    <w:basedOn w:val="Normal"/>
    <w:next w:val="Normal"/>
    <w:rsid w:val="00CD2DC9"/>
    <w:rPr>
      <w:rFonts w:asciiTheme="majorHAnsi" w:eastAsiaTheme="majorEastAsia" w:hAnsiTheme="majorHAnsi" w:cstheme="majorBidi"/>
      <w:b/>
      <w:bCs/>
    </w:rPr>
  </w:style>
  <w:style w:type="paragraph" w:styleId="TOC1">
    <w:name w:val="toc 1"/>
    <w:basedOn w:val="Normal"/>
    <w:next w:val="Normal"/>
    <w:autoRedefine/>
    <w:uiPriority w:val="39"/>
    <w:qFormat/>
    <w:rsid w:val="00CD2DC9"/>
    <w:pPr>
      <w:spacing w:after="100"/>
    </w:pPr>
  </w:style>
  <w:style w:type="paragraph" w:styleId="TOC2">
    <w:name w:val="toc 2"/>
    <w:basedOn w:val="Normal"/>
    <w:next w:val="Normal"/>
    <w:autoRedefine/>
    <w:uiPriority w:val="39"/>
    <w:qFormat/>
    <w:rsid w:val="00CD2DC9"/>
    <w:pPr>
      <w:spacing w:after="100"/>
      <w:ind w:left="240"/>
    </w:pPr>
  </w:style>
  <w:style w:type="paragraph" w:styleId="TOC3">
    <w:name w:val="toc 3"/>
    <w:basedOn w:val="Normal"/>
    <w:next w:val="Normal"/>
    <w:autoRedefine/>
    <w:uiPriority w:val="39"/>
    <w:qFormat/>
    <w:rsid w:val="00CD2DC9"/>
    <w:pPr>
      <w:spacing w:after="100"/>
      <w:ind w:left="480"/>
    </w:pPr>
  </w:style>
  <w:style w:type="paragraph" w:styleId="TOC4">
    <w:name w:val="toc 4"/>
    <w:basedOn w:val="Normal"/>
    <w:next w:val="Normal"/>
    <w:autoRedefine/>
    <w:uiPriority w:val="39"/>
    <w:qFormat/>
    <w:rsid w:val="00CD2DC9"/>
    <w:pPr>
      <w:spacing w:after="100"/>
      <w:ind w:left="720"/>
    </w:pPr>
  </w:style>
  <w:style w:type="paragraph" w:styleId="TOC5">
    <w:name w:val="toc 5"/>
    <w:basedOn w:val="Normal"/>
    <w:next w:val="Normal"/>
    <w:autoRedefine/>
    <w:uiPriority w:val="39"/>
    <w:qFormat/>
    <w:rsid w:val="00CD2DC9"/>
    <w:pPr>
      <w:spacing w:after="100"/>
      <w:ind w:left="960"/>
    </w:pPr>
  </w:style>
  <w:style w:type="paragraph" w:styleId="TOC6">
    <w:name w:val="toc 6"/>
    <w:basedOn w:val="Normal"/>
    <w:next w:val="Normal"/>
    <w:autoRedefine/>
    <w:uiPriority w:val="39"/>
    <w:qFormat/>
    <w:rsid w:val="00CD2DC9"/>
    <w:pPr>
      <w:spacing w:after="100"/>
      <w:ind w:left="1200"/>
    </w:pPr>
  </w:style>
  <w:style w:type="paragraph" w:styleId="TOC7">
    <w:name w:val="toc 7"/>
    <w:basedOn w:val="Normal"/>
    <w:next w:val="Normal"/>
    <w:autoRedefine/>
    <w:uiPriority w:val="39"/>
    <w:rsid w:val="00CD2DC9"/>
    <w:pPr>
      <w:spacing w:after="100"/>
      <w:ind w:left="1440"/>
    </w:pPr>
  </w:style>
  <w:style w:type="paragraph" w:styleId="TOC8">
    <w:name w:val="toc 8"/>
    <w:basedOn w:val="Normal"/>
    <w:next w:val="Normal"/>
    <w:autoRedefine/>
    <w:uiPriority w:val="39"/>
    <w:rsid w:val="00CD2DC9"/>
    <w:pPr>
      <w:spacing w:after="100"/>
      <w:ind w:left="1680"/>
    </w:pPr>
  </w:style>
  <w:style w:type="paragraph" w:styleId="TOC9">
    <w:name w:val="toc 9"/>
    <w:basedOn w:val="Normal"/>
    <w:next w:val="Normal"/>
    <w:autoRedefine/>
    <w:uiPriority w:val="39"/>
    <w:rsid w:val="00CD2DC9"/>
    <w:pPr>
      <w:spacing w:after="100"/>
      <w:ind w:left="1920"/>
    </w:pPr>
  </w:style>
  <w:style w:type="paragraph" w:styleId="TOCHeading">
    <w:name w:val="TOC Heading"/>
    <w:basedOn w:val="Heading1"/>
    <w:next w:val="Normal"/>
    <w:uiPriority w:val="39"/>
    <w:unhideWhenUsed/>
    <w:qFormat/>
    <w:rsid w:val="00CD2DC9"/>
    <w:pPr>
      <w:keepLines/>
      <w:spacing w:after="0"/>
      <w:outlineLvl w:val="9"/>
    </w:pPr>
    <w:rPr>
      <w:rFonts w:asciiTheme="majorHAnsi" w:eastAsiaTheme="majorEastAsia" w:hAnsiTheme="majorHAnsi" w:cstheme="majorBidi"/>
      <w:b w:val="0"/>
      <w:bCs w:val="0"/>
      <w:color w:val="2F5496" w:themeColor="accent1" w:themeShade="BF"/>
      <w:kern w:val="0"/>
    </w:rPr>
  </w:style>
  <w:style w:type="character" w:styleId="EndnoteReference">
    <w:name w:val="endnote reference"/>
    <w:basedOn w:val="DefaultParagraphFont"/>
    <w:uiPriority w:val="99"/>
    <w:unhideWhenUsed/>
    <w:rsid w:val="00CD2DC9"/>
    <w:rPr>
      <w:vertAlign w:val="superscript"/>
    </w:rPr>
  </w:style>
  <w:style w:type="character" w:customStyle="1" w:styleId="apple-converted-space">
    <w:name w:val="apple-converted-space"/>
    <w:basedOn w:val="DefaultParagraphFont"/>
    <w:rsid w:val="00CD2DC9"/>
  </w:style>
  <w:style w:type="character" w:customStyle="1" w:styleId="FontStyle14">
    <w:name w:val="Font Style14"/>
    <w:basedOn w:val="DefaultParagraphFont"/>
    <w:uiPriority w:val="99"/>
    <w:rsid w:val="00CD2DC9"/>
    <w:rPr>
      <w:rFonts w:ascii="Arial" w:hAnsi="Arial" w:cs="Arial"/>
      <w:b/>
      <w:bCs/>
      <w:color w:val="000000"/>
      <w:sz w:val="26"/>
      <w:szCs w:val="26"/>
    </w:rPr>
  </w:style>
  <w:style w:type="paragraph" w:customStyle="1" w:styleId="msonormal0">
    <w:name w:val="msonormal"/>
    <w:basedOn w:val="Normal"/>
    <w:rsid w:val="00CD2DC9"/>
    <w:pPr>
      <w:spacing w:before="100" w:beforeAutospacing="1" w:after="100" w:afterAutospacing="1"/>
    </w:pPr>
    <w:rPr>
      <w:rFonts w:eastAsia="Times New Roman"/>
      <w:lang w:eastAsia="ja-JP"/>
    </w:rPr>
  </w:style>
  <w:style w:type="paragraph" w:customStyle="1" w:styleId="outlineelement">
    <w:name w:val="outlineelement"/>
    <w:basedOn w:val="Normal"/>
    <w:rsid w:val="00CD2DC9"/>
    <w:pPr>
      <w:spacing w:before="100" w:beforeAutospacing="1" w:after="100" w:afterAutospacing="1"/>
    </w:pPr>
    <w:rPr>
      <w:rFonts w:eastAsia="Times New Roman"/>
      <w:lang w:eastAsia="ja-JP"/>
    </w:rPr>
  </w:style>
  <w:style w:type="character" w:customStyle="1" w:styleId="contentcontrol">
    <w:name w:val="contentcontrol"/>
    <w:basedOn w:val="DefaultParagraphFont"/>
    <w:rsid w:val="00CD2DC9"/>
  </w:style>
  <w:style w:type="character" w:customStyle="1" w:styleId="contentcontrolboundarysink">
    <w:name w:val="contentcontrolboundarysink"/>
    <w:basedOn w:val="DefaultParagraphFont"/>
    <w:rsid w:val="00CD2DC9"/>
  </w:style>
  <w:style w:type="character" w:customStyle="1" w:styleId="textrun">
    <w:name w:val="textrun"/>
    <w:basedOn w:val="DefaultParagraphFont"/>
    <w:rsid w:val="00CD2DC9"/>
  </w:style>
  <w:style w:type="character" w:customStyle="1" w:styleId="superscript">
    <w:name w:val="superscript"/>
    <w:basedOn w:val="DefaultParagraphFont"/>
    <w:rsid w:val="00CD2DC9"/>
  </w:style>
  <w:style w:type="character" w:customStyle="1" w:styleId="wacimagecontainer">
    <w:name w:val="wacimagecontainer"/>
    <w:basedOn w:val="DefaultParagraphFont"/>
    <w:rsid w:val="00CD2DC9"/>
  </w:style>
  <w:style w:type="character" w:customStyle="1" w:styleId="wacimageplaceholder">
    <w:name w:val="wacimageplaceholder"/>
    <w:basedOn w:val="DefaultParagraphFont"/>
    <w:rsid w:val="00CD2DC9"/>
  </w:style>
  <w:style w:type="character" w:customStyle="1" w:styleId="wacprogress">
    <w:name w:val="wacprogress"/>
    <w:basedOn w:val="DefaultParagraphFont"/>
    <w:rsid w:val="00CD2DC9"/>
  </w:style>
  <w:style w:type="character" w:customStyle="1" w:styleId="wacimageplaceholderfiller">
    <w:name w:val="wacimageplaceholderfiller"/>
    <w:basedOn w:val="DefaultParagraphFont"/>
    <w:rsid w:val="00CD2DC9"/>
  </w:style>
  <w:style w:type="character" w:customStyle="1" w:styleId="fieldrange">
    <w:name w:val="fieldrange"/>
    <w:basedOn w:val="DefaultParagraphFont"/>
    <w:rsid w:val="00CD2DC9"/>
  </w:style>
  <w:style w:type="paragraph" w:customStyle="1" w:styleId="BibliographyHeadings">
    <w:name w:val="Bibliography Headings"/>
    <w:basedOn w:val="Normal"/>
    <w:autoRedefine/>
    <w:qFormat/>
    <w:rsid w:val="009B07C4"/>
    <w:pPr>
      <w:spacing w:before="60" w:after="60" w:line="276" w:lineRule="auto"/>
    </w:pPr>
    <w:rPr>
      <w:rFonts w:ascii="Times New Roman Bold" w:eastAsia="Times New Roman" w:hAnsi="Times New Roman Bold"/>
      <w:b/>
      <w:color w:val="A13458"/>
      <w:sz w:val="22"/>
    </w:rPr>
  </w:style>
  <w:style w:type="paragraph" w:customStyle="1" w:styleId="Header-Odd">
    <w:name w:val="Header-Odd"/>
    <w:basedOn w:val="Header"/>
    <w:qFormat/>
    <w:rsid w:val="009B07C4"/>
    <w:pPr>
      <w:tabs>
        <w:tab w:val="clear" w:pos="4320"/>
        <w:tab w:val="clear" w:pos="8640"/>
        <w:tab w:val="center" w:pos="4680"/>
        <w:tab w:val="right" w:pos="9360"/>
      </w:tabs>
      <w:jc w:val="right"/>
    </w:pPr>
    <w:rPr>
      <w:rFonts w:eastAsia="Times New Roman"/>
      <w:color w:val="A13458"/>
      <w:sz w:val="18"/>
    </w:rPr>
  </w:style>
  <w:style w:type="paragraph" w:customStyle="1" w:styleId="Heading2notnumbered">
    <w:name w:val="Heading 2 not numbered"/>
    <w:basedOn w:val="Heading2"/>
    <w:link w:val="Heading2notnumberedChar"/>
    <w:qFormat/>
    <w:rsid w:val="009B07C4"/>
    <w:pPr>
      <w:spacing w:after="120" w:line="276" w:lineRule="auto"/>
    </w:pPr>
    <w:rPr>
      <w:rFonts w:eastAsiaTheme="majorEastAsia" w:cs="Times New Roman (Headings CS)"/>
      <w:b w:val="0"/>
      <w:bCs w:val="0"/>
      <w:i/>
      <w:iCs w:val="0"/>
      <w:smallCaps/>
      <w:color w:val="A13458"/>
      <w:sz w:val="32"/>
      <w:szCs w:val="26"/>
    </w:rPr>
  </w:style>
  <w:style w:type="character" w:customStyle="1" w:styleId="Heading2notnumberedChar">
    <w:name w:val="Heading 2 not numbered Char"/>
    <w:basedOn w:val="Heading2Char"/>
    <w:link w:val="Heading2notnumbered"/>
    <w:rsid w:val="009B07C4"/>
    <w:rPr>
      <w:rFonts w:ascii="Arial Bold" w:eastAsiaTheme="majorEastAsia" w:hAnsi="Arial Bold" w:cs="Times New Roman (Headings CS)"/>
      <w:b w:val="0"/>
      <w:bCs w:val="0"/>
      <w:i/>
      <w:iCs w:val="0"/>
      <w:smallCaps/>
      <w:color w:val="A13458"/>
      <w:sz w:val="32"/>
      <w:szCs w:val="26"/>
      <w:lang w:val="en-GB"/>
    </w:rPr>
  </w:style>
  <w:style w:type="table" w:customStyle="1" w:styleId="IEUTable">
    <w:name w:val="IEU Table"/>
    <w:basedOn w:val="TableNormal"/>
    <w:uiPriority w:val="99"/>
    <w:rsid w:val="009B07C4"/>
    <w:pPr>
      <w:spacing w:before="60" w:after="60"/>
    </w:pPr>
    <w:rPr>
      <w:rFonts w:eastAsiaTheme="minorHAnsi" w:cstheme="minorBidi"/>
      <w:szCs w:val="22"/>
    </w:rPr>
    <w:tblPr>
      <w:tblStyleRowBandSize w:val="1"/>
      <w:tblStyleColBandSize w:val="1"/>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strike w:val="0"/>
        <w:dstrike w:val="0"/>
        <w:vanish w:val="0"/>
        <w:color w:val="FFFFFF" w:themeColor="background1"/>
        <w:kern w:val="0"/>
        <w:sz w:val="20"/>
        <w:vertAlign w:val="baseline"/>
        <w14:cntxtAlts w14:val="0"/>
      </w:rPr>
      <w:tblPr/>
      <w:trPr>
        <w:tblHeader/>
      </w:tr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A13458"/>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character" w:customStyle="1" w:styleId="NoSpacingChar">
    <w:name w:val="No Spacing Char"/>
    <w:basedOn w:val="DefaultParagraphFont"/>
    <w:link w:val="NoSpacing"/>
    <w:uiPriority w:val="1"/>
    <w:rsid w:val="009B07C4"/>
    <w:rPr>
      <w:sz w:val="24"/>
      <w:szCs w:val="24"/>
    </w:rPr>
  </w:style>
  <w:style w:type="paragraph" w:customStyle="1" w:styleId="Reference">
    <w:name w:val="Reference"/>
    <w:basedOn w:val="Normal"/>
    <w:qFormat/>
    <w:rsid w:val="009B07C4"/>
    <w:pPr>
      <w:spacing w:before="60" w:after="60"/>
      <w:ind w:left="432" w:hanging="432"/>
    </w:pPr>
    <w:rPr>
      <w:rFonts w:eastAsia="Times New Roman"/>
      <w:sz w:val="22"/>
    </w:rPr>
  </w:style>
  <w:style w:type="table" w:customStyle="1" w:styleId="Textbox">
    <w:name w:val="Text box"/>
    <w:basedOn w:val="TableNormal"/>
    <w:uiPriority w:val="99"/>
    <w:rsid w:val="009B07C4"/>
    <w:pPr>
      <w:spacing w:before="60"/>
    </w:pPr>
    <w:rPr>
      <w:rFonts w:eastAsiaTheme="minorHAnsi" w:cs="Times New Roman (Body CS)"/>
      <w:szCs w:val="22"/>
    </w:rPr>
    <w:tblPr>
      <w:tblBorders>
        <w:top w:val="single" w:sz="12" w:space="0" w:color="A13458"/>
        <w:bottom w:val="single" w:sz="18" w:space="0" w:color="A13458"/>
      </w:tblBorders>
      <w:tblCellMar>
        <w:top w:w="144" w:type="dxa"/>
        <w:left w:w="115" w:type="dxa"/>
        <w:bottom w:w="144" w:type="dxa"/>
        <w:right w:w="115" w:type="dxa"/>
      </w:tblCellMar>
    </w:tblPr>
    <w:tcPr>
      <w:shd w:val="clear" w:color="auto" w:fill="F2F2F1"/>
    </w:tcPr>
  </w:style>
  <w:style w:type="character" w:customStyle="1" w:styleId="CaptionChar">
    <w:name w:val="Caption Char"/>
    <w:basedOn w:val="DefaultParagraphFont"/>
    <w:link w:val="Caption"/>
    <w:uiPriority w:val="35"/>
    <w:rsid w:val="00F56D08"/>
    <w:rPr>
      <w:rFonts w:ascii="Cambria" w:eastAsia="Cambria" w:hAnsi="Cambria" w:cs="Cambria"/>
      <w:b/>
      <w:i/>
      <w:iCs/>
      <w:sz w:val="22"/>
      <w:szCs w:val="22"/>
      <w:lang w:val="en-GB"/>
    </w:rPr>
  </w:style>
  <w:style w:type="paragraph" w:customStyle="1" w:styleId="Heading0">
    <w:name w:val="Heading 0"/>
    <w:basedOn w:val="Heading2notnumbered"/>
    <w:qFormat/>
    <w:rsid w:val="009B07C4"/>
  </w:style>
  <w:style w:type="character" w:customStyle="1" w:styleId="Heading1notnumberedChar">
    <w:name w:val="Heading 1 not numbered Char"/>
    <w:basedOn w:val="Heading2Char"/>
    <w:link w:val="Heading1notnumbered"/>
    <w:rsid w:val="009B07C4"/>
    <w:rPr>
      <w:rFonts w:ascii="Arial Bold" w:eastAsiaTheme="majorEastAsia" w:hAnsi="Arial Bold" w:cs="Arial"/>
      <w:b w:val="0"/>
      <w:bCs w:val="0"/>
      <w:i/>
      <w:iCs w:val="0"/>
      <w:caps/>
      <w:smallCaps/>
      <w:noProof/>
      <w:color w:val="FFFFFF" w:themeColor="background1"/>
      <w:sz w:val="34"/>
      <w:szCs w:val="32"/>
      <w:shd w:val="clear" w:color="auto" w:fill="A13458"/>
      <w:lang w:val="en-GB"/>
    </w:rPr>
  </w:style>
  <w:style w:type="paragraph" w:customStyle="1" w:styleId="ContactDetails">
    <w:name w:val="Contact Details"/>
    <w:qFormat/>
    <w:rsid w:val="009B07C4"/>
    <w:pPr>
      <w:spacing w:before="60" w:after="60"/>
      <w:jc w:val="center"/>
    </w:pPr>
    <w:rPr>
      <w:rFonts w:ascii="Corbel" w:eastAsia="Times New Roman" w:hAnsi="Corbel"/>
      <w:sz w:val="24"/>
      <w:szCs w:val="16"/>
      <w:lang w:val="en-CA"/>
    </w:rPr>
  </w:style>
  <w:style w:type="paragraph" w:customStyle="1" w:styleId="Heading3notnumbered">
    <w:name w:val="Heading 3 not numbered"/>
    <w:basedOn w:val="Heading3"/>
    <w:link w:val="Heading3notnumberedChar"/>
    <w:qFormat/>
    <w:rsid w:val="009B07C4"/>
    <w:pPr>
      <w:numPr>
        <w:numId w:val="0"/>
      </w:numPr>
      <w:spacing w:before="240" w:after="120" w:line="276" w:lineRule="auto"/>
      <w:mirrorIndents w:val="0"/>
      <w:jc w:val="left"/>
    </w:pPr>
    <w:rPr>
      <w:rFonts w:eastAsiaTheme="majorEastAsia" w:cs="Times New Roman (Headings CS)"/>
      <w:bCs/>
      <w:smallCaps/>
      <w:color w:val="A13458"/>
      <w:sz w:val="28"/>
      <w:szCs w:val="26"/>
    </w:rPr>
  </w:style>
  <w:style w:type="character" w:customStyle="1" w:styleId="Heading3notnumberedChar">
    <w:name w:val="Heading 3 not numbered Char"/>
    <w:basedOn w:val="Heading3Char"/>
    <w:link w:val="Heading3notnumbered"/>
    <w:rsid w:val="009B07C4"/>
    <w:rPr>
      <w:rFonts w:ascii="Cambria" w:eastAsiaTheme="majorEastAsia" w:hAnsi="Cambria" w:cs="Times New Roman (Headings CS)"/>
      <w:b/>
      <w:bCs/>
      <w:smallCaps/>
      <w:color w:val="A13458"/>
      <w:sz w:val="28"/>
      <w:szCs w:val="26"/>
      <w:lang w:val="en-GB"/>
    </w:rPr>
  </w:style>
  <w:style w:type="paragraph" w:customStyle="1" w:styleId="Heading4notnumbered">
    <w:name w:val="Heading 4 not numbered"/>
    <w:basedOn w:val="Heading4"/>
    <w:link w:val="Heading4notnumberedChar"/>
    <w:qFormat/>
    <w:rsid w:val="009B07C4"/>
    <w:pPr>
      <w:spacing w:before="120" w:after="120" w:line="276" w:lineRule="auto"/>
    </w:pPr>
    <w:rPr>
      <w:rFonts w:ascii="Times New Roman Bold" w:eastAsiaTheme="majorEastAsia" w:hAnsi="Times New Roman Bold" w:cs="Times New Roman (Headings CS)"/>
      <w:bCs w:val="0"/>
      <w:iCs/>
      <w:color w:val="A13458"/>
      <w:sz w:val="26"/>
      <w:szCs w:val="26"/>
    </w:rPr>
  </w:style>
  <w:style w:type="character" w:customStyle="1" w:styleId="Heading4notnumberedChar">
    <w:name w:val="Heading 4 not numbered Char"/>
    <w:basedOn w:val="Heading4Char"/>
    <w:link w:val="Heading4notnumbered"/>
    <w:rsid w:val="009B07C4"/>
    <w:rPr>
      <w:rFonts w:ascii="Times New Roman Bold" w:eastAsiaTheme="majorEastAsia" w:hAnsi="Times New Roman Bold" w:cs="Times New Roman (Headings CS)"/>
      <w:b/>
      <w:bCs w:val="0"/>
      <w:iCs/>
      <w:color w:val="A13458"/>
      <w:sz w:val="26"/>
      <w:szCs w:val="26"/>
      <w:lang w:val="en-GB"/>
    </w:rPr>
  </w:style>
  <w:style w:type="paragraph" w:customStyle="1" w:styleId="Footer-Odd">
    <w:name w:val="Footer-Odd"/>
    <w:basedOn w:val="Footer"/>
    <w:qFormat/>
    <w:rsid w:val="009B07C4"/>
    <w:pPr>
      <w:tabs>
        <w:tab w:val="clear" w:pos="4320"/>
        <w:tab w:val="clear" w:pos="8640"/>
        <w:tab w:val="right" w:pos="8882"/>
      </w:tabs>
      <w:jc w:val="right"/>
    </w:pPr>
    <w:rPr>
      <w:rFonts w:eastAsia="Times New Roman"/>
      <w:color w:val="A13458"/>
      <w:sz w:val="18"/>
      <w:szCs w:val="16"/>
      <w:lang w:val="en-CA"/>
    </w:rPr>
  </w:style>
  <w:style w:type="character" w:styleId="Strong">
    <w:name w:val="Strong"/>
    <w:basedOn w:val="DefaultParagraphFont"/>
    <w:uiPriority w:val="22"/>
    <w:qFormat/>
    <w:rsid w:val="009B07C4"/>
    <w:rPr>
      <w:b/>
      <w:bCs/>
    </w:rPr>
  </w:style>
  <w:style w:type="paragraph" w:customStyle="1" w:styleId="Sectionheading">
    <w:name w:val="Section heading"/>
    <w:qFormat/>
    <w:rsid w:val="009B07C4"/>
    <w:pPr>
      <w:spacing w:line="276" w:lineRule="auto"/>
      <w:outlineLvl w:val="0"/>
    </w:pPr>
    <w:rPr>
      <w:rFonts w:eastAsiaTheme="majorEastAsia"/>
      <w:caps/>
      <w:noProof/>
      <w:color w:val="A13458"/>
      <w:sz w:val="40"/>
      <w:szCs w:val="32"/>
      <w:lang w:val="en-GB"/>
    </w:rPr>
  </w:style>
  <w:style w:type="paragraph" w:customStyle="1" w:styleId="Sectionsubheading">
    <w:name w:val="Section subheading"/>
    <w:basedOn w:val="Sectionheading"/>
    <w:qFormat/>
    <w:rsid w:val="009B07C4"/>
    <w:pPr>
      <w:outlineLvl w:val="1"/>
    </w:pPr>
    <w:rPr>
      <w:caps w:val="0"/>
      <w:smallCaps/>
      <w:sz w:val="34"/>
    </w:rPr>
  </w:style>
  <w:style w:type="character" w:styleId="IntenseEmphasis">
    <w:name w:val="Intense Emphasis"/>
    <w:basedOn w:val="DefaultParagraphFont"/>
    <w:uiPriority w:val="21"/>
    <w:qFormat/>
    <w:rsid w:val="009B07C4"/>
    <w:rPr>
      <w:b/>
      <w:bCs/>
      <w:i/>
      <w:iCs/>
      <w:color w:val="auto"/>
    </w:rPr>
  </w:style>
  <w:style w:type="character" w:customStyle="1" w:styleId="Smallcaps">
    <w:name w:val="Small caps"/>
    <w:uiPriority w:val="1"/>
    <w:qFormat/>
    <w:rsid w:val="009B07C4"/>
    <w:rPr>
      <w:caps w:val="0"/>
      <w:smallCaps/>
      <w:sz w:val="20"/>
      <w:lang w:eastAsia="en-GB"/>
    </w:rPr>
  </w:style>
  <w:style w:type="paragraph" w:customStyle="1" w:styleId="Tablesource">
    <w:name w:val="Table source"/>
    <w:basedOn w:val="Normal"/>
    <w:qFormat/>
    <w:rsid w:val="009B07C4"/>
    <w:pPr>
      <w:ind w:left="720" w:hanging="720"/>
    </w:pPr>
    <w:rPr>
      <w:rFonts w:eastAsia="Times New Roman"/>
      <w:color w:val="000000"/>
    </w:rPr>
  </w:style>
  <w:style w:type="paragraph" w:customStyle="1" w:styleId="Heading1notnumbered">
    <w:name w:val="Heading 1 not numbered"/>
    <w:basedOn w:val="Heading1"/>
    <w:link w:val="Heading1notnumberedChar"/>
    <w:qFormat/>
    <w:rsid w:val="009B07C4"/>
    <w:pPr>
      <w:keepNext w:val="0"/>
      <w:shd w:val="clear" w:color="auto" w:fill="A13458"/>
      <w:spacing w:after="120" w:line="276" w:lineRule="auto"/>
    </w:pPr>
    <w:rPr>
      <w:rFonts w:ascii="Times New Roman" w:eastAsiaTheme="majorEastAsia" w:hAnsi="Times New Roman"/>
      <w:b w:val="0"/>
      <w:bCs w:val="0"/>
      <w:caps/>
      <w:smallCaps/>
      <w:noProof/>
      <w:color w:val="FFFFFF" w:themeColor="background1"/>
      <w:kern w:val="0"/>
      <w:sz w:val="34"/>
    </w:rPr>
  </w:style>
  <w:style w:type="character" w:customStyle="1" w:styleId="Underline">
    <w:name w:val="Underline"/>
    <w:uiPriority w:val="1"/>
    <w:qFormat/>
    <w:rsid w:val="009B07C4"/>
    <w:rPr>
      <w:u w:val="single"/>
    </w:rPr>
  </w:style>
  <w:style w:type="paragraph" w:customStyle="1" w:styleId="Doctitle">
    <w:name w:val="Doc title"/>
    <w:next w:val="Docsubtitle"/>
    <w:qFormat/>
    <w:rsid w:val="009B07C4"/>
    <w:pPr>
      <w:spacing w:after="240" w:line="312" w:lineRule="auto"/>
      <w:jc w:val="center"/>
    </w:pPr>
    <w:rPr>
      <w:rFonts w:ascii="Corbel" w:eastAsia="Times New Roman" w:hAnsi="Corbel"/>
      <w:caps/>
      <w:color w:val="A13458"/>
      <w:sz w:val="50"/>
      <w:szCs w:val="24"/>
      <w:lang w:val="en-GB"/>
    </w:rPr>
  </w:style>
  <w:style w:type="paragraph" w:customStyle="1" w:styleId="Doctype">
    <w:name w:val="Doc type"/>
    <w:qFormat/>
    <w:rsid w:val="009B07C4"/>
    <w:pPr>
      <w:overflowPunct w:val="0"/>
      <w:autoSpaceDE w:val="0"/>
      <w:autoSpaceDN w:val="0"/>
      <w:adjustRightInd w:val="0"/>
      <w:spacing w:before="60" w:after="60" w:line="312" w:lineRule="auto"/>
      <w:jc w:val="center"/>
      <w:textAlignment w:val="baseline"/>
    </w:pPr>
    <w:rPr>
      <w:rFonts w:ascii="Corbel" w:eastAsia="Times New Roman" w:hAnsi="Corbel"/>
      <w:bCs/>
      <w:color w:val="424242"/>
      <w:sz w:val="32"/>
      <w:szCs w:val="24"/>
      <w:lang w:val="en-CA"/>
    </w:rPr>
  </w:style>
  <w:style w:type="character" w:customStyle="1" w:styleId="maroon">
    <w:name w:val="maroon"/>
    <w:basedOn w:val="Emphasis"/>
    <w:uiPriority w:val="1"/>
    <w:qFormat/>
    <w:rsid w:val="009B07C4"/>
    <w:rPr>
      <w:rFonts w:eastAsiaTheme="majorEastAsia"/>
      <w:i w:val="0"/>
      <w:iCs/>
      <w:color w:val="A13458"/>
    </w:rPr>
  </w:style>
  <w:style w:type="numbering" w:customStyle="1" w:styleId="-">
    <w:name w:val=". / - / +"/>
    <w:basedOn w:val="NoList"/>
    <w:uiPriority w:val="99"/>
    <w:rsid w:val="009B07C4"/>
    <w:pPr>
      <w:numPr>
        <w:numId w:val="36"/>
      </w:numPr>
    </w:pPr>
  </w:style>
  <w:style w:type="paragraph" w:customStyle="1" w:styleId="Docauthor">
    <w:name w:val="Doc author"/>
    <w:qFormat/>
    <w:rsid w:val="009B07C4"/>
    <w:pPr>
      <w:spacing w:before="60" w:after="60" w:line="312" w:lineRule="auto"/>
      <w:jc w:val="center"/>
    </w:pPr>
    <w:rPr>
      <w:rFonts w:ascii="Corbel" w:eastAsia="Times New Roman" w:hAnsi="Corbel"/>
      <w:color w:val="262626" w:themeColor="text1" w:themeTint="D9"/>
      <w:sz w:val="24"/>
      <w:szCs w:val="24"/>
      <w:lang w:val="en-GB"/>
    </w:rPr>
  </w:style>
  <w:style w:type="paragraph" w:customStyle="1" w:styleId="Author-inline">
    <w:name w:val="Author-inline"/>
    <w:basedOn w:val="Docauthor"/>
    <w:qFormat/>
    <w:rsid w:val="009B07C4"/>
    <w:rPr>
      <w:rFonts w:ascii="Times New Roman" w:hAnsi="Times New Roman"/>
    </w:rPr>
  </w:style>
  <w:style w:type="table" w:styleId="PlainTable1">
    <w:name w:val="Plain Table 1"/>
    <w:basedOn w:val="TableNormal"/>
    <w:uiPriority w:val="41"/>
    <w:rsid w:val="009B07C4"/>
    <w:rPr>
      <w:rFonts w:eastAsiaTheme="minorHAnsi" w:cstheme="minorBidi"/>
      <w:szCs w:val="22"/>
    </w:rPr>
    <w:tblPr>
      <w:tblStyleRowBandSize w:val="1"/>
      <w:tblStyleColBandSize w:val="1"/>
      <w:tblCellMar>
        <w:left w:w="0" w:type="dxa"/>
        <w:right w:w="0" w:type="dxa"/>
      </w:tblCellMar>
    </w:tblPr>
    <w:tcPr>
      <w:shd w:val="clear" w:color="auto" w:fill="auto"/>
    </w:tcPr>
    <w:tblStylePr w:type="firstRow">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bCs/>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lastRow">
      <w:pPr>
        <w:wordWrap/>
        <w:spacing w:beforeLines="0" w:before="0" w:beforeAutospacing="0" w:afterLines="0" w:after="0" w:afterAutospacing="0" w:line="240" w:lineRule="auto"/>
        <w:contextualSpacing w:val="0"/>
      </w:pPr>
      <w:rPr>
        <w:b/>
        <w:bCs/>
      </w:rPr>
      <w:tblPr/>
      <w:tcPr>
        <w:tcBorders>
          <w:top w:val="double" w:sz="4" w:space="0" w:color="BFBFBF" w:themeColor="background1" w:themeShade="BF"/>
        </w:tcBorders>
      </w:tcPr>
    </w:tblStylePr>
    <w:tblStylePr w:type="firstCo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bCs/>
        <w:i w:val="0"/>
        <w:caps w:val="0"/>
        <w:smallCaps w:val="0"/>
        <w:strike w:val="0"/>
        <w:dstrike w:val="0"/>
        <w:vanish w:val="0"/>
        <w:color w:val="auto"/>
        <w:sz w:val="20"/>
        <w:vertAlign w:val="baseline"/>
      </w:rPr>
      <w:tblPr/>
      <w:tcPr>
        <w:tcBorders>
          <w:top w:val="nil"/>
          <w:left w:val="nil"/>
          <w:bottom w:val="nil"/>
          <w:right w:val="nil"/>
          <w:insideH w:val="nil"/>
          <w:insideV w:val="nil"/>
          <w:tl2br w:val="nil"/>
          <w:tr2bl w:val="nil"/>
        </w:tcBorders>
      </w:tcPr>
    </w:tblStylePr>
    <w:tblStylePr w:type="lastCol">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bCs/>
        <w:sz w:val="20"/>
      </w:rPr>
    </w:tblStylePr>
    <w:tblStylePr w:type="band1Vert">
      <w:rPr>
        <w:rFonts w:ascii="Times New Roman" w:hAnsi="Times New Roman"/>
        <w:sz w:val="20"/>
      </w:rPr>
    </w:tblStylePr>
    <w:tblStylePr w:type="band2Vert">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band1Horz">
      <w:pPr>
        <w:wordWrap/>
        <w:spacing w:beforeLines="0" w:before="60" w:beforeAutospacing="0" w:afterLines="0" w:after="60" w:afterAutospacing="0" w:line="240" w:lineRule="auto"/>
        <w:contextualSpacing w:val="0"/>
      </w:pPr>
      <w:rPr>
        <w:rFonts w:ascii="Times New Roman" w:hAnsi="Times New Roman"/>
        <w:b w:val="0"/>
        <w:i w:val="0"/>
        <w:sz w:val="20"/>
      </w:rPr>
    </w:tblStylePr>
    <w:tblStylePr w:type="band2Horz">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sz w:val="20"/>
      </w:rPr>
      <w:tblPr/>
      <w:tcPr>
        <w:tcBorders>
          <w:top w:val="nil"/>
          <w:left w:val="nil"/>
          <w:bottom w:val="nil"/>
          <w:right w:val="nil"/>
          <w:insideH w:val="nil"/>
          <w:insideV w:val="nil"/>
          <w:tl2br w:val="nil"/>
          <w:tr2bl w:val="nil"/>
        </w:tcBorders>
      </w:tcPr>
    </w:tblStylePr>
    <w:tblStylePr w:type="nwCel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i w:val="0"/>
        <w:caps w:val="0"/>
        <w:smallCaps w:val="0"/>
        <w:strike w:val="0"/>
        <w:dstrike w:val="0"/>
        <w:vanish w:val="0"/>
        <w:sz w:val="20"/>
        <w:vertAlign w:val="baseline"/>
      </w:rPr>
    </w:tblStylePr>
  </w:style>
  <w:style w:type="paragraph" w:customStyle="1" w:styleId="Citation">
    <w:name w:val="Citation"/>
    <w:basedOn w:val="Normal"/>
    <w:qFormat/>
    <w:rsid w:val="009B07C4"/>
    <w:pPr>
      <w:spacing w:before="60" w:after="60" w:line="276" w:lineRule="auto"/>
      <w:ind w:left="288" w:right="288"/>
    </w:pPr>
    <w:rPr>
      <w:rFonts w:eastAsia="Times New Roman"/>
      <w:i/>
      <w:sz w:val="22"/>
    </w:rPr>
  </w:style>
  <w:style w:type="paragraph" w:customStyle="1" w:styleId="Publicationinfo">
    <w:name w:val="Publication info"/>
    <w:link w:val="PublicationinfoChar"/>
    <w:qFormat/>
    <w:rsid w:val="009B07C4"/>
    <w:rPr>
      <w:rFonts w:eastAsia="Times New Roman"/>
      <w:color w:val="000000" w:themeColor="text1"/>
      <w:sz w:val="18"/>
      <w:lang w:val="fr-CA"/>
    </w:rPr>
  </w:style>
  <w:style w:type="table" w:styleId="PlainTable2">
    <w:name w:val="Plain Table 2"/>
    <w:basedOn w:val="TableNormal"/>
    <w:uiPriority w:val="42"/>
    <w:rsid w:val="009B07C4"/>
    <w:rPr>
      <w:rFonts w:asciiTheme="minorHAnsi" w:eastAsiaTheme="minorHAnsi" w:hAnsiTheme="minorHAnsi" w:cstheme="minorBidi"/>
      <w:sz w:val="22"/>
      <w:szCs w:val="22"/>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PublicationinfoChar">
    <w:name w:val="Publication info Char"/>
    <w:basedOn w:val="DefaultParagraphFont"/>
    <w:link w:val="Publicationinfo"/>
    <w:rsid w:val="009B07C4"/>
    <w:rPr>
      <w:rFonts w:eastAsia="Times New Roman"/>
      <w:color w:val="000000" w:themeColor="text1"/>
      <w:sz w:val="18"/>
      <w:lang w:val="fr-CA"/>
    </w:rPr>
  </w:style>
  <w:style w:type="character" w:styleId="Emphasis">
    <w:name w:val="Emphasis"/>
    <w:basedOn w:val="DefaultParagraphFont"/>
    <w:uiPriority w:val="20"/>
    <w:qFormat/>
    <w:rsid w:val="009B07C4"/>
    <w:rPr>
      <w:i/>
      <w:iCs/>
    </w:rPr>
  </w:style>
  <w:style w:type="character" w:customStyle="1" w:styleId="Whitecolor">
    <w:name w:val="White color"/>
    <w:basedOn w:val="DefaultParagraphFont"/>
    <w:uiPriority w:val="1"/>
    <w:qFormat/>
    <w:rsid w:val="009B07C4"/>
    <w:rPr>
      <w:color w:val="FFFFFF" w:themeColor="background1"/>
    </w:rPr>
  </w:style>
  <w:style w:type="paragraph" w:customStyle="1" w:styleId="NormalTablecenter">
    <w:name w:val="Normal Table center"/>
    <w:basedOn w:val="Normal"/>
    <w:qFormat/>
    <w:rsid w:val="009B07C4"/>
    <w:pPr>
      <w:spacing w:before="60" w:after="60"/>
      <w:jc w:val="center"/>
    </w:pPr>
    <w:rPr>
      <w:rFonts w:eastAsia="Times New Roman"/>
      <w:bCs/>
    </w:rPr>
  </w:style>
  <w:style w:type="paragraph" w:customStyle="1" w:styleId="NormalTableleft">
    <w:name w:val="Normal Table left"/>
    <w:basedOn w:val="Normal"/>
    <w:qFormat/>
    <w:rsid w:val="009B07C4"/>
    <w:pPr>
      <w:spacing w:before="60" w:after="60"/>
    </w:pPr>
    <w:rPr>
      <w:rFonts w:eastAsia="Times New Roman"/>
      <w:bCs/>
    </w:rPr>
  </w:style>
  <w:style w:type="paragraph" w:customStyle="1" w:styleId="NormalTableright">
    <w:name w:val="Normal Table right"/>
    <w:basedOn w:val="Normal"/>
    <w:qFormat/>
    <w:rsid w:val="009B07C4"/>
    <w:pPr>
      <w:spacing w:before="60" w:after="60"/>
      <w:jc w:val="right"/>
    </w:pPr>
    <w:rPr>
      <w:rFonts w:eastAsia="Times New Roman"/>
      <w:bCs/>
    </w:rPr>
  </w:style>
  <w:style w:type="numbering" w:styleId="111111">
    <w:name w:val="Outline List 2"/>
    <w:basedOn w:val="NoList"/>
    <w:uiPriority w:val="99"/>
    <w:semiHidden/>
    <w:unhideWhenUsed/>
    <w:rsid w:val="009B07C4"/>
    <w:pPr>
      <w:numPr>
        <w:numId w:val="26"/>
      </w:numPr>
    </w:pPr>
  </w:style>
  <w:style w:type="paragraph" w:customStyle="1" w:styleId="blockquote">
    <w:name w:val="block quote"/>
    <w:basedOn w:val="Normal"/>
    <w:qFormat/>
    <w:rsid w:val="009B07C4"/>
    <w:pPr>
      <w:spacing w:before="60" w:after="60" w:line="276" w:lineRule="auto"/>
      <w:ind w:left="360" w:right="360"/>
    </w:pPr>
    <w:rPr>
      <w:rFonts w:eastAsia="Times New Roman"/>
      <w:sz w:val="22"/>
    </w:rPr>
  </w:style>
  <w:style w:type="numbering" w:customStyle="1" w:styleId="ia">
    <w:name w:val="i / a / ."/>
    <w:basedOn w:val="NoList"/>
    <w:uiPriority w:val="99"/>
    <w:rsid w:val="009B07C4"/>
    <w:pPr>
      <w:numPr>
        <w:numId w:val="27"/>
      </w:numPr>
    </w:pPr>
  </w:style>
  <w:style w:type="table" w:customStyle="1" w:styleId="IEUTable2">
    <w:name w:val="IEU Table 2"/>
    <w:basedOn w:val="TableNormal"/>
    <w:uiPriority w:val="99"/>
    <w:rsid w:val="009B07C4"/>
    <w:pPr>
      <w:spacing w:before="60" w:after="60"/>
    </w:pPr>
    <w:rPr>
      <w:rFonts w:eastAsiaTheme="minorHAnsi" w:cstheme="minorBidi"/>
      <w:lang w:val="en-GB" w:eastAsia="en-GB"/>
    </w:rPr>
    <w:tblPr>
      <w:tblStyleRow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57" w:type="dxa"/>
        <w:right w:w="57" w:type="dxa"/>
      </w:tblCellMar>
    </w:tblPr>
    <w:tcPr>
      <w:shd w:val="clear" w:color="auto" w:fill="auto"/>
    </w:tcPr>
    <w:tblStylePr w:type="firstRow">
      <w:pPr>
        <w:wordWrap/>
        <w:spacing w:beforeLines="0" w:before="60" w:beforeAutospacing="0" w:afterLines="0" w:after="60" w:afterAutospacing="0" w:line="240" w:lineRule="auto"/>
        <w:contextualSpacing w:val="0"/>
      </w:pPr>
      <w:rPr>
        <w:rFonts w:ascii="Times New Roman" w:hAnsi="Times New Roman"/>
        <w:caps w:val="0"/>
        <w:smallCaps/>
        <w:color w:val="FFFFFF" w:themeColor="background1"/>
        <w:sz w:val="20"/>
      </w:rPr>
      <w:tblPr/>
      <w:tcPr>
        <w:tcBorders>
          <w:top w:val="nil"/>
          <w:left w:val="nil"/>
          <w:bottom w:val="nil"/>
          <w:right w:val="nil"/>
          <w:insideH w:val="nil"/>
          <w:insideV w:val="nil"/>
          <w:tl2br w:val="nil"/>
          <w:tr2bl w:val="nil"/>
        </w:tcBorders>
        <w:shd w:val="clear" w:color="auto" w:fill="A13458"/>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wordWrap/>
        <w:spacing w:beforeLines="0" w:before="60" w:beforeAutospacing="0" w:afterLines="0" w:after="60" w:afterAutospacing="0" w:line="240" w:lineRule="auto"/>
      </w:pPr>
      <w:rPr>
        <w:rFonts w:ascii="Times New Roman" w:hAnsi="Times New Roman"/>
        <w:sz w:val="20"/>
      </w:rPr>
    </w:tblStylePr>
    <w:tblStylePr w:type="band2Horz">
      <w:pPr>
        <w:wordWrap/>
        <w:spacing w:beforeLines="0" w:before="60" w:beforeAutospacing="0" w:afterLines="0" w:after="60" w:afterAutospacing="0" w:line="240" w:lineRule="auto"/>
      </w:pPr>
      <w:rPr>
        <w:rFonts w:ascii="Times New Roman" w:hAnsi="Times New Roman"/>
        <w:sz w:val="20"/>
      </w:rPr>
    </w:tblStylePr>
  </w:style>
  <w:style w:type="table" w:customStyle="1" w:styleId="IEUTable3">
    <w:name w:val="IEU Table 3"/>
    <w:basedOn w:val="IEUTable"/>
    <w:uiPriority w:val="99"/>
    <w:rsid w:val="009B07C4"/>
    <w:pPr>
      <w:spacing w:after="0"/>
    </w:pPr>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val="0"/>
        <w:strike w:val="0"/>
        <w:dstrike w:val="0"/>
        <w:vanish w:val="0"/>
        <w:color w:val="auto"/>
        <w:kern w:val="0"/>
        <w:sz w:val="20"/>
        <w:vertAlign w:val="baseline"/>
        <w14:cntxtAlts w14:val="0"/>
      </w:rPr>
      <w:tblPr/>
      <w:trPr>
        <w:tblHeader/>
      </w:trPr>
      <w:tcPr>
        <w:tcBorders>
          <w:top w:val="nil"/>
          <w:left w:val="nil"/>
          <w:bottom w:val="nil"/>
          <w:right w:val="nil"/>
          <w:insideH w:val="nil"/>
          <w:insideV w:val="single" w:sz="18" w:space="0" w:color="FFFFFF" w:themeColor="background1"/>
          <w:tl2br w:val="nil"/>
          <w:tr2bl w:val="nil"/>
        </w:tcBorders>
        <w:shd w:val="clear" w:color="auto" w:fill="D9D9D9" w:themeFill="background1" w:themeFillShade="D9"/>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numbering" w:styleId="1ai">
    <w:name w:val="Outline List 1"/>
    <w:basedOn w:val="NoList"/>
    <w:uiPriority w:val="99"/>
    <w:unhideWhenUsed/>
    <w:rsid w:val="009B07C4"/>
    <w:pPr>
      <w:numPr>
        <w:numId w:val="28"/>
      </w:numPr>
    </w:pPr>
  </w:style>
  <w:style w:type="numbering" w:customStyle="1" w:styleId="a1">
    <w:name w:val="a/1/."/>
    <w:basedOn w:val="NoList"/>
    <w:uiPriority w:val="99"/>
    <w:rsid w:val="009B07C4"/>
    <w:pPr>
      <w:numPr>
        <w:numId w:val="29"/>
      </w:numPr>
    </w:pPr>
  </w:style>
  <w:style w:type="numbering" w:customStyle="1" w:styleId="ai">
    <w:name w:val="a/i/."/>
    <w:basedOn w:val="NoList"/>
    <w:uiPriority w:val="99"/>
    <w:rsid w:val="009B07C4"/>
    <w:pPr>
      <w:numPr>
        <w:numId w:val="30"/>
      </w:numPr>
    </w:pPr>
  </w:style>
  <w:style w:type="paragraph" w:customStyle="1" w:styleId="Affiliation">
    <w:name w:val="Affiliation"/>
    <w:basedOn w:val="Normal"/>
    <w:link w:val="AffiliationChar"/>
    <w:qFormat/>
    <w:rsid w:val="009B07C4"/>
    <w:pPr>
      <w:spacing w:before="60" w:after="60"/>
    </w:pPr>
    <w:rPr>
      <w:rFonts w:ascii="Corbel" w:eastAsia="Times New Roman" w:hAnsi="Corbel"/>
      <w:caps/>
      <w:color w:val="576C88" w:themeColor="text2" w:themeTint="D9"/>
      <w:spacing w:val="26"/>
    </w:rPr>
  </w:style>
  <w:style w:type="character" w:customStyle="1" w:styleId="AffiliationChar">
    <w:name w:val="Affiliation Char"/>
    <w:basedOn w:val="DefaultParagraphFont"/>
    <w:link w:val="Affiliation"/>
    <w:rsid w:val="009B07C4"/>
    <w:rPr>
      <w:rFonts w:ascii="Corbel" w:eastAsia="Times New Roman" w:hAnsi="Corbel"/>
      <w:caps/>
      <w:color w:val="576C88" w:themeColor="text2" w:themeTint="D9"/>
      <w:spacing w:val="26"/>
      <w:sz w:val="24"/>
      <w:szCs w:val="24"/>
      <w:lang w:val="en-GB"/>
    </w:rPr>
  </w:style>
  <w:style w:type="numbering" w:customStyle="1" w:styleId="Annexlist">
    <w:name w:val="Annex list"/>
    <w:basedOn w:val="NoList"/>
    <w:uiPriority w:val="99"/>
    <w:rsid w:val="009B07C4"/>
    <w:pPr>
      <w:numPr>
        <w:numId w:val="31"/>
      </w:numPr>
    </w:pPr>
  </w:style>
  <w:style w:type="numbering" w:customStyle="1" w:styleId="Appendixlist">
    <w:name w:val="Appendix list"/>
    <w:basedOn w:val="NoList"/>
    <w:uiPriority w:val="99"/>
    <w:rsid w:val="009B07C4"/>
    <w:pPr>
      <w:numPr>
        <w:numId w:val="32"/>
      </w:numPr>
    </w:pPr>
  </w:style>
  <w:style w:type="paragraph" w:customStyle="1" w:styleId="Boardcitation">
    <w:name w:val="Board citation"/>
    <w:basedOn w:val="Normal"/>
    <w:qFormat/>
    <w:rsid w:val="009B07C4"/>
    <w:pPr>
      <w:spacing w:before="60" w:after="60" w:line="276" w:lineRule="auto"/>
    </w:pPr>
    <w:rPr>
      <w:rFonts w:eastAsia="Times New Roman"/>
      <w:i/>
      <w:sz w:val="22"/>
    </w:rPr>
  </w:style>
  <w:style w:type="paragraph" w:customStyle="1" w:styleId="Docsubtitle">
    <w:name w:val="Doc subtitle"/>
    <w:basedOn w:val="Normal"/>
    <w:qFormat/>
    <w:rsid w:val="009B07C4"/>
    <w:pPr>
      <w:spacing w:line="276" w:lineRule="auto"/>
    </w:pPr>
    <w:rPr>
      <w:rFonts w:ascii="Corbel" w:eastAsia="Times New Roman" w:hAnsi="Corbel"/>
      <w:color w:val="FFFFFF" w:themeColor="background1"/>
      <w:sz w:val="50"/>
    </w:rPr>
  </w:style>
  <w:style w:type="numbering" w:customStyle="1" w:styleId="Headinglist">
    <w:name w:val="Heading list"/>
    <w:basedOn w:val="NoList"/>
    <w:uiPriority w:val="99"/>
    <w:rsid w:val="009B07C4"/>
    <w:pPr>
      <w:numPr>
        <w:numId w:val="33"/>
      </w:numPr>
    </w:pPr>
  </w:style>
  <w:style w:type="paragraph" w:customStyle="1" w:styleId="Normalnumbered">
    <w:name w:val="Normal numbered"/>
    <w:basedOn w:val="Normal"/>
    <w:qFormat/>
    <w:rsid w:val="002E485C"/>
    <w:pPr>
      <w:numPr>
        <w:numId w:val="29"/>
      </w:numPr>
      <w:spacing w:before="60" w:after="60" w:line="276" w:lineRule="auto"/>
    </w:pPr>
    <w:rPr>
      <w:rFonts w:eastAsia="Times New Roman"/>
      <w:b/>
      <w:caps/>
      <w:sz w:val="22"/>
    </w:rPr>
  </w:style>
  <w:style w:type="character" w:styleId="Mention">
    <w:name w:val="Mention"/>
    <w:basedOn w:val="DefaultParagraphFont"/>
    <w:uiPriority w:val="99"/>
    <w:unhideWhenUsed/>
    <w:rsid w:val="009B07C4"/>
    <w:rPr>
      <w:color w:val="2B579A"/>
      <w:shd w:val="clear" w:color="auto" w:fill="E1DFDD"/>
    </w:rPr>
  </w:style>
  <w:style w:type="paragraph" w:customStyle="1" w:styleId="Heading3NONUM">
    <w:name w:val="Heading 3 NO NUM"/>
    <w:basedOn w:val="Normal"/>
    <w:next w:val="Normal"/>
    <w:autoRedefine/>
    <w:qFormat/>
    <w:rsid w:val="00411DA9"/>
    <w:pPr>
      <w:spacing w:before="0" w:line="276" w:lineRule="auto"/>
    </w:pPr>
    <w:rPr>
      <w:rFonts w:eastAsia="Times New Roman"/>
      <w:b/>
      <w:color w:val="A13450"/>
    </w:rPr>
  </w:style>
  <w:style w:type="paragraph" w:customStyle="1" w:styleId="pf0">
    <w:name w:val="pf0"/>
    <w:basedOn w:val="Normal"/>
    <w:rsid w:val="009B07C4"/>
    <w:pPr>
      <w:spacing w:before="100" w:beforeAutospacing="1" w:after="100" w:afterAutospacing="1"/>
    </w:pPr>
    <w:rPr>
      <w:rFonts w:eastAsia="Times New Roman"/>
      <w:lang w:eastAsia="ja-JP"/>
    </w:rPr>
  </w:style>
  <w:style w:type="character" w:customStyle="1" w:styleId="cf01">
    <w:name w:val="cf01"/>
    <w:basedOn w:val="DefaultParagraphFont"/>
    <w:rsid w:val="009B07C4"/>
    <w:rPr>
      <w:rFonts w:ascii="Segoe UI" w:hAnsi="Segoe UI" w:cs="Segoe UI" w:hint="default"/>
      <w:sz w:val="18"/>
      <w:szCs w:val="18"/>
    </w:rPr>
  </w:style>
  <w:style w:type="table" w:customStyle="1" w:styleId="TableGrid3">
    <w:name w:val="Table Grid3"/>
    <w:basedOn w:val="TableNormal"/>
    <w:next w:val="TableGrid"/>
    <w:uiPriority w:val="39"/>
    <w:rsid w:val="002244FB"/>
    <w:pPr>
      <w:widowControl w:val="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rmalList">
    <w:name w:val="Normal List"/>
    <w:basedOn w:val="NoList"/>
    <w:uiPriority w:val="99"/>
    <w:rsid w:val="002244FB"/>
    <w:pPr>
      <w:numPr>
        <w:numId w:val="34"/>
      </w:numPr>
    </w:pPr>
  </w:style>
  <w:style w:type="table" w:styleId="GridTable4-Accent5">
    <w:name w:val="Grid Table 4 Accent 5"/>
    <w:basedOn w:val="TableNormal"/>
    <w:uiPriority w:val="49"/>
    <w:rsid w:val="002244FB"/>
    <w:rPr>
      <w:rFonts w:asciiTheme="minorHAnsi" w:eastAsiaTheme="minorHAnsi" w:hAnsiTheme="minorHAnsi" w:cstheme="minorBidi"/>
      <w:sz w:val="22"/>
      <w:szCs w:val="22"/>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numbering" w:customStyle="1" w:styleId="NoList2">
    <w:name w:val="No List2"/>
    <w:next w:val="NoList"/>
    <w:uiPriority w:val="99"/>
    <w:semiHidden/>
    <w:unhideWhenUsed/>
    <w:rsid w:val="00702230"/>
  </w:style>
  <w:style w:type="table" w:customStyle="1" w:styleId="TableGrid4">
    <w:name w:val="Table Grid4"/>
    <w:basedOn w:val="TableNormal"/>
    <w:next w:val="TableGrid"/>
    <w:uiPriority w:val="39"/>
    <w:rsid w:val="00702230"/>
    <w:rPr>
      <w:rFonts w:eastAsia="Batang"/>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02230"/>
    <w:rPr>
      <w:color w:val="808080"/>
    </w:rPr>
  </w:style>
  <w:style w:type="character" w:customStyle="1" w:styleId="SubtleEmphasis1">
    <w:name w:val="Subtle Emphasis1"/>
    <w:basedOn w:val="DefaultParagraphFont"/>
    <w:uiPriority w:val="19"/>
    <w:qFormat/>
    <w:rsid w:val="00702230"/>
    <w:rPr>
      <w:i/>
      <w:iCs/>
      <w:color w:val="404040"/>
    </w:rPr>
  </w:style>
  <w:style w:type="paragraph" w:customStyle="1" w:styleId="Version">
    <w:name w:val="Version"/>
    <w:basedOn w:val="Subtitle"/>
    <w:autoRedefine/>
    <w:qFormat/>
    <w:rsid w:val="00702230"/>
    <w:pPr>
      <w:numPr>
        <w:ilvl w:val="1"/>
      </w:numPr>
      <w:tabs>
        <w:tab w:val="clear" w:pos="-1440"/>
        <w:tab w:val="clear" w:pos="7200"/>
      </w:tabs>
      <w:suppressAutoHyphens w:val="0"/>
      <w:spacing w:after="120"/>
      <w:ind w:left="630" w:right="0"/>
      <w:jc w:val="center"/>
    </w:pPr>
    <w:rPr>
      <w:rFonts w:ascii="Times New Roman" w:eastAsia="Malgun Gothic" w:hAnsi="Times New Roman"/>
      <w:b w:val="0"/>
      <w:i/>
      <w:color w:val="000000"/>
      <w:spacing w:val="0"/>
      <w:sz w:val="24"/>
      <w:szCs w:val="22"/>
      <w:lang w:val="en-US" w:eastAsia="ko-KR"/>
      <w14:textFill>
        <w14:solidFill>
          <w14:srgbClr w14:val="000000">
            <w14:lumMod w14:val="75000"/>
            <w14:lumOff w14:val="25000"/>
            <w14:lumMod w14:val="75000"/>
            <w14:lumOff w14:val="25000"/>
          </w14:srgbClr>
        </w14:solidFill>
      </w14:textFill>
    </w:rPr>
  </w:style>
  <w:style w:type="paragraph" w:customStyle="1" w:styleId="Notes">
    <w:name w:val="Notes"/>
    <w:basedOn w:val="Subtitle"/>
    <w:autoRedefine/>
    <w:qFormat/>
    <w:rsid w:val="00702230"/>
    <w:pPr>
      <w:numPr>
        <w:ilvl w:val="1"/>
      </w:numPr>
      <w:tabs>
        <w:tab w:val="clear" w:pos="-1440"/>
        <w:tab w:val="clear" w:pos="7200"/>
      </w:tabs>
      <w:suppressAutoHyphens w:val="0"/>
      <w:spacing w:after="120"/>
      <w:ind w:left="630" w:right="0"/>
      <w:jc w:val="center"/>
    </w:pPr>
    <w:rPr>
      <w:rFonts w:ascii="Times New Roman" w:eastAsia="Malgun Gothic" w:hAnsi="Times New Roman"/>
      <w:color w:val="000000"/>
      <w:spacing w:val="0"/>
      <w:sz w:val="24"/>
      <w:szCs w:val="22"/>
      <w:lang w:val="en-US" w:eastAsia="ko-KR"/>
      <w14:textFill>
        <w14:solidFill>
          <w14:srgbClr w14:val="000000">
            <w14:lumMod w14:val="75000"/>
            <w14:lumOff w14:val="25000"/>
            <w14:lumMod w14:val="75000"/>
            <w14:lumOff w14:val="25000"/>
          </w14:srgbClr>
        </w14:solidFill>
      </w14:textFill>
    </w:rPr>
  </w:style>
  <w:style w:type="table" w:customStyle="1" w:styleId="IEUTable1">
    <w:name w:val="IEU Table1"/>
    <w:basedOn w:val="TableNormal"/>
    <w:uiPriority w:val="99"/>
    <w:rsid w:val="00702230"/>
    <w:rPr>
      <w:rFonts w:ascii="Calibri" w:hAnsi="Calibri"/>
      <w:sz w:val="22"/>
      <w:szCs w:val="22"/>
    </w:rPr>
    <w:tblPr>
      <w:tblStyleRowBandSize w:val="1"/>
    </w:tblPr>
    <w:tblStylePr w:type="firstRow">
      <w:pPr>
        <w:wordWrap/>
        <w:spacing w:beforeLines="0" w:before="60" w:beforeAutospacing="0" w:afterLines="0" w:after="60" w:afterAutospacing="0" w:line="240" w:lineRule="auto"/>
        <w:contextualSpacing w:val="0"/>
        <w:mirrorIndents w:val="0"/>
      </w:pPr>
      <w:rPr>
        <w:rFonts w:ascii="Times New Roman" w:hAnsi="Times New Roman"/>
        <w:b/>
        <w:i w:val="0"/>
        <w:caps w:val="0"/>
        <w:smallCaps/>
        <w:strike w:val="0"/>
        <w:dstrike w:val="0"/>
        <w:vanish w:val="0"/>
        <w:color w:val="FFFFFF"/>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A13458"/>
      </w:tcPr>
    </w:tblStylePr>
    <w:tblStylePr w:type="band1Horz">
      <w:pPr>
        <w:keepNext w:val="0"/>
        <w:keepLines w:val="0"/>
        <w:pageBreakBefore w:val="0"/>
        <w:wordWrap/>
        <w:spacing w:beforeLines="0" w:before="60" w:beforeAutospacing="0" w:afterLines="0" w:after="60" w:afterAutospacing="0" w:line="240" w:lineRule="auto"/>
        <w:contextualSpacing w:val="0"/>
        <w:mirrorIndents w:val="0"/>
        <w:jc w:val="left"/>
        <w:outlineLvl w:val="9"/>
      </w:pPr>
      <w:rPr>
        <w:rFonts w:ascii="Times New Roman" w:hAnsi="Times New Roman"/>
        <w:b w:val="0"/>
        <w:i w:val="0"/>
        <w:caps w:val="0"/>
        <w:smallCaps w:val="0"/>
        <w:strike w:val="0"/>
        <w:dstrike w:val="0"/>
        <w:vanish w:val="0"/>
        <w:color w:val="auto"/>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F2F2F2"/>
      </w:tcPr>
    </w:tblStylePr>
    <w:tblStylePr w:type="band2Horz">
      <w:pPr>
        <w:wordWrap/>
        <w:spacing w:beforeLines="0" w:before="60" w:beforeAutospacing="0" w:afterLines="0" w:after="60" w:afterAutospacing="0" w:line="240" w:lineRule="auto"/>
        <w:contextualSpacing w:val="0"/>
        <w:mirrorIndents w:val="0"/>
        <w:jc w:val="left"/>
      </w:pPr>
      <w:rPr>
        <w:rFonts w:ascii="Times New Roman" w:hAnsi="Times New Roman"/>
        <w:b w:val="0"/>
        <w:i w:val="0"/>
        <w:caps w:val="0"/>
        <w:smallCaps w:val="0"/>
        <w:strike w:val="0"/>
        <w:dstrike w:val="0"/>
        <w:vanish w:val="0"/>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F2F2F2"/>
      </w:tcPr>
    </w:tblStylePr>
  </w:style>
  <w:style w:type="paragraph" w:customStyle="1" w:styleId="Annex">
    <w:name w:val="Annex"/>
    <w:basedOn w:val="Caption"/>
    <w:autoRedefine/>
    <w:qFormat/>
    <w:rsid w:val="00702230"/>
    <w:pPr>
      <w:ind w:left="1440" w:hanging="1440"/>
      <w:jc w:val="left"/>
    </w:pPr>
    <w:rPr>
      <w:rFonts w:ascii="Times New Roman" w:eastAsia="Malgun Gothic" w:hAnsi="Times New Roman" w:cs="Times New Roman"/>
      <w:i w:val="0"/>
      <w:smallCaps/>
      <w:color w:val="A13458"/>
      <w:sz w:val="24"/>
      <w:lang w:val="en-US" w:eastAsia="ko-KR"/>
    </w:rPr>
  </w:style>
  <w:style w:type="paragraph" w:customStyle="1" w:styleId="Heading1nonumber">
    <w:name w:val="Heading 1 no number"/>
    <w:basedOn w:val="Normal"/>
    <w:autoRedefine/>
    <w:qFormat/>
    <w:rsid w:val="00702230"/>
    <w:pPr>
      <w:spacing w:after="120"/>
      <w:jc w:val="left"/>
    </w:pPr>
    <w:rPr>
      <w:rFonts w:ascii="Times New Roman" w:hAnsi="Times New Roman"/>
      <w:b/>
      <w:color w:val="A13458"/>
      <w:sz w:val="22"/>
      <w:szCs w:val="22"/>
      <w:lang w:eastAsia="ko-KR"/>
    </w:rPr>
  </w:style>
  <w:style w:type="paragraph" w:customStyle="1" w:styleId="xxmsonospacing">
    <w:name w:val="x_xmsonospacing"/>
    <w:basedOn w:val="Normal"/>
    <w:rsid w:val="00702230"/>
    <w:pPr>
      <w:spacing w:before="0"/>
      <w:jc w:val="left"/>
    </w:pPr>
    <w:rPr>
      <w:rFonts w:ascii="Times New Roman" w:eastAsia="Calibri" w:hAnsi="Times New Roman"/>
      <w:sz w:val="22"/>
      <w:szCs w:val="22"/>
      <w:lang w:eastAsia="en-GB"/>
    </w:rPr>
  </w:style>
  <w:style w:type="table" w:customStyle="1" w:styleId="TableGridLight1">
    <w:name w:val="Table Grid Light1"/>
    <w:basedOn w:val="TableNormal"/>
    <w:next w:val="TableGridLight"/>
    <w:uiPriority w:val="40"/>
    <w:rsid w:val="00702230"/>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ListTable6Colorful1">
    <w:name w:val="List Table 6 Colorful1"/>
    <w:basedOn w:val="TableNormal"/>
    <w:next w:val="ListTable6Colorful"/>
    <w:uiPriority w:val="51"/>
    <w:rsid w:val="00702230"/>
    <w:rPr>
      <w:rFonts w:ascii="Calibri" w:eastAsia="Calibri" w:hAnsi="Calibri"/>
      <w:color w:val="000000"/>
      <w:kern w:val="2"/>
      <w:sz w:val="22"/>
      <w:szCs w:val="22"/>
      <w14:ligatures w14:val="standardContextual"/>
    </w:rPr>
    <w:tblPr>
      <w:tblStyleRowBandSize w:val="1"/>
      <w:tblStyleColBandSize w:val="1"/>
      <w:tblBorders>
        <w:top w:val="single" w:sz="4" w:space="0" w:color="000000"/>
        <w:bottom w:val="single" w:sz="4" w:space="0" w:color="000000"/>
      </w:tblBorders>
    </w:tblPr>
    <w:tblStylePr w:type="firstRow">
      <w:rPr>
        <w:b/>
        <w:bCs/>
      </w:rPr>
      <w:tblPr/>
      <w:tcPr>
        <w:tcBorders>
          <w:bottom w:val="single" w:sz="4" w:space="0" w:color="000000"/>
        </w:tcBorders>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character" w:styleId="SubtleEmphasis">
    <w:name w:val="Subtle Emphasis"/>
    <w:basedOn w:val="DefaultParagraphFont"/>
    <w:uiPriority w:val="19"/>
    <w:qFormat/>
    <w:rsid w:val="00702230"/>
    <w:rPr>
      <w:i/>
      <w:iCs/>
      <w:color w:val="404040" w:themeColor="text1" w:themeTint="BF"/>
    </w:rPr>
  </w:style>
  <w:style w:type="table" w:styleId="ListTable6Colorful">
    <w:name w:val="List Table 6 Colorful"/>
    <w:basedOn w:val="TableNormal"/>
    <w:uiPriority w:val="51"/>
    <w:rsid w:val="00702230"/>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53766238">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458462">
      <w:bodyDiv w:val="1"/>
      <w:marLeft w:val="0"/>
      <w:marRight w:val="0"/>
      <w:marTop w:val="0"/>
      <w:marBottom w:val="0"/>
      <w:divBdr>
        <w:top w:val="none" w:sz="0" w:space="0" w:color="auto"/>
        <w:left w:val="none" w:sz="0" w:space="0" w:color="auto"/>
        <w:bottom w:val="none" w:sz="0" w:space="0" w:color="auto"/>
        <w:right w:val="none" w:sz="0" w:space="0" w:color="auto"/>
      </w:divBdr>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19003425">
      <w:bodyDiv w:val="1"/>
      <w:marLeft w:val="0"/>
      <w:marRight w:val="0"/>
      <w:marTop w:val="0"/>
      <w:marBottom w:val="0"/>
      <w:divBdr>
        <w:top w:val="none" w:sz="0" w:space="0" w:color="auto"/>
        <w:left w:val="none" w:sz="0" w:space="0" w:color="auto"/>
        <w:bottom w:val="none" w:sz="0" w:space="0" w:color="auto"/>
        <w:right w:val="none" w:sz="0" w:space="0" w:color="auto"/>
      </w:divBdr>
      <w:divsChild>
        <w:div w:id="6450737">
          <w:marLeft w:val="0"/>
          <w:marRight w:val="0"/>
          <w:marTop w:val="0"/>
          <w:marBottom w:val="0"/>
          <w:divBdr>
            <w:top w:val="none" w:sz="0" w:space="0" w:color="auto"/>
            <w:left w:val="none" w:sz="0" w:space="0" w:color="auto"/>
            <w:bottom w:val="none" w:sz="0" w:space="0" w:color="auto"/>
            <w:right w:val="none" w:sz="0" w:space="0" w:color="auto"/>
          </w:divBdr>
        </w:div>
        <w:div w:id="220599037">
          <w:marLeft w:val="0"/>
          <w:marRight w:val="0"/>
          <w:marTop w:val="0"/>
          <w:marBottom w:val="0"/>
          <w:divBdr>
            <w:top w:val="none" w:sz="0" w:space="0" w:color="auto"/>
            <w:left w:val="none" w:sz="0" w:space="0" w:color="auto"/>
            <w:bottom w:val="none" w:sz="0" w:space="0" w:color="auto"/>
            <w:right w:val="none" w:sz="0" w:space="0" w:color="auto"/>
          </w:divBdr>
        </w:div>
        <w:div w:id="243882814">
          <w:marLeft w:val="0"/>
          <w:marRight w:val="0"/>
          <w:marTop w:val="0"/>
          <w:marBottom w:val="0"/>
          <w:divBdr>
            <w:top w:val="none" w:sz="0" w:space="0" w:color="auto"/>
            <w:left w:val="none" w:sz="0" w:space="0" w:color="auto"/>
            <w:bottom w:val="none" w:sz="0" w:space="0" w:color="auto"/>
            <w:right w:val="none" w:sz="0" w:space="0" w:color="auto"/>
          </w:divBdr>
        </w:div>
        <w:div w:id="323364050">
          <w:marLeft w:val="0"/>
          <w:marRight w:val="0"/>
          <w:marTop w:val="0"/>
          <w:marBottom w:val="0"/>
          <w:divBdr>
            <w:top w:val="none" w:sz="0" w:space="0" w:color="auto"/>
            <w:left w:val="none" w:sz="0" w:space="0" w:color="auto"/>
            <w:bottom w:val="none" w:sz="0" w:space="0" w:color="auto"/>
            <w:right w:val="none" w:sz="0" w:space="0" w:color="auto"/>
          </w:divBdr>
        </w:div>
        <w:div w:id="355086101">
          <w:marLeft w:val="0"/>
          <w:marRight w:val="0"/>
          <w:marTop w:val="0"/>
          <w:marBottom w:val="0"/>
          <w:divBdr>
            <w:top w:val="none" w:sz="0" w:space="0" w:color="auto"/>
            <w:left w:val="none" w:sz="0" w:space="0" w:color="auto"/>
            <w:bottom w:val="none" w:sz="0" w:space="0" w:color="auto"/>
            <w:right w:val="none" w:sz="0" w:space="0" w:color="auto"/>
          </w:divBdr>
        </w:div>
        <w:div w:id="409424550">
          <w:marLeft w:val="0"/>
          <w:marRight w:val="0"/>
          <w:marTop w:val="0"/>
          <w:marBottom w:val="0"/>
          <w:divBdr>
            <w:top w:val="none" w:sz="0" w:space="0" w:color="auto"/>
            <w:left w:val="none" w:sz="0" w:space="0" w:color="auto"/>
            <w:bottom w:val="none" w:sz="0" w:space="0" w:color="auto"/>
            <w:right w:val="none" w:sz="0" w:space="0" w:color="auto"/>
          </w:divBdr>
        </w:div>
        <w:div w:id="458114581">
          <w:marLeft w:val="0"/>
          <w:marRight w:val="0"/>
          <w:marTop w:val="0"/>
          <w:marBottom w:val="0"/>
          <w:divBdr>
            <w:top w:val="none" w:sz="0" w:space="0" w:color="auto"/>
            <w:left w:val="none" w:sz="0" w:space="0" w:color="auto"/>
            <w:bottom w:val="none" w:sz="0" w:space="0" w:color="auto"/>
            <w:right w:val="none" w:sz="0" w:space="0" w:color="auto"/>
          </w:divBdr>
        </w:div>
        <w:div w:id="535970760">
          <w:marLeft w:val="0"/>
          <w:marRight w:val="0"/>
          <w:marTop w:val="0"/>
          <w:marBottom w:val="0"/>
          <w:divBdr>
            <w:top w:val="none" w:sz="0" w:space="0" w:color="auto"/>
            <w:left w:val="none" w:sz="0" w:space="0" w:color="auto"/>
            <w:bottom w:val="none" w:sz="0" w:space="0" w:color="auto"/>
            <w:right w:val="none" w:sz="0" w:space="0" w:color="auto"/>
          </w:divBdr>
        </w:div>
        <w:div w:id="632948662">
          <w:marLeft w:val="0"/>
          <w:marRight w:val="0"/>
          <w:marTop w:val="0"/>
          <w:marBottom w:val="0"/>
          <w:divBdr>
            <w:top w:val="none" w:sz="0" w:space="0" w:color="auto"/>
            <w:left w:val="none" w:sz="0" w:space="0" w:color="auto"/>
            <w:bottom w:val="none" w:sz="0" w:space="0" w:color="auto"/>
            <w:right w:val="none" w:sz="0" w:space="0" w:color="auto"/>
          </w:divBdr>
        </w:div>
        <w:div w:id="751390320">
          <w:marLeft w:val="0"/>
          <w:marRight w:val="0"/>
          <w:marTop w:val="0"/>
          <w:marBottom w:val="0"/>
          <w:divBdr>
            <w:top w:val="none" w:sz="0" w:space="0" w:color="auto"/>
            <w:left w:val="none" w:sz="0" w:space="0" w:color="auto"/>
            <w:bottom w:val="none" w:sz="0" w:space="0" w:color="auto"/>
            <w:right w:val="none" w:sz="0" w:space="0" w:color="auto"/>
          </w:divBdr>
        </w:div>
        <w:div w:id="821392029">
          <w:marLeft w:val="0"/>
          <w:marRight w:val="0"/>
          <w:marTop w:val="0"/>
          <w:marBottom w:val="0"/>
          <w:divBdr>
            <w:top w:val="none" w:sz="0" w:space="0" w:color="auto"/>
            <w:left w:val="none" w:sz="0" w:space="0" w:color="auto"/>
            <w:bottom w:val="none" w:sz="0" w:space="0" w:color="auto"/>
            <w:right w:val="none" w:sz="0" w:space="0" w:color="auto"/>
          </w:divBdr>
        </w:div>
        <w:div w:id="1154882045">
          <w:marLeft w:val="0"/>
          <w:marRight w:val="0"/>
          <w:marTop w:val="0"/>
          <w:marBottom w:val="0"/>
          <w:divBdr>
            <w:top w:val="none" w:sz="0" w:space="0" w:color="auto"/>
            <w:left w:val="none" w:sz="0" w:space="0" w:color="auto"/>
            <w:bottom w:val="none" w:sz="0" w:space="0" w:color="auto"/>
            <w:right w:val="none" w:sz="0" w:space="0" w:color="auto"/>
          </w:divBdr>
        </w:div>
        <w:div w:id="1227641842">
          <w:marLeft w:val="0"/>
          <w:marRight w:val="0"/>
          <w:marTop w:val="0"/>
          <w:marBottom w:val="0"/>
          <w:divBdr>
            <w:top w:val="none" w:sz="0" w:space="0" w:color="auto"/>
            <w:left w:val="none" w:sz="0" w:space="0" w:color="auto"/>
            <w:bottom w:val="none" w:sz="0" w:space="0" w:color="auto"/>
            <w:right w:val="none" w:sz="0" w:space="0" w:color="auto"/>
          </w:divBdr>
        </w:div>
        <w:div w:id="1227834673">
          <w:marLeft w:val="0"/>
          <w:marRight w:val="0"/>
          <w:marTop w:val="0"/>
          <w:marBottom w:val="0"/>
          <w:divBdr>
            <w:top w:val="none" w:sz="0" w:space="0" w:color="auto"/>
            <w:left w:val="none" w:sz="0" w:space="0" w:color="auto"/>
            <w:bottom w:val="none" w:sz="0" w:space="0" w:color="auto"/>
            <w:right w:val="none" w:sz="0" w:space="0" w:color="auto"/>
          </w:divBdr>
        </w:div>
        <w:div w:id="1303344926">
          <w:marLeft w:val="0"/>
          <w:marRight w:val="0"/>
          <w:marTop w:val="0"/>
          <w:marBottom w:val="0"/>
          <w:divBdr>
            <w:top w:val="none" w:sz="0" w:space="0" w:color="auto"/>
            <w:left w:val="none" w:sz="0" w:space="0" w:color="auto"/>
            <w:bottom w:val="none" w:sz="0" w:space="0" w:color="auto"/>
            <w:right w:val="none" w:sz="0" w:space="0" w:color="auto"/>
          </w:divBdr>
        </w:div>
        <w:div w:id="1347052139">
          <w:marLeft w:val="0"/>
          <w:marRight w:val="0"/>
          <w:marTop w:val="0"/>
          <w:marBottom w:val="0"/>
          <w:divBdr>
            <w:top w:val="none" w:sz="0" w:space="0" w:color="auto"/>
            <w:left w:val="none" w:sz="0" w:space="0" w:color="auto"/>
            <w:bottom w:val="none" w:sz="0" w:space="0" w:color="auto"/>
            <w:right w:val="none" w:sz="0" w:space="0" w:color="auto"/>
          </w:divBdr>
        </w:div>
        <w:div w:id="1384251434">
          <w:marLeft w:val="0"/>
          <w:marRight w:val="0"/>
          <w:marTop w:val="0"/>
          <w:marBottom w:val="0"/>
          <w:divBdr>
            <w:top w:val="none" w:sz="0" w:space="0" w:color="auto"/>
            <w:left w:val="none" w:sz="0" w:space="0" w:color="auto"/>
            <w:bottom w:val="none" w:sz="0" w:space="0" w:color="auto"/>
            <w:right w:val="none" w:sz="0" w:space="0" w:color="auto"/>
          </w:divBdr>
        </w:div>
        <w:div w:id="1428116141">
          <w:marLeft w:val="0"/>
          <w:marRight w:val="0"/>
          <w:marTop w:val="0"/>
          <w:marBottom w:val="0"/>
          <w:divBdr>
            <w:top w:val="none" w:sz="0" w:space="0" w:color="auto"/>
            <w:left w:val="none" w:sz="0" w:space="0" w:color="auto"/>
            <w:bottom w:val="none" w:sz="0" w:space="0" w:color="auto"/>
            <w:right w:val="none" w:sz="0" w:space="0" w:color="auto"/>
          </w:divBdr>
        </w:div>
        <w:div w:id="1465079428">
          <w:marLeft w:val="0"/>
          <w:marRight w:val="0"/>
          <w:marTop w:val="0"/>
          <w:marBottom w:val="0"/>
          <w:divBdr>
            <w:top w:val="none" w:sz="0" w:space="0" w:color="auto"/>
            <w:left w:val="none" w:sz="0" w:space="0" w:color="auto"/>
            <w:bottom w:val="none" w:sz="0" w:space="0" w:color="auto"/>
            <w:right w:val="none" w:sz="0" w:space="0" w:color="auto"/>
          </w:divBdr>
        </w:div>
        <w:div w:id="1471820604">
          <w:marLeft w:val="0"/>
          <w:marRight w:val="0"/>
          <w:marTop w:val="0"/>
          <w:marBottom w:val="0"/>
          <w:divBdr>
            <w:top w:val="none" w:sz="0" w:space="0" w:color="auto"/>
            <w:left w:val="none" w:sz="0" w:space="0" w:color="auto"/>
            <w:bottom w:val="none" w:sz="0" w:space="0" w:color="auto"/>
            <w:right w:val="none" w:sz="0" w:space="0" w:color="auto"/>
          </w:divBdr>
        </w:div>
        <w:div w:id="1550265177">
          <w:marLeft w:val="0"/>
          <w:marRight w:val="0"/>
          <w:marTop w:val="0"/>
          <w:marBottom w:val="0"/>
          <w:divBdr>
            <w:top w:val="none" w:sz="0" w:space="0" w:color="auto"/>
            <w:left w:val="none" w:sz="0" w:space="0" w:color="auto"/>
            <w:bottom w:val="none" w:sz="0" w:space="0" w:color="auto"/>
            <w:right w:val="none" w:sz="0" w:space="0" w:color="auto"/>
          </w:divBdr>
        </w:div>
        <w:div w:id="1621035775">
          <w:marLeft w:val="0"/>
          <w:marRight w:val="0"/>
          <w:marTop w:val="0"/>
          <w:marBottom w:val="0"/>
          <w:divBdr>
            <w:top w:val="none" w:sz="0" w:space="0" w:color="auto"/>
            <w:left w:val="none" w:sz="0" w:space="0" w:color="auto"/>
            <w:bottom w:val="none" w:sz="0" w:space="0" w:color="auto"/>
            <w:right w:val="none" w:sz="0" w:space="0" w:color="auto"/>
          </w:divBdr>
        </w:div>
        <w:div w:id="1755391642">
          <w:marLeft w:val="0"/>
          <w:marRight w:val="0"/>
          <w:marTop w:val="0"/>
          <w:marBottom w:val="0"/>
          <w:divBdr>
            <w:top w:val="none" w:sz="0" w:space="0" w:color="auto"/>
            <w:left w:val="none" w:sz="0" w:space="0" w:color="auto"/>
            <w:bottom w:val="none" w:sz="0" w:space="0" w:color="auto"/>
            <w:right w:val="none" w:sz="0" w:space="0" w:color="auto"/>
          </w:divBdr>
        </w:div>
        <w:div w:id="1842623588">
          <w:marLeft w:val="0"/>
          <w:marRight w:val="0"/>
          <w:marTop w:val="0"/>
          <w:marBottom w:val="0"/>
          <w:divBdr>
            <w:top w:val="none" w:sz="0" w:space="0" w:color="auto"/>
            <w:left w:val="none" w:sz="0" w:space="0" w:color="auto"/>
            <w:bottom w:val="none" w:sz="0" w:space="0" w:color="auto"/>
            <w:right w:val="none" w:sz="0" w:space="0" w:color="auto"/>
          </w:divBdr>
        </w:div>
        <w:div w:id="1853181542">
          <w:marLeft w:val="0"/>
          <w:marRight w:val="0"/>
          <w:marTop w:val="0"/>
          <w:marBottom w:val="0"/>
          <w:divBdr>
            <w:top w:val="none" w:sz="0" w:space="0" w:color="auto"/>
            <w:left w:val="none" w:sz="0" w:space="0" w:color="auto"/>
            <w:bottom w:val="none" w:sz="0" w:space="0" w:color="auto"/>
            <w:right w:val="none" w:sz="0" w:space="0" w:color="auto"/>
          </w:divBdr>
        </w:div>
        <w:div w:id="1886915794">
          <w:marLeft w:val="0"/>
          <w:marRight w:val="0"/>
          <w:marTop w:val="0"/>
          <w:marBottom w:val="0"/>
          <w:divBdr>
            <w:top w:val="none" w:sz="0" w:space="0" w:color="auto"/>
            <w:left w:val="none" w:sz="0" w:space="0" w:color="auto"/>
            <w:bottom w:val="none" w:sz="0" w:space="0" w:color="auto"/>
            <w:right w:val="none" w:sz="0" w:space="0" w:color="auto"/>
          </w:divBdr>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68987068">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002419118">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microsoft.com/office/2019/05/relationships/documenttasks" Target="documenttasks/documenttasks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documenttasks/documenttasks1.xml><?xml version="1.0" encoding="utf-8"?>
<t:Tasks xmlns:t="http://schemas.microsoft.com/office/tasks/2019/documenttasks" xmlns:oel="http://schemas.microsoft.com/office/2019/extlst">
  <t:Task id="{BB331B09-7C6F-4CDC-BECF-1DB2E2238FA2}">
    <t:Anchor>
      <t:Comment id="976178895"/>
    </t:Anchor>
    <t:History>
      <t:Event id="{C4ACB935-FFD0-48C1-8E2D-043DB7BB1361}" time="2023-12-05T12:19:35.555Z">
        <t:Attribution userId="S::hngau@gcfund.org::9111705f-29e6-455b-acca-6e6dd7ca2cb9" userProvider="AD" userName="Helena Ngau"/>
        <t:Anchor>
          <t:Comment id="976178895"/>
        </t:Anchor>
        <t:Create/>
      </t:Event>
      <t:Event id="{58CAA9AA-C51E-455C-A588-3B461C9FF044}" time="2023-12-05T12:19:35.555Z">
        <t:Attribution userId="S::hngau@gcfund.org::9111705f-29e6-455b-acca-6e6dd7ca2cb9" userProvider="AD" userName="Helena Ngau"/>
        <t:Anchor>
          <t:Comment id="976178895"/>
        </t:Anchor>
        <t:Assign userId="S::gkonci@gcfund.org::f4cfb042-0206-49e8-bf86-e05d8a55256c" userProvider="AD" userName="Genta Konci"/>
      </t:Event>
      <t:Event id="{1560230B-E821-4D4F-8795-7951A58D4FC8}" time="2023-12-05T12:19:35.555Z">
        <t:Attribution userId="S::hngau@gcfund.org::9111705f-29e6-455b-acca-6e6dd7ca2cb9" userProvider="AD" userName="Helena Ngau"/>
        <t:Anchor>
          <t:Comment id="976178895"/>
        </t:Anchor>
        <t:SetTitle title="@Genta Konci Procurement advise not to pay upon signing of the contract; perhaps you can change this at the submission of Inception Plan or something similar. At least you pay when they submit did some work."/>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9" ma:contentTypeDescription="Create a new document." ma:contentTypeScope="" ma:versionID="946f62ceca3478f351fa3444b8df7bfa">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28c7605253bb00b6f20c793741aabe56"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SharedWithUsers xmlns="6359199a-be3f-4719-8bab-f3711b11b2cd">
      <UserInfo>
        <DisplayName>Prashanth Kotturi</DisplayName>
        <AccountId>672</AccountId>
        <AccountType/>
      </UserInfo>
      <UserInfo>
        <DisplayName>Elangtlhoko Mokgano</DisplayName>
        <AccountId>775</AccountId>
        <AccountType/>
      </UserInfo>
      <UserInfo>
        <DisplayName>Alfonso Ortega</DisplayName>
        <AccountId>605</AccountId>
        <AccountType/>
      </UserInfo>
      <UserInfo>
        <DisplayName>Helena Ngau</DisplayName>
        <AccountId>104</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74B1C731-E403-401A-88E5-EF885C0886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 ds:uri="6359199a-be3f-4719-8bab-f3711b11b2cd"/>
  </ds:schemaRefs>
</ds:datastoreItem>
</file>

<file path=customXml/itemProps4.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819</Words>
  <Characters>4511</Characters>
  <Application>Microsoft Office Word</Application>
  <DocSecurity>0</DocSecurity>
  <Lines>37</Lines>
  <Paragraphs>10</Paragraphs>
  <ScaleCrop>false</ScaleCrop>
  <Company>Sanlam FS</Company>
  <LinksUpToDate>false</LinksUpToDate>
  <CharactersWithSpaces>5320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4</cp:revision>
  <cp:lastPrinted>2020-05-18T22:56:00Z</cp:lastPrinted>
  <dcterms:created xsi:type="dcterms:W3CDTF">2024-01-22T10:05:00Z</dcterms:created>
  <dcterms:modified xsi:type="dcterms:W3CDTF">2024-01-22T10:06:00Z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y fmtid="{D5CDD505-2E9C-101B-9397-08002B2CF9AE}" pid="4" name="GrammarlyDocumentId">
    <vt:lpwstr>7cd25ac7f591c9d65ddc1dda992443a8adb257c35432bc1200fc957f90bfcd25</vt:lpwstr>
  </property>
</Properties>
</file>