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0B65A1" w14:textId="77777777" w:rsidR="007934ED" w:rsidRPr="007934ED" w:rsidRDefault="007934ED" w:rsidP="007934ED">
      <w:pPr>
        <w:widowControl w:val="0"/>
        <w:tabs>
          <w:tab w:val="left" w:pos="4396"/>
        </w:tabs>
        <w:spacing w:before="70" w:after="0" w:line="240" w:lineRule="auto"/>
        <w:jc w:val="both"/>
        <w:outlineLvl w:val="0"/>
        <w:rPr>
          <w:rFonts w:ascii="Times New Roman" w:eastAsia="Malgun Gothic" w:hAnsi="Times New Roman" w:cs="Times New Roman"/>
        </w:rPr>
      </w:pPr>
      <w:r w:rsidRPr="007934ED">
        <w:rPr>
          <w:rFonts w:ascii="Times New Roman" w:eastAsia="Malgun Gothic" w:hAnsi="Times New Roman" w:cs="Times New Roman"/>
          <w:b/>
        </w:rPr>
        <w:t>Financial Proposal</w:t>
      </w:r>
    </w:p>
    <w:p w14:paraId="6446A15C" w14:textId="77777777" w:rsidR="007934ED" w:rsidRPr="007934ED" w:rsidRDefault="007934ED" w:rsidP="007934ED">
      <w:pPr>
        <w:widowControl w:val="0"/>
        <w:tabs>
          <w:tab w:val="left" w:pos="4396"/>
        </w:tabs>
        <w:spacing w:before="70" w:after="0" w:line="240" w:lineRule="auto"/>
        <w:jc w:val="both"/>
        <w:outlineLvl w:val="0"/>
        <w:rPr>
          <w:rFonts w:ascii="Times New Roman" w:eastAsia="Malgun Gothic" w:hAnsi="Times New Roman" w:cs="Times New Roman"/>
        </w:rPr>
      </w:pPr>
      <w:r w:rsidRPr="007934ED">
        <w:rPr>
          <w:rFonts w:ascii="Times New Roman" w:eastAsia="Malgun Gothic" w:hAnsi="Times New Roman" w:cs="Times New Roman"/>
        </w:rPr>
        <w:t xml:space="preserve">The Proposer is required to prepare and submit the Financial Proposal in a separate file from the Technical Proposal. </w:t>
      </w:r>
    </w:p>
    <w:p w14:paraId="04A93864" w14:textId="77777777" w:rsidR="007934ED" w:rsidRPr="007934ED" w:rsidRDefault="007934ED" w:rsidP="007934ED">
      <w:pPr>
        <w:widowControl w:val="0"/>
        <w:tabs>
          <w:tab w:val="left" w:pos="4396"/>
        </w:tabs>
        <w:spacing w:before="70" w:after="0" w:line="240" w:lineRule="auto"/>
        <w:jc w:val="both"/>
        <w:outlineLvl w:val="0"/>
        <w:rPr>
          <w:rFonts w:ascii="Times New Roman" w:eastAsia="Malgun Gothic" w:hAnsi="Times New Roman" w:cs="Times New Roman"/>
        </w:rPr>
      </w:pPr>
    </w:p>
    <w:p w14:paraId="6AE5125E" w14:textId="77777777" w:rsidR="007934ED" w:rsidRPr="007934ED" w:rsidRDefault="007934ED" w:rsidP="007934ED">
      <w:pPr>
        <w:spacing w:after="0" w:line="240" w:lineRule="auto"/>
        <w:jc w:val="both"/>
        <w:rPr>
          <w:rFonts w:ascii="Times New Roman" w:eastAsia="Malgun Gothic" w:hAnsi="Times New Roman" w:cs="Times New Roman"/>
          <w:lang w:val="en-GB"/>
        </w:rPr>
      </w:pPr>
      <w:r w:rsidRPr="007934ED">
        <w:rPr>
          <w:rFonts w:ascii="Times New Roman" w:eastAsia="Malgun Gothic" w:hAnsi="Times New Roman" w:cs="Times New Roman"/>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w:t>
      </w:r>
      <w:proofErr w:type="gramStart"/>
      <w:r w:rsidRPr="007934ED">
        <w:rPr>
          <w:rFonts w:ascii="Times New Roman" w:eastAsia="Malgun Gothic" w:hAnsi="Times New Roman" w:cs="Times New Roman"/>
        </w:rPr>
        <w:t>expenses,</w:t>
      </w:r>
      <w:proofErr w:type="gramEnd"/>
      <w:r w:rsidRPr="007934ED">
        <w:rPr>
          <w:rFonts w:ascii="Times New Roman" w:eastAsia="Malgun Gothic" w:hAnsi="Times New Roman" w:cs="Times New Roman"/>
        </w:rPr>
        <w:t xml:space="preserve"> should be listed separately and capped. </w:t>
      </w:r>
      <w:r w:rsidRPr="007934ED">
        <w:rPr>
          <w:rFonts w:ascii="Times New Roman" w:eastAsia="Malgun Gothic" w:hAnsi="Times New Roman" w:cs="Times New Roman"/>
          <w:lang w:val="en-GB"/>
        </w:rPr>
        <w:t>The Financial Proposal should be inclusive of the taxes where applicable</w:t>
      </w:r>
      <w:r w:rsidRPr="007934ED">
        <w:rPr>
          <w:rFonts w:ascii="Times New Roman" w:eastAsia="Malgun Gothic" w:hAnsi="Times New Roman" w:cs="Times New Roman"/>
          <w:vertAlign w:val="superscript"/>
          <w:lang w:val="en-GB"/>
        </w:rPr>
        <w:footnoteReference w:id="1"/>
      </w:r>
      <w:r w:rsidRPr="007934ED">
        <w:rPr>
          <w:rFonts w:ascii="Times New Roman" w:eastAsia="Malgun Gothic" w:hAnsi="Times New Roman" w:cs="Times New Roman"/>
          <w:lang w:val="en-GB"/>
        </w:rPr>
        <w:t>, and the applicable taxes should be clearly specified.</w:t>
      </w:r>
    </w:p>
    <w:p w14:paraId="70FE8945" w14:textId="77777777" w:rsidR="007934ED" w:rsidRPr="007934ED" w:rsidRDefault="007934ED" w:rsidP="007934ED">
      <w:pPr>
        <w:widowControl w:val="0"/>
        <w:tabs>
          <w:tab w:val="left" w:pos="4396"/>
        </w:tabs>
        <w:spacing w:before="70" w:after="0" w:line="240" w:lineRule="auto"/>
        <w:jc w:val="both"/>
        <w:outlineLvl w:val="0"/>
        <w:rPr>
          <w:rFonts w:ascii="Times New Roman" w:eastAsia="Malgun Gothic" w:hAnsi="Times New Roman" w:cs="Times New Roman"/>
        </w:rPr>
      </w:pPr>
    </w:p>
    <w:p w14:paraId="6FE51646" w14:textId="77777777" w:rsidR="007934ED" w:rsidRPr="007934ED" w:rsidRDefault="007934ED" w:rsidP="007934ED">
      <w:pPr>
        <w:widowControl w:val="0"/>
        <w:tabs>
          <w:tab w:val="left" w:pos="4396"/>
        </w:tabs>
        <w:spacing w:before="70" w:after="0" w:line="240" w:lineRule="auto"/>
        <w:jc w:val="both"/>
        <w:outlineLvl w:val="0"/>
        <w:rPr>
          <w:rFonts w:ascii="Times New Roman" w:eastAsia="Malgun Gothic" w:hAnsi="Times New Roman" w:cs="Times New Roman"/>
        </w:rPr>
      </w:pPr>
      <w:r w:rsidRPr="007934ED">
        <w:rPr>
          <w:rFonts w:ascii="Times New Roman" w:eastAsia="Malgun Gothic" w:hAnsi="Times New Roman" w:cs="Times New Roman"/>
        </w:rPr>
        <w:t xml:space="preserve">The Financial Proposal must also have the total consultancy fee summarized in addition to the </w:t>
      </w:r>
      <w:proofErr w:type="gramStart"/>
      <w:r w:rsidRPr="007934ED">
        <w:rPr>
          <w:rFonts w:ascii="Times New Roman" w:eastAsia="Malgun Gothic" w:hAnsi="Times New Roman" w:cs="Times New Roman"/>
        </w:rPr>
        <w:t>break down</w:t>
      </w:r>
      <w:proofErr w:type="gramEnd"/>
      <w:r w:rsidRPr="007934ED">
        <w:rPr>
          <w:rFonts w:ascii="Times New Roman" w:eastAsia="Malgun Gothic" w:hAnsi="Times New Roman" w:cs="Times New Roman"/>
        </w:rPr>
        <w:t xml:space="preserve"> covering the lump sum amount for purposes of determining the financial score and contract price. </w:t>
      </w:r>
      <w:r w:rsidRPr="007934ED">
        <w:rPr>
          <w:rFonts w:ascii="Times New Roman" w:eastAsia="Malgun Gothic" w:hAnsi="Times New Roman" w:cs="Times New Roman"/>
          <w:lang w:val="en-GB"/>
        </w:rPr>
        <w:t>Financial Proposal Standard Forms (FIN Forms) shall be used for the presentation of the Financial Proposal.</w:t>
      </w:r>
    </w:p>
    <w:p w14:paraId="42945F29" w14:textId="77777777" w:rsidR="007934ED" w:rsidRPr="007934ED" w:rsidRDefault="007934ED" w:rsidP="007934ED">
      <w:pPr>
        <w:widowControl w:val="0"/>
        <w:tabs>
          <w:tab w:val="left" w:pos="4396"/>
        </w:tabs>
        <w:spacing w:before="70" w:after="0" w:line="240" w:lineRule="auto"/>
        <w:jc w:val="both"/>
        <w:outlineLvl w:val="0"/>
        <w:rPr>
          <w:rFonts w:ascii="Times New Roman" w:eastAsia="Cambria" w:hAnsi="Times New Roman" w:cs="Times New Roman"/>
          <w:b/>
          <w:bCs/>
        </w:rPr>
      </w:pPr>
      <w:r w:rsidRPr="007934ED">
        <w:rPr>
          <w:rFonts w:ascii="Times New Roman" w:eastAsia="Cambria" w:hAnsi="Times New Roman" w:cs="Times New Roman"/>
          <w:b/>
          <w:bCs/>
        </w:rPr>
        <w:br w:type="page"/>
      </w:r>
    </w:p>
    <w:p w14:paraId="511378BE" w14:textId="77777777" w:rsidR="007934ED" w:rsidRPr="007934ED" w:rsidRDefault="007934ED" w:rsidP="007934ED">
      <w:pPr>
        <w:widowControl w:val="0"/>
        <w:tabs>
          <w:tab w:val="left" w:pos="4396"/>
        </w:tabs>
        <w:spacing w:before="70" w:after="0" w:line="240" w:lineRule="auto"/>
        <w:jc w:val="both"/>
        <w:outlineLvl w:val="0"/>
        <w:rPr>
          <w:rFonts w:ascii="Times New Roman" w:eastAsia="Cambria" w:hAnsi="Times New Roman" w:cs="Times New Roman"/>
          <w:b/>
          <w:bCs/>
        </w:rPr>
      </w:pPr>
      <w:r w:rsidRPr="007934ED">
        <w:rPr>
          <w:rFonts w:ascii="Times New Roman" w:eastAsia="Cambria" w:hAnsi="Times New Roman" w:cs="Times New Roman"/>
          <w:b/>
          <w:bCs/>
        </w:rPr>
        <w:lastRenderedPageBreak/>
        <w:t>FIN Forms</w:t>
      </w:r>
    </w:p>
    <w:p w14:paraId="730BEA7C" w14:textId="77777777" w:rsidR="007934ED" w:rsidRPr="007934ED" w:rsidRDefault="007934ED" w:rsidP="007934ED">
      <w:pPr>
        <w:pBdr>
          <w:bottom w:val="single" w:sz="4" w:space="1" w:color="auto"/>
        </w:pBdr>
        <w:spacing w:after="240" w:line="240" w:lineRule="auto"/>
        <w:jc w:val="both"/>
        <w:rPr>
          <w:rFonts w:ascii="Times New Roman" w:eastAsia="Times New Roman" w:hAnsi="Times New Roman" w:cs="Times New Roman"/>
          <w:b/>
        </w:rPr>
      </w:pPr>
      <w:r w:rsidRPr="007934ED">
        <w:rPr>
          <w:rFonts w:ascii="Times New Roman" w:eastAsia="Times New Roman" w:hAnsi="Times New Roman" w:cs="Times New Roman"/>
          <w:b/>
        </w:rPr>
        <w:t>Form FIN-1: Financial Proposal Submission Form</w:t>
      </w:r>
    </w:p>
    <w:p w14:paraId="2B2F929B" w14:textId="77777777" w:rsidR="007934ED" w:rsidRPr="007934ED" w:rsidRDefault="007934ED" w:rsidP="007934ED">
      <w:pPr>
        <w:spacing w:after="0" w:line="240" w:lineRule="auto"/>
        <w:jc w:val="both"/>
        <w:rPr>
          <w:rFonts w:ascii="Times New Roman" w:eastAsia="Malgun Gothic" w:hAnsi="Times New Roman" w:cs="Times New Roman"/>
          <w:lang w:val="en-GB"/>
        </w:rPr>
      </w:pPr>
      <w:r w:rsidRPr="007934ED">
        <w:rPr>
          <w:rFonts w:ascii="Times New Roman" w:eastAsia="Malgun Gothic" w:hAnsi="Times New Roman" w:cs="Times New Roman"/>
          <w:lang w:val="en-GB"/>
        </w:rPr>
        <w:t>[Location, Date]</w:t>
      </w:r>
    </w:p>
    <w:p w14:paraId="5B180C03" w14:textId="77777777" w:rsidR="007934ED" w:rsidRPr="007934ED" w:rsidRDefault="007934ED" w:rsidP="007934ED">
      <w:pPr>
        <w:spacing w:after="0" w:line="240" w:lineRule="auto"/>
        <w:jc w:val="both"/>
        <w:rPr>
          <w:rFonts w:ascii="Times New Roman" w:eastAsia="Malgun Gothic" w:hAnsi="Times New Roman" w:cs="Times New Roman"/>
          <w:lang w:val="en-GB"/>
        </w:rPr>
      </w:pPr>
    </w:p>
    <w:p w14:paraId="4491C8C6" w14:textId="77777777" w:rsidR="007934ED" w:rsidRPr="007934ED" w:rsidRDefault="007934ED" w:rsidP="007934ED">
      <w:pPr>
        <w:spacing w:after="0" w:line="240" w:lineRule="auto"/>
        <w:jc w:val="both"/>
        <w:rPr>
          <w:rFonts w:ascii="Times New Roman" w:eastAsia="Malgun Gothic" w:hAnsi="Times New Roman" w:cs="Times New Roman"/>
          <w:lang w:val="en-GB"/>
        </w:rPr>
      </w:pPr>
      <w:r w:rsidRPr="007934ED">
        <w:rPr>
          <w:rFonts w:ascii="Times New Roman" w:eastAsia="Malgun Gothic" w:hAnsi="Times New Roman" w:cs="Times New Roman"/>
          <w:lang w:val="en-GB"/>
        </w:rPr>
        <w:t>To:</w:t>
      </w:r>
      <w:r w:rsidRPr="007934ED">
        <w:rPr>
          <w:rFonts w:ascii="Times New Roman" w:eastAsia="Malgun Gothic" w:hAnsi="Times New Roman" w:cs="Times New Roman"/>
          <w:lang w:val="en-GB"/>
        </w:rPr>
        <w:tab/>
        <w:t>[Name and address of Client]</w:t>
      </w:r>
    </w:p>
    <w:p w14:paraId="27D02D2C" w14:textId="77777777" w:rsidR="007934ED" w:rsidRPr="007934ED" w:rsidRDefault="007934ED" w:rsidP="007934ED">
      <w:pPr>
        <w:spacing w:after="0" w:line="240" w:lineRule="auto"/>
        <w:jc w:val="both"/>
        <w:rPr>
          <w:rFonts w:ascii="Times New Roman" w:eastAsia="Malgun Gothic" w:hAnsi="Times New Roman" w:cs="Times New Roman"/>
          <w:lang w:val="en-GB" w:eastAsia="it-IT"/>
        </w:rPr>
      </w:pPr>
    </w:p>
    <w:p w14:paraId="7861B145" w14:textId="77777777" w:rsidR="007934ED" w:rsidRPr="007934ED" w:rsidRDefault="007934ED" w:rsidP="007934ED">
      <w:pPr>
        <w:spacing w:after="0" w:line="240" w:lineRule="auto"/>
        <w:jc w:val="both"/>
        <w:rPr>
          <w:rFonts w:ascii="Times New Roman" w:eastAsia="Malgun Gothic" w:hAnsi="Times New Roman" w:cs="Times New Roman"/>
          <w:lang w:val="en-GB"/>
        </w:rPr>
      </w:pPr>
    </w:p>
    <w:p w14:paraId="56DA9E6C" w14:textId="77777777" w:rsidR="007934ED" w:rsidRPr="007934ED" w:rsidRDefault="007934ED" w:rsidP="007934ED">
      <w:pPr>
        <w:spacing w:after="0" w:line="240" w:lineRule="auto"/>
        <w:jc w:val="both"/>
        <w:rPr>
          <w:rFonts w:ascii="Times New Roman" w:eastAsia="Malgun Gothic" w:hAnsi="Times New Roman" w:cs="Times New Roman"/>
          <w:lang w:val="en-GB"/>
        </w:rPr>
      </w:pPr>
      <w:r w:rsidRPr="007934ED">
        <w:rPr>
          <w:rFonts w:ascii="Times New Roman" w:eastAsia="Malgun Gothic" w:hAnsi="Times New Roman" w:cs="Times New Roman"/>
          <w:lang w:val="en-GB"/>
        </w:rPr>
        <w:t>To whom it may concern:</w:t>
      </w:r>
    </w:p>
    <w:p w14:paraId="1BFC86E7" w14:textId="77777777" w:rsidR="007934ED" w:rsidRPr="007934ED" w:rsidRDefault="007934ED" w:rsidP="007934ED">
      <w:pPr>
        <w:spacing w:after="0" w:line="240" w:lineRule="auto"/>
        <w:jc w:val="both"/>
        <w:rPr>
          <w:rFonts w:ascii="Times New Roman" w:eastAsia="Malgun Gothic" w:hAnsi="Times New Roman" w:cs="Times New Roman"/>
          <w:lang w:val="en-GB"/>
        </w:rPr>
      </w:pPr>
    </w:p>
    <w:p w14:paraId="41D01473" w14:textId="77777777" w:rsidR="007934ED" w:rsidRPr="007934ED" w:rsidRDefault="007934ED" w:rsidP="007934ED">
      <w:pPr>
        <w:spacing w:after="0" w:line="240" w:lineRule="auto"/>
        <w:jc w:val="both"/>
        <w:rPr>
          <w:rFonts w:ascii="Times New Roman" w:eastAsia="Malgun Gothic" w:hAnsi="Times New Roman" w:cs="Times New Roman"/>
          <w:lang w:val="en-GB"/>
        </w:rPr>
      </w:pPr>
      <w:r w:rsidRPr="007934ED">
        <w:rPr>
          <w:rFonts w:ascii="Times New Roman" w:eastAsia="Malgun Gothic" w:hAnsi="Times New Roman" w:cs="Times New Roman"/>
          <w:lang w:val="en-GB"/>
        </w:rPr>
        <w:tab/>
        <w:t>We, the undersigned, offer to provide the consulting services for [</w:t>
      </w:r>
      <w:r w:rsidRPr="007934ED">
        <w:rPr>
          <w:rFonts w:ascii="Times New Roman" w:eastAsia="Malgun Gothic" w:hAnsi="Times New Roman" w:cs="Times New Roman"/>
          <w:iCs/>
          <w:lang w:val="en-GB"/>
        </w:rPr>
        <w:t>Insert</w:t>
      </w:r>
      <w:r w:rsidRPr="007934ED">
        <w:rPr>
          <w:rFonts w:ascii="Times New Roman" w:eastAsia="Malgun Gothic" w:hAnsi="Times New Roman" w:cs="Times New Roman"/>
          <w:lang w:val="en-GB"/>
        </w:rPr>
        <w:t xml:space="preserve"> </w:t>
      </w:r>
      <w:r w:rsidRPr="007934ED">
        <w:rPr>
          <w:rFonts w:ascii="Times New Roman" w:eastAsia="Malgun Gothic" w:hAnsi="Times New Roman" w:cs="Times New Roman"/>
          <w:iCs/>
          <w:lang w:val="en-GB"/>
        </w:rPr>
        <w:t>t</w:t>
      </w:r>
      <w:r w:rsidRPr="007934ED">
        <w:rPr>
          <w:rFonts w:ascii="Times New Roman" w:eastAsia="Malgun Gothic" w:hAnsi="Times New Roman" w:cs="Times New Roman"/>
          <w:lang w:val="en-GB"/>
        </w:rPr>
        <w:t>itle of assignment] in accordance with your Request for Proposal dated [</w:t>
      </w:r>
      <w:r w:rsidRPr="007934ED">
        <w:rPr>
          <w:rFonts w:ascii="Times New Roman" w:eastAsia="Malgun Gothic" w:hAnsi="Times New Roman" w:cs="Times New Roman"/>
          <w:iCs/>
          <w:lang w:val="en-GB"/>
        </w:rPr>
        <w:t xml:space="preserve">Insert </w:t>
      </w:r>
      <w:r w:rsidRPr="007934ED">
        <w:rPr>
          <w:rFonts w:ascii="Times New Roman" w:eastAsia="Malgun Gothic" w:hAnsi="Times New Roman" w:cs="Times New Roman"/>
          <w:lang w:val="en-GB"/>
        </w:rPr>
        <w:t>Date].  Our attached Financial Proposal is for the sum of [</w:t>
      </w:r>
      <w:r w:rsidRPr="007934ED">
        <w:rPr>
          <w:rFonts w:ascii="Times New Roman" w:eastAsia="Malgun Gothic" w:hAnsi="Times New Roman" w:cs="Times New Roman"/>
          <w:iCs/>
          <w:lang w:val="en-GB"/>
        </w:rPr>
        <w:t>Insert a</w:t>
      </w:r>
      <w:r w:rsidRPr="007934ED">
        <w:rPr>
          <w:rFonts w:ascii="Times New Roman" w:eastAsia="Malgun Gothic" w:hAnsi="Times New Roman" w:cs="Times New Roman"/>
          <w:lang w:val="en-GB"/>
        </w:rPr>
        <w:t>mount(s) in words and figures</w:t>
      </w:r>
      <w:r w:rsidRPr="007934ED">
        <w:rPr>
          <w:rFonts w:ascii="Times New Roman" w:eastAsia="Malgun Gothic" w:hAnsi="Times New Roman" w:cs="Times New Roman"/>
          <w:iCs/>
          <w:vertAlign w:val="superscript"/>
          <w:lang w:val="en-GB"/>
        </w:rPr>
        <w:t>1</w:t>
      </w:r>
      <w:r w:rsidRPr="007934ED">
        <w:rPr>
          <w:rFonts w:ascii="Times New Roman" w:eastAsia="Malgun Gothic" w:hAnsi="Times New Roman" w:cs="Times New Roman"/>
          <w:lang w:val="en-GB"/>
        </w:rPr>
        <w:t xml:space="preserve">].  </w:t>
      </w:r>
    </w:p>
    <w:p w14:paraId="66AD5305" w14:textId="77777777" w:rsidR="007934ED" w:rsidRPr="007934ED" w:rsidRDefault="007934ED" w:rsidP="007934ED">
      <w:pPr>
        <w:spacing w:after="0" w:line="240" w:lineRule="auto"/>
        <w:jc w:val="both"/>
        <w:rPr>
          <w:rFonts w:ascii="Times New Roman" w:eastAsia="Malgun Gothic" w:hAnsi="Times New Roman" w:cs="Times New Roman"/>
          <w:lang w:val="en-GB"/>
        </w:rPr>
      </w:pPr>
    </w:p>
    <w:p w14:paraId="2256DF74" w14:textId="77777777" w:rsidR="007934ED" w:rsidRPr="007934ED" w:rsidRDefault="007934ED" w:rsidP="007934ED">
      <w:pPr>
        <w:spacing w:after="0" w:line="240" w:lineRule="auto"/>
        <w:jc w:val="both"/>
        <w:rPr>
          <w:rFonts w:ascii="Times New Roman" w:eastAsia="Malgun Gothic" w:hAnsi="Times New Roman" w:cs="Times New Roman"/>
          <w:lang w:val="en-GB"/>
        </w:rPr>
      </w:pPr>
      <w:r w:rsidRPr="007934ED">
        <w:rPr>
          <w:rFonts w:ascii="Times New Roman" w:eastAsia="Malgun Gothic" w:hAnsi="Times New Roman" w:cs="Times New Roman"/>
          <w:lang w:val="en-GB"/>
        </w:rPr>
        <w:tab/>
        <w:t>Our Financial Proposal shall be binding upon us subject to the modifications resulting from Contract negotiations, up to expiration of the validity period of the Proposal.</w:t>
      </w:r>
    </w:p>
    <w:p w14:paraId="79C7298C" w14:textId="77777777" w:rsidR="007934ED" w:rsidRPr="007934ED" w:rsidRDefault="007934ED" w:rsidP="007934ED">
      <w:pPr>
        <w:spacing w:after="0" w:line="240" w:lineRule="auto"/>
        <w:jc w:val="both"/>
        <w:rPr>
          <w:rFonts w:ascii="Times New Roman" w:eastAsia="Malgun Gothic" w:hAnsi="Times New Roman" w:cs="Times New Roman"/>
          <w:lang w:val="en-GB"/>
        </w:rPr>
      </w:pPr>
    </w:p>
    <w:p w14:paraId="6891D9D7" w14:textId="77777777" w:rsidR="007934ED" w:rsidRPr="007934ED" w:rsidRDefault="007934ED" w:rsidP="007934ED">
      <w:pPr>
        <w:spacing w:after="0" w:line="240" w:lineRule="auto"/>
        <w:jc w:val="both"/>
        <w:rPr>
          <w:rFonts w:ascii="Times New Roman" w:eastAsia="Malgun Gothic" w:hAnsi="Times New Roman" w:cs="Times New Roman"/>
          <w:lang w:eastAsia="it-IT"/>
        </w:rPr>
      </w:pPr>
    </w:p>
    <w:p w14:paraId="3E5F0238" w14:textId="77777777" w:rsidR="007934ED" w:rsidRPr="007934ED" w:rsidRDefault="007934ED" w:rsidP="007934ED">
      <w:pPr>
        <w:spacing w:after="0" w:line="240" w:lineRule="auto"/>
        <w:jc w:val="both"/>
        <w:rPr>
          <w:rFonts w:ascii="Times New Roman" w:eastAsia="Malgun Gothic" w:hAnsi="Times New Roman" w:cs="Times New Roman"/>
          <w:lang w:val="en-GB"/>
        </w:rPr>
      </w:pPr>
      <w:r w:rsidRPr="007934ED">
        <w:rPr>
          <w:rFonts w:ascii="Times New Roman" w:eastAsia="Malgun Gothic" w:hAnsi="Times New Roman" w:cs="Times New Roman"/>
          <w:lang w:val="en-GB"/>
        </w:rPr>
        <w:tab/>
        <w:t>We understand you are not bound to accept any Proposal you receive.</w:t>
      </w:r>
    </w:p>
    <w:p w14:paraId="5DE4F483" w14:textId="77777777" w:rsidR="007934ED" w:rsidRPr="007934ED" w:rsidRDefault="007934ED" w:rsidP="007934ED">
      <w:pPr>
        <w:spacing w:after="0" w:line="240" w:lineRule="auto"/>
        <w:jc w:val="both"/>
        <w:rPr>
          <w:rFonts w:ascii="Times New Roman" w:eastAsia="Malgun Gothic" w:hAnsi="Times New Roman" w:cs="Times New Roman"/>
          <w:lang w:val="en-GB"/>
        </w:rPr>
      </w:pPr>
    </w:p>
    <w:p w14:paraId="33851B16" w14:textId="77777777" w:rsidR="007934ED" w:rsidRPr="007934ED" w:rsidRDefault="007934ED" w:rsidP="007934ED">
      <w:pPr>
        <w:spacing w:after="0" w:line="240" w:lineRule="auto"/>
        <w:jc w:val="both"/>
        <w:rPr>
          <w:rFonts w:ascii="Times New Roman" w:eastAsia="Malgun Gothic" w:hAnsi="Times New Roman" w:cs="Times New Roman"/>
          <w:lang w:val="en-GB"/>
        </w:rPr>
      </w:pPr>
      <w:r w:rsidRPr="007934ED">
        <w:rPr>
          <w:rFonts w:ascii="Times New Roman" w:eastAsia="Malgun Gothic" w:hAnsi="Times New Roman" w:cs="Times New Roman"/>
          <w:lang w:val="en-GB"/>
        </w:rPr>
        <w:tab/>
        <w:t>We remain,</w:t>
      </w:r>
    </w:p>
    <w:p w14:paraId="146CD823" w14:textId="77777777" w:rsidR="007934ED" w:rsidRPr="007934ED" w:rsidRDefault="007934ED" w:rsidP="007934ED">
      <w:pPr>
        <w:spacing w:after="0" w:line="240" w:lineRule="auto"/>
        <w:jc w:val="both"/>
        <w:rPr>
          <w:rFonts w:ascii="Times New Roman" w:eastAsia="Malgun Gothic" w:hAnsi="Times New Roman" w:cs="Times New Roman"/>
          <w:lang w:val="en-GB"/>
        </w:rPr>
      </w:pPr>
    </w:p>
    <w:p w14:paraId="2EAC7295" w14:textId="77777777" w:rsidR="007934ED" w:rsidRPr="007934ED" w:rsidRDefault="007934ED" w:rsidP="007934ED">
      <w:pPr>
        <w:spacing w:after="0" w:line="240" w:lineRule="auto"/>
        <w:ind w:firstLine="708"/>
        <w:jc w:val="both"/>
        <w:rPr>
          <w:rFonts w:ascii="Times New Roman" w:eastAsia="Malgun Gothic" w:hAnsi="Times New Roman" w:cs="Times New Roman"/>
          <w:lang w:val="en-GB"/>
        </w:rPr>
      </w:pPr>
      <w:r w:rsidRPr="007934ED">
        <w:rPr>
          <w:rFonts w:ascii="Times New Roman" w:eastAsia="Malgun Gothic" w:hAnsi="Times New Roman" w:cs="Times New Roman"/>
          <w:lang w:val="en-GB"/>
        </w:rPr>
        <w:t>Yours sincerely,</w:t>
      </w:r>
    </w:p>
    <w:p w14:paraId="28B49CFD" w14:textId="77777777" w:rsidR="007934ED" w:rsidRPr="007934ED" w:rsidRDefault="007934ED" w:rsidP="007934ED">
      <w:pPr>
        <w:spacing w:after="0" w:line="240" w:lineRule="auto"/>
        <w:jc w:val="both"/>
        <w:rPr>
          <w:rFonts w:ascii="Times New Roman" w:eastAsia="Malgun Gothic" w:hAnsi="Times New Roman" w:cs="Times New Roman"/>
          <w:lang w:val="en-GB"/>
        </w:rPr>
      </w:pPr>
    </w:p>
    <w:p w14:paraId="33F76E1A" w14:textId="77777777" w:rsidR="007934ED" w:rsidRPr="007934ED" w:rsidRDefault="007934ED" w:rsidP="007934ED">
      <w:pPr>
        <w:tabs>
          <w:tab w:val="right" w:pos="8460"/>
        </w:tabs>
        <w:spacing w:after="0" w:line="240" w:lineRule="auto"/>
        <w:ind w:left="720"/>
        <w:jc w:val="both"/>
        <w:rPr>
          <w:rFonts w:ascii="Times New Roman" w:eastAsia="Malgun Gothic" w:hAnsi="Times New Roman" w:cs="Times New Roman"/>
          <w:u w:val="single"/>
          <w:lang w:val="en-GB"/>
        </w:rPr>
      </w:pPr>
      <w:r w:rsidRPr="007934ED">
        <w:rPr>
          <w:rFonts w:ascii="Times New Roman" w:eastAsia="Malgun Gothic" w:hAnsi="Times New Roman" w:cs="Times New Roman"/>
          <w:lang w:val="en-GB"/>
        </w:rPr>
        <w:t>Authorized Signature [</w:t>
      </w:r>
      <w:r w:rsidRPr="007934ED">
        <w:rPr>
          <w:rFonts w:ascii="Times New Roman" w:eastAsia="Malgun Gothic" w:hAnsi="Times New Roman" w:cs="Times New Roman"/>
          <w:iCs/>
          <w:lang w:val="en-GB"/>
        </w:rPr>
        <w:t>In full and initials</w:t>
      </w:r>
      <w:r w:rsidRPr="007934ED">
        <w:rPr>
          <w:rFonts w:ascii="Times New Roman" w:eastAsia="Malgun Gothic" w:hAnsi="Times New Roman" w:cs="Times New Roman"/>
          <w:lang w:val="en-GB"/>
        </w:rPr>
        <w:t xml:space="preserve">]:  </w:t>
      </w:r>
      <w:r w:rsidRPr="007934ED">
        <w:rPr>
          <w:rFonts w:ascii="Times New Roman" w:eastAsia="Malgun Gothic" w:hAnsi="Times New Roman" w:cs="Times New Roman"/>
          <w:u w:val="single"/>
          <w:lang w:val="en-GB"/>
        </w:rPr>
        <w:tab/>
      </w:r>
    </w:p>
    <w:p w14:paraId="3647AD45" w14:textId="77777777" w:rsidR="007934ED" w:rsidRPr="007934ED" w:rsidRDefault="007934ED" w:rsidP="007934ED">
      <w:pPr>
        <w:tabs>
          <w:tab w:val="right" w:pos="8460"/>
        </w:tabs>
        <w:spacing w:after="0" w:line="240" w:lineRule="auto"/>
        <w:ind w:left="720"/>
        <w:jc w:val="both"/>
        <w:rPr>
          <w:rFonts w:ascii="Times New Roman" w:eastAsia="Malgun Gothic" w:hAnsi="Times New Roman" w:cs="Times New Roman"/>
          <w:u w:val="single"/>
          <w:lang w:val="en-GB"/>
        </w:rPr>
      </w:pPr>
      <w:r w:rsidRPr="007934ED">
        <w:rPr>
          <w:rFonts w:ascii="Times New Roman" w:eastAsia="Malgun Gothic" w:hAnsi="Times New Roman" w:cs="Times New Roman"/>
          <w:lang w:val="en-GB"/>
        </w:rPr>
        <w:t xml:space="preserve">Name and Title of Signatory:  </w:t>
      </w:r>
      <w:r w:rsidRPr="007934ED">
        <w:rPr>
          <w:rFonts w:ascii="Times New Roman" w:eastAsia="Malgun Gothic" w:hAnsi="Times New Roman" w:cs="Times New Roman"/>
          <w:u w:val="single"/>
          <w:lang w:val="en-GB"/>
        </w:rPr>
        <w:tab/>
      </w:r>
    </w:p>
    <w:p w14:paraId="76CEF107" w14:textId="77777777" w:rsidR="007934ED" w:rsidRPr="007934ED" w:rsidRDefault="007934ED" w:rsidP="007934ED">
      <w:pPr>
        <w:tabs>
          <w:tab w:val="right" w:pos="8460"/>
        </w:tabs>
        <w:spacing w:after="0" w:line="240" w:lineRule="auto"/>
        <w:ind w:left="720"/>
        <w:jc w:val="both"/>
        <w:rPr>
          <w:rFonts w:ascii="Times New Roman" w:eastAsia="Malgun Gothic" w:hAnsi="Times New Roman" w:cs="Times New Roman"/>
          <w:u w:val="single"/>
          <w:lang w:val="en-GB"/>
        </w:rPr>
      </w:pPr>
      <w:r w:rsidRPr="007934ED">
        <w:rPr>
          <w:rFonts w:ascii="Times New Roman" w:eastAsia="Malgun Gothic" w:hAnsi="Times New Roman" w:cs="Times New Roman"/>
          <w:lang w:val="en-GB"/>
        </w:rPr>
        <w:t xml:space="preserve">Name of Firm:  </w:t>
      </w:r>
      <w:r w:rsidRPr="007934ED">
        <w:rPr>
          <w:rFonts w:ascii="Times New Roman" w:eastAsia="Malgun Gothic" w:hAnsi="Times New Roman" w:cs="Times New Roman"/>
          <w:u w:val="single"/>
          <w:lang w:val="en-GB"/>
        </w:rPr>
        <w:tab/>
      </w:r>
    </w:p>
    <w:p w14:paraId="7C0185E3" w14:textId="77777777" w:rsidR="007934ED" w:rsidRPr="007934ED" w:rsidRDefault="007934ED" w:rsidP="007934ED">
      <w:pPr>
        <w:tabs>
          <w:tab w:val="right" w:pos="8460"/>
        </w:tabs>
        <w:spacing w:after="0" w:line="240" w:lineRule="auto"/>
        <w:ind w:left="720"/>
        <w:jc w:val="both"/>
        <w:rPr>
          <w:rFonts w:ascii="Times New Roman" w:eastAsia="Malgun Gothic" w:hAnsi="Times New Roman" w:cs="Times New Roman"/>
          <w:u w:val="single"/>
          <w:lang w:val="en-GB"/>
        </w:rPr>
      </w:pPr>
      <w:r w:rsidRPr="007934ED">
        <w:rPr>
          <w:rFonts w:ascii="Times New Roman" w:eastAsia="Malgun Gothic" w:hAnsi="Times New Roman" w:cs="Times New Roman"/>
          <w:lang w:val="en-GB"/>
        </w:rPr>
        <w:t xml:space="preserve">Address:  </w:t>
      </w:r>
      <w:r w:rsidRPr="007934ED">
        <w:rPr>
          <w:rFonts w:ascii="Times New Roman" w:eastAsia="Malgun Gothic" w:hAnsi="Times New Roman" w:cs="Times New Roman"/>
          <w:u w:val="single"/>
          <w:lang w:val="en-GB"/>
        </w:rPr>
        <w:tab/>
      </w:r>
    </w:p>
    <w:p w14:paraId="617A487A" w14:textId="77777777" w:rsidR="007934ED" w:rsidRPr="007934ED" w:rsidRDefault="007934ED" w:rsidP="007934ED">
      <w:pPr>
        <w:pBdr>
          <w:bottom w:val="single" w:sz="4" w:space="1" w:color="auto"/>
        </w:pBdr>
        <w:spacing w:after="120" w:line="480" w:lineRule="auto"/>
        <w:jc w:val="both"/>
        <w:rPr>
          <w:rFonts w:ascii="Times New Roman" w:eastAsia="Malgun Gothic" w:hAnsi="Times New Roman" w:cs="Times New Roman"/>
        </w:rPr>
      </w:pPr>
    </w:p>
    <w:p w14:paraId="2B3B69A1" w14:textId="77777777" w:rsidR="007934ED" w:rsidRPr="007934ED" w:rsidRDefault="007934ED" w:rsidP="007934ED">
      <w:pPr>
        <w:pBdr>
          <w:bottom w:val="single" w:sz="4" w:space="1" w:color="auto"/>
        </w:pBdr>
        <w:spacing w:after="120" w:line="480" w:lineRule="auto"/>
        <w:jc w:val="both"/>
        <w:rPr>
          <w:rFonts w:ascii="Times New Roman" w:eastAsia="Malgun Gothic" w:hAnsi="Times New Roman" w:cs="Times New Roman"/>
        </w:rPr>
      </w:pPr>
    </w:p>
    <w:p w14:paraId="21502240" w14:textId="77777777" w:rsidR="007934ED" w:rsidRPr="007934ED" w:rsidRDefault="007934ED" w:rsidP="007934ED">
      <w:pPr>
        <w:pBdr>
          <w:bottom w:val="single" w:sz="4" w:space="1" w:color="auto"/>
        </w:pBdr>
        <w:spacing w:after="120" w:line="480" w:lineRule="auto"/>
        <w:jc w:val="both"/>
        <w:rPr>
          <w:rFonts w:ascii="Times New Roman" w:eastAsia="Malgun Gothic" w:hAnsi="Times New Roman" w:cs="Times New Roman"/>
        </w:rPr>
      </w:pPr>
    </w:p>
    <w:p w14:paraId="1A3EC625" w14:textId="77777777" w:rsidR="007934ED" w:rsidRPr="007934ED" w:rsidRDefault="007934ED" w:rsidP="007934ED">
      <w:pPr>
        <w:pBdr>
          <w:bottom w:val="single" w:sz="4" w:space="1" w:color="auto"/>
        </w:pBdr>
        <w:spacing w:after="120" w:line="480" w:lineRule="auto"/>
        <w:jc w:val="both"/>
        <w:rPr>
          <w:rFonts w:ascii="Times New Roman" w:eastAsia="Malgun Gothic" w:hAnsi="Times New Roman" w:cs="Times New Roman"/>
        </w:rPr>
      </w:pPr>
    </w:p>
    <w:p w14:paraId="75444B8F" w14:textId="77777777" w:rsidR="007934ED" w:rsidRPr="007934ED" w:rsidRDefault="007934ED" w:rsidP="007934ED">
      <w:pPr>
        <w:pBdr>
          <w:bottom w:val="single" w:sz="4" w:space="1" w:color="auto"/>
        </w:pBdr>
        <w:spacing w:after="120" w:line="480" w:lineRule="auto"/>
        <w:jc w:val="both"/>
        <w:rPr>
          <w:rFonts w:ascii="Times New Roman" w:eastAsia="Malgun Gothic" w:hAnsi="Times New Roman" w:cs="Times New Roman"/>
        </w:rPr>
      </w:pPr>
    </w:p>
    <w:p w14:paraId="5813B026" w14:textId="77777777" w:rsidR="007934ED" w:rsidRPr="007934ED" w:rsidRDefault="007934ED" w:rsidP="007934ED">
      <w:pPr>
        <w:pBdr>
          <w:bottom w:val="single" w:sz="4" w:space="1" w:color="auto"/>
        </w:pBdr>
        <w:spacing w:after="120" w:line="480" w:lineRule="auto"/>
        <w:jc w:val="both"/>
        <w:rPr>
          <w:rFonts w:ascii="Times New Roman" w:eastAsia="Malgun Gothic" w:hAnsi="Times New Roman" w:cs="Times New Roman"/>
        </w:rPr>
      </w:pPr>
    </w:p>
    <w:p w14:paraId="69403DF3" w14:textId="77777777" w:rsidR="007934ED" w:rsidRPr="007934ED" w:rsidRDefault="007934ED" w:rsidP="007934ED">
      <w:pPr>
        <w:pBdr>
          <w:bottom w:val="single" w:sz="4" w:space="1" w:color="auto"/>
        </w:pBdr>
        <w:spacing w:after="120" w:line="480" w:lineRule="auto"/>
        <w:jc w:val="both"/>
        <w:rPr>
          <w:rFonts w:ascii="Times New Roman" w:eastAsia="Malgun Gothic" w:hAnsi="Times New Roman" w:cs="Times New Roman"/>
        </w:rPr>
      </w:pPr>
    </w:p>
    <w:p w14:paraId="3239B6FE" w14:textId="77777777" w:rsidR="007934ED" w:rsidRPr="007934ED" w:rsidRDefault="007934ED" w:rsidP="007934ED">
      <w:pPr>
        <w:pBdr>
          <w:bottom w:val="single" w:sz="4" w:space="1" w:color="auto"/>
        </w:pBdr>
        <w:spacing w:after="120" w:line="480" w:lineRule="auto"/>
        <w:jc w:val="both"/>
        <w:rPr>
          <w:rFonts w:ascii="Times New Roman" w:eastAsia="Malgun Gothic" w:hAnsi="Times New Roman" w:cs="Times New Roman"/>
        </w:rPr>
      </w:pPr>
    </w:p>
    <w:p w14:paraId="5FDD5380" w14:textId="77777777" w:rsidR="007934ED" w:rsidRPr="007934ED" w:rsidRDefault="007934ED" w:rsidP="007934ED">
      <w:pPr>
        <w:tabs>
          <w:tab w:val="left" w:pos="360"/>
        </w:tabs>
        <w:spacing w:after="0" w:line="240" w:lineRule="auto"/>
        <w:ind w:left="360" w:hanging="360"/>
        <w:jc w:val="both"/>
        <w:rPr>
          <w:rFonts w:ascii="Times New Roman" w:eastAsia="Malgun Gothic" w:hAnsi="Times New Roman" w:cs="Times New Roman"/>
        </w:rPr>
      </w:pPr>
      <w:r w:rsidRPr="007934ED">
        <w:rPr>
          <w:rFonts w:ascii="Times New Roman" w:eastAsia="Malgun Gothic" w:hAnsi="Times New Roman" w:cs="Times New Roman"/>
        </w:rPr>
        <w:t>1</w:t>
      </w:r>
      <w:r w:rsidRPr="007934ED">
        <w:rPr>
          <w:rFonts w:ascii="Times New Roman" w:eastAsia="Malgun Gothic" w:hAnsi="Times New Roman" w:cs="Times New Roman"/>
        </w:rPr>
        <w:tab/>
        <w:t>Amounts must coincide with the ones indicated under Total Cost of Financial Proposal in Form FIN-2.</w:t>
      </w:r>
    </w:p>
    <w:p w14:paraId="48D931BD" w14:textId="77777777" w:rsidR="007934ED" w:rsidRPr="007934ED" w:rsidRDefault="007934ED" w:rsidP="007934ED">
      <w:pPr>
        <w:tabs>
          <w:tab w:val="left" w:pos="360"/>
        </w:tabs>
        <w:spacing w:after="0" w:line="240" w:lineRule="auto"/>
        <w:ind w:left="360" w:hanging="360"/>
        <w:jc w:val="both"/>
        <w:rPr>
          <w:rFonts w:ascii="Times New Roman" w:eastAsia="Malgun Gothic" w:hAnsi="Times New Roman" w:cs="Times New Roman"/>
        </w:rPr>
      </w:pPr>
      <w:r w:rsidRPr="007934ED">
        <w:rPr>
          <w:rFonts w:ascii="Times New Roman" w:eastAsia="Malgun Gothic" w:hAnsi="Times New Roman" w:cs="Times New Roman"/>
        </w:rPr>
        <w:tab/>
      </w:r>
    </w:p>
    <w:p w14:paraId="4F55EA23" w14:textId="77777777" w:rsidR="007934ED" w:rsidRPr="007934ED" w:rsidRDefault="007934ED" w:rsidP="007934ED">
      <w:pPr>
        <w:spacing w:after="0" w:line="240" w:lineRule="auto"/>
        <w:rPr>
          <w:rFonts w:ascii="Times New Roman" w:eastAsia="Malgun Gothic" w:hAnsi="Times New Roman" w:cs="Times New Roman"/>
        </w:rPr>
      </w:pPr>
      <w:r w:rsidRPr="007934ED">
        <w:rPr>
          <w:rFonts w:ascii="Times New Roman" w:eastAsia="Malgun Gothic" w:hAnsi="Times New Roman" w:cs="Times New Roman"/>
        </w:rPr>
        <w:lastRenderedPageBreak/>
        <w:br w:type="page"/>
      </w:r>
    </w:p>
    <w:p w14:paraId="2E042FAF" w14:textId="77777777" w:rsidR="007934ED" w:rsidRPr="007934ED" w:rsidRDefault="007934ED" w:rsidP="007934ED">
      <w:pPr>
        <w:pBdr>
          <w:bottom w:val="single" w:sz="4" w:space="1" w:color="auto"/>
        </w:pBdr>
        <w:spacing w:after="240" w:line="240" w:lineRule="auto"/>
        <w:jc w:val="both"/>
        <w:rPr>
          <w:rFonts w:ascii="Times New Roman" w:eastAsia="Times New Roman" w:hAnsi="Times New Roman" w:cs="Times New Roman"/>
          <w:b/>
          <w:lang w:val="en-GB"/>
        </w:rPr>
      </w:pPr>
      <w:bookmarkStart w:id="0" w:name="_Toc172358982"/>
      <w:r w:rsidRPr="007934ED">
        <w:rPr>
          <w:rFonts w:ascii="Times New Roman" w:eastAsia="Times New Roman" w:hAnsi="Times New Roman" w:cs="Times New Roman"/>
          <w:b/>
          <w:lang w:val="en-GB"/>
        </w:rPr>
        <w:lastRenderedPageBreak/>
        <w:t>Form FIN-2: Summary of Costs</w:t>
      </w:r>
      <w:bookmarkEnd w:id="0"/>
    </w:p>
    <w:p w14:paraId="71A626C9" w14:textId="77777777" w:rsidR="007934ED" w:rsidRPr="007934ED" w:rsidRDefault="007934ED" w:rsidP="007934ED">
      <w:pPr>
        <w:numPr>
          <w:ilvl w:val="0"/>
          <w:numId w:val="1"/>
        </w:numPr>
        <w:spacing w:after="0" w:line="240" w:lineRule="auto"/>
        <w:contextualSpacing/>
        <w:rPr>
          <w:rFonts w:ascii="Times New Roman" w:eastAsia="Malgun Gothic" w:hAnsi="Times New Roman" w:cs="Times New Roman"/>
          <w:b/>
          <w:lang w:val="en-GB" w:eastAsia="ko-KR"/>
        </w:rPr>
      </w:pPr>
      <w:r w:rsidRPr="007934ED">
        <w:rPr>
          <w:rFonts w:ascii="Times New Roman" w:eastAsia="Malgun Gothic" w:hAnsi="Times New Roman" w:cs="Times New Roman"/>
          <w:b/>
          <w:lang w:val="en-GB" w:eastAsia="ko-KR"/>
        </w:rPr>
        <w:t>Financial Proposal (Unit Fixed Rates)</w:t>
      </w:r>
    </w:p>
    <w:p w14:paraId="0E2AE189" w14:textId="77777777" w:rsidR="007934ED" w:rsidRPr="007934ED" w:rsidRDefault="007934ED" w:rsidP="007934ED">
      <w:pPr>
        <w:spacing w:after="0" w:line="240" w:lineRule="auto"/>
        <w:jc w:val="both"/>
        <w:rPr>
          <w:rFonts w:ascii="Cambria" w:eastAsia="Cambria" w:hAnsi="Cambria" w:cs="Times New Roman"/>
        </w:rPr>
      </w:pPr>
      <w:r w:rsidRPr="007934ED">
        <w:rPr>
          <w:rFonts w:ascii="Cambria" w:eastAsia="Cambria" w:hAnsi="Cambria" w:cs="Times New Roman"/>
        </w:rPr>
        <w:t xml:space="preserve">GCF expects that proposed prices </w:t>
      </w:r>
      <w:proofErr w:type="gramStart"/>
      <w:r w:rsidRPr="007934ED">
        <w:rPr>
          <w:rFonts w:ascii="Cambria" w:eastAsia="Cambria" w:hAnsi="Cambria" w:cs="Times New Roman"/>
        </w:rPr>
        <w:t>would</w:t>
      </w:r>
      <w:proofErr w:type="gramEnd"/>
      <w:r w:rsidRPr="007934ED">
        <w:rPr>
          <w:rFonts w:ascii="Cambria" w:eastAsia="Cambria" w:hAnsi="Cambria" w:cs="Times New Roman"/>
        </w:rPr>
        <w:t xml:space="preserve"> be fixed for three years. The Offerors therefore should specify whether the prices would remain fixed for the entire contract period, or alternatively, they should indicate a maximum yearly increase rate.</w:t>
      </w:r>
    </w:p>
    <w:p w14:paraId="1E1B09A2" w14:textId="77777777" w:rsidR="007934ED" w:rsidRPr="007934ED" w:rsidRDefault="007934ED" w:rsidP="007934ED">
      <w:pPr>
        <w:spacing w:after="0" w:line="240" w:lineRule="auto"/>
        <w:jc w:val="both"/>
        <w:rPr>
          <w:rFonts w:ascii="Cambria" w:eastAsia="Cambria" w:hAnsi="Cambria" w:cs="Times New Roman"/>
        </w:rPr>
      </w:pPr>
    </w:p>
    <w:p w14:paraId="0E4D3C8F" w14:textId="77777777" w:rsidR="007934ED" w:rsidRPr="007934ED" w:rsidRDefault="007934ED" w:rsidP="007934ED">
      <w:pPr>
        <w:spacing w:after="0" w:line="240" w:lineRule="auto"/>
        <w:jc w:val="both"/>
        <w:rPr>
          <w:rFonts w:ascii="Cambria" w:eastAsia="Cambria" w:hAnsi="Cambria" w:cs="Times New Roman"/>
          <w:b/>
        </w:rPr>
      </w:pPr>
      <w:r w:rsidRPr="007934ED">
        <w:rPr>
          <w:rFonts w:ascii="Cambria" w:eastAsia="Cambria" w:hAnsi="Cambria" w:cs="Times New Roman"/>
          <w:b/>
          <w:u w:val="single"/>
        </w:rPr>
        <w:t>For all three years of the contract [please check one]</w:t>
      </w:r>
    </w:p>
    <w:p w14:paraId="4418EFF9" w14:textId="77777777" w:rsidR="007934ED" w:rsidRPr="007934ED" w:rsidRDefault="007934ED" w:rsidP="007934ED">
      <w:pPr>
        <w:spacing w:after="0" w:line="240" w:lineRule="auto"/>
        <w:jc w:val="both"/>
        <w:rPr>
          <w:rFonts w:ascii="Cambria" w:eastAsia="Cambria" w:hAnsi="Cambria" w:cs="Times New Roman"/>
        </w:rPr>
      </w:pPr>
      <w:proofErr w:type="gramStart"/>
      <w:r w:rsidRPr="007934ED">
        <w:rPr>
          <w:rFonts w:ascii="Cambria" w:eastAsia="Cambria" w:hAnsi="Cambria" w:cs="Times New Roman"/>
        </w:rPr>
        <w:t>[ ]</w:t>
      </w:r>
      <w:proofErr w:type="gramEnd"/>
      <w:r w:rsidRPr="007934ED">
        <w:rPr>
          <w:rFonts w:ascii="Cambria" w:eastAsia="Cambria" w:hAnsi="Cambria" w:cs="Times New Roman"/>
        </w:rPr>
        <w:t xml:space="preserve"> the prices will remain fixed for the duration of the contract</w:t>
      </w:r>
    </w:p>
    <w:p w14:paraId="0BBAFBE0" w14:textId="77777777" w:rsidR="007934ED" w:rsidRPr="007934ED" w:rsidRDefault="007934ED" w:rsidP="007934ED">
      <w:pPr>
        <w:spacing w:after="0" w:line="240" w:lineRule="auto"/>
        <w:jc w:val="both"/>
        <w:rPr>
          <w:rFonts w:ascii="Cambria" w:eastAsia="Cambria" w:hAnsi="Cambria" w:cs="Times New Roman"/>
        </w:rPr>
      </w:pPr>
      <w:proofErr w:type="gramStart"/>
      <w:r w:rsidRPr="007934ED">
        <w:rPr>
          <w:rFonts w:ascii="Cambria" w:eastAsia="Cambria" w:hAnsi="Cambria" w:cs="Times New Roman"/>
        </w:rPr>
        <w:t>[ ]</w:t>
      </w:r>
      <w:proofErr w:type="gramEnd"/>
      <w:r w:rsidRPr="007934ED">
        <w:rPr>
          <w:rFonts w:ascii="Cambria" w:eastAsia="Cambria" w:hAnsi="Cambria" w:cs="Times New Roman"/>
        </w:rPr>
        <w:t xml:space="preserve"> the prices will increase yearly by a maximum percentage of </w:t>
      </w:r>
      <w:r w:rsidRPr="007934ED">
        <w:rPr>
          <w:rFonts w:ascii="Cambria" w:eastAsia="Cambria" w:hAnsi="Cambria" w:cs="Times New Roman"/>
          <w:u w:val="single"/>
        </w:rPr>
        <w:tab/>
      </w:r>
      <w:r w:rsidRPr="007934ED">
        <w:rPr>
          <w:rFonts w:ascii="Cambria" w:eastAsia="Cambria" w:hAnsi="Cambria" w:cs="Times New Roman"/>
        </w:rPr>
        <w:t>% [specify]</w:t>
      </w:r>
    </w:p>
    <w:p w14:paraId="1F5D80BE" w14:textId="77777777" w:rsidR="007934ED" w:rsidRPr="007934ED" w:rsidRDefault="007934ED" w:rsidP="007934ED">
      <w:pPr>
        <w:spacing w:after="0" w:line="240" w:lineRule="auto"/>
        <w:jc w:val="both"/>
        <w:rPr>
          <w:rFonts w:ascii="Cambria" w:eastAsia="Cambria" w:hAnsi="Cambria" w:cs="Times New Roman"/>
        </w:rPr>
      </w:pPr>
    </w:p>
    <w:p w14:paraId="6120AD9F" w14:textId="77777777" w:rsidR="007934ED" w:rsidRPr="007934ED" w:rsidRDefault="007934ED" w:rsidP="007934ED">
      <w:pPr>
        <w:spacing w:after="0" w:line="240" w:lineRule="auto"/>
        <w:rPr>
          <w:rFonts w:ascii="Times New Roman" w:eastAsia="Malgun Gothic" w:hAnsi="Times New Roman" w:cs="Times New Roman"/>
          <w:bCs/>
          <w:sz w:val="24"/>
          <w:szCs w:val="24"/>
          <w:lang w:val="en-GB"/>
        </w:rPr>
      </w:pPr>
      <w:r w:rsidRPr="007934ED">
        <w:rPr>
          <w:rFonts w:ascii="Times New Roman" w:eastAsia="Malgun Gothic" w:hAnsi="Times New Roman" w:cs="Times New Roman"/>
          <w:bCs/>
          <w:sz w:val="24"/>
          <w:szCs w:val="24"/>
          <w:lang w:val="en-GB"/>
        </w:rPr>
        <w:t xml:space="preserve">Once the option is selected, the contractor should complete the below table accordingly: </w:t>
      </w:r>
    </w:p>
    <w:p w14:paraId="3DB19A3B" w14:textId="77777777" w:rsidR="007934ED" w:rsidRPr="007934ED" w:rsidRDefault="007934ED" w:rsidP="007934ED">
      <w:pPr>
        <w:spacing w:after="0" w:line="240" w:lineRule="auto"/>
        <w:rPr>
          <w:rFonts w:ascii="Times New Roman" w:eastAsia="Malgun Gothic" w:hAnsi="Times New Roman" w:cs="Times New Roman"/>
          <w:b/>
          <w:sz w:val="24"/>
          <w:szCs w:val="24"/>
          <w:lang w:val="en-GB"/>
        </w:rPr>
      </w:pPr>
    </w:p>
    <w:tbl>
      <w:tblPr>
        <w:tblW w:w="9810"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029"/>
        <w:gridCol w:w="2374"/>
        <w:gridCol w:w="1717"/>
        <w:gridCol w:w="1890"/>
        <w:gridCol w:w="1800"/>
      </w:tblGrid>
      <w:tr w:rsidR="007934ED" w:rsidRPr="007934ED" w14:paraId="6EC9C280" w14:textId="77777777" w:rsidTr="0016210E">
        <w:trPr>
          <w:trHeight w:hRule="exact" w:val="568"/>
        </w:trPr>
        <w:tc>
          <w:tcPr>
            <w:tcW w:w="2029" w:type="dxa"/>
            <w:tcBorders>
              <w:top w:val="double" w:sz="4" w:space="0" w:color="auto"/>
              <w:bottom w:val="single" w:sz="4" w:space="0" w:color="auto"/>
            </w:tcBorders>
            <w:vAlign w:val="center"/>
          </w:tcPr>
          <w:p w14:paraId="6176B1BB"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Name</w:t>
            </w:r>
            <w:r w:rsidRPr="007934ED">
              <w:rPr>
                <w:rFonts w:ascii="Times New Roman" w:eastAsia="Malgun Gothic" w:hAnsi="Times New Roman" w:cs="Times New Roman"/>
                <w:vertAlign w:val="superscript"/>
                <w:lang w:val="en-GB"/>
              </w:rPr>
              <w:t>2</w:t>
            </w:r>
          </w:p>
        </w:tc>
        <w:tc>
          <w:tcPr>
            <w:tcW w:w="2374" w:type="dxa"/>
            <w:tcBorders>
              <w:top w:val="double" w:sz="4" w:space="0" w:color="auto"/>
              <w:bottom w:val="single" w:sz="4" w:space="0" w:color="auto"/>
            </w:tcBorders>
            <w:vAlign w:val="center"/>
          </w:tcPr>
          <w:p w14:paraId="218D4D25"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Position</w:t>
            </w:r>
            <w:r w:rsidRPr="007934ED">
              <w:rPr>
                <w:rFonts w:ascii="Times New Roman" w:eastAsia="Malgun Gothic" w:hAnsi="Times New Roman" w:cs="Times New Roman"/>
                <w:vertAlign w:val="superscript"/>
                <w:lang w:val="en-GB"/>
              </w:rPr>
              <w:t>3</w:t>
            </w:r>
          </w:p>
        </w:tc>
        <w:tc>
          <w:tcPr>
            <w:tcW w:w="1717" w:type="dxa"/>
            <w:tcBorders>
              <w:top w:val="double" w:sz="4" w:space="0" w:color="auto"/>
              <w:bottom w:val="single" w:sz="4" w:space="0" w:color="auto"/>
            </w:tcBorders>
            <w:vAlign w:val="center"/>
          </w:tcPr>
          <w:p w14:paraId="44D541BC" w14:textId="77777777" w:rsidR="007934ED" w:rsidRPr="007934ED" w:rsidRDefault="007934ED" w:rsidP="007934ED">
            <w:pPr>
              <w:spacing w:before="40" w:after="40" w:line="240" w:lineRule="auto"/>
              <w:jc w:val="center"/>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Staff-daily Rate</w:t>
            </w:r>
          </w:p>
          <w:p w14:paraId="4447931A" w14:textId="77777777" w:rsidR="007934ED" w:rsidRPr="007934ED" w:rsidRDefault="007934ED" w:rsidP="007934ED">
            <w:pPr>
              <w:spacing w:before="40" w:after="40" w:line="240" w:lineRule="auto"/>
              <w:jc w:val="center"/>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(2023)</w:t>
            </w:r>
          </w:p>
        </w:tc>
        <w:tc>
          <w:tcPr>
            <w:tcW w:w="1890" w:type="dxa"/>
            <w:tcBorders>
              <w:top w:val="double" w:sz="4" w:space="0" w:color="auto"/>
              <w:bottom w:val="single" w:sz="4" w:space="0" w:color="auto"/>
            </w:tcBorders>
          </w:tcPr>
          <w:p w14:paraId="08E32311" w14:textId="77777777" w:rsidR="007934ED" w:rsidRPr="007934ED" w:rsidRDefault="007934ED" w:rsidP="007934ED">
            <w:pPr>
              <w:spacing w:before="40" w:after="40" w:line="240" w:lineRule="auto"/>
              <w:jc w:val="center"/>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Staff-daily Rate</w:t>
            </w:r>
          </w:p>
          <w:p w14:paraId="0CC4F5C1" w14:textId="77777777" w:rsidR="007934ED" w:rsidRPr="007934ED" w:rsidRDefault="007934ED" w:rsidP="007934ED">
            <w:pPr>
              <w:spacing w:before="40" w:after="40" w:line="240" w:lineRule="auto"/>
              <w:jc w:val="center"/>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(2024)</w:t>
            </w:r>
          </w:p>
        </w:tc>
        <w:tc>
          <w:tcPr>
            <w:tcW w:w="1800" w:type="dxa"/>
            <w:tcBorders>
              <w:top w:val="double" w:sz="4" w:space="0" w:color="auto"/>
              <w:bottom w:val="single" w:sz="4" w:space="0" w:color="auto"/>
            </w:tcBorders>
          </w:tcPr>
          <w:p w14:paraId="7B14B7E3" w14:textId="77777777" w:rsidR="007934ED" w:rsidRPr="007934ED" w:rsidRDefault="007934ED" w:rsidP="007934ED">
            <w:pPr>
              <w:spacing w:before="40" w:after="40" w:line="240" w:lineRule="auto"/>
              <w:jc w:val="center"/>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Staff-daily Rate</w:t>
            </w:r>
          </w:p>
          <w:p w14:paraId="64DF8A4E" w14:textId="77777777" w:rsidR="007934ED" w:rsidRPr="007934ED" w:rsidRDefault="007934ED" w:rsidP="007934ED">
            <w:pPr>
              <w:spacing w:before="40" w:after="40" w:line="240" w:lineRule="auto"/>
              <w:jc w:val="center"/>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(2025)</w:t>
            </w:r>
          </w:p>
        </w:tc>
      </w:tr>
      <w:tr w:rsidR="007934ED" w:rsidRPr="007934ED" w14:paraId="4B7EEA73" w14:textId="77777777" w:rsidTr="0016210E">
        <w:trPr>
          <w:trHeight w:hRule="exact" w:val="568"/>
        </w:trPr>
        <w:tc>
          <w:tcPr>
            <w:tcW w:w="2029" w:type="dxa"/>
            <w:tcBorders>
              <w:top w:val="single" w:sz="4" w:space="0" w:color="auto"/>
              <w:bottom w:val="single" w:sz="4" w:space="0" w:color="auto"/>
            </w:tcBorders>
            <w:vAlign w:val="center"/>
          </w:tcPr>
          <w:p w14:paraId="4D37A57B"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2374" w:type="dxa"/>
            <w:tcBorders>
              <w:top w:val="single" w:sz="4" w:space="0" w:color="auto"/>
              <w:bottom w:val="single" w:sz="4" w:space="0" w:color="auto"/>
            </w:tcBorders>
            <w:vAlign w:val="center"/>
          </w:tcPr>
          <w:p w14:paraId="6AD4389F"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Staff 1 (</w:t>
            </w:r>
            <w:proofErr w:type="gramStart"/>
            <w:r w:rsidRPr="007934ED">
              <w:rPr>
                <w:rFonts w:ascii="Times New Roman" w:eastAsia="Malgun Gothic" w:hAnsi="Times New Roman" w:cs="Times New Roman"/>
                <w:b/>
                <w:bCs/>
                <w:lang w:val="en-GB"/>
              </w:rPr>
              <w:t>e.g.</w:t>
            </w:r>
            <w:proofErr w:type="gramEnd"/>
            <w:r w:rsidRPr="007934ED">
              <w:rPr>
                <w:rFonts w:ascii="Times New Roman" w:eastAsia="Malgun Gothic" w:hAnsi="Times New Roman" w:cs="Times New Roman"/>
                <w:b/>
                <w:bCs/>
                <w:lang w:val="en-GB"/>
              </w:rPr>
              <w:t xml:space="preserve"> Team Leader)</w:t>
            </w:r>
          </w:p>
        </w:tc>
        <w:tc>
          <w:tcPr>
            <w:tcW w:w="1717" w:type="dxa"/>
            <w:tcBorders>
              <w:top w:val="single" w:sz="4" w:space="0" w:color="auto"/>
              <w:bottom w:val="single" w:sz="4" w:space="0" w:color="auto"/>
            </w:tcBorders>
            <w:vAlign w:val="center"/>
          </w:tcPr>
          <w:p w14:paraId="6A8D1CE7"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90" w:type="dxa"/>
            <w:tcBorders>
              <w:top w:val="single" w:sz="4" w:space="0" w:color="auto"/>
              <w:bottom w:val="single" w:sz="4" w:space="0" w:color="auto"/>
            </w:tcBorders>
          </w:tcPr>
          <w:p w14:paraId="429AAE8C"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00" w:type="dxa"/>
            <w:tcBorders>
              <w:top w:val="single" w:sz="4" w:space="0" w:color="auto"/>
              <w:bottom w:val="single" w:sz="4" w:space="0" w:color="auto"/>
            </w:tcBorders>
          </w:tcPr>
          <w:p w14:paraId="43270887"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r>
      <w:tr w:rsidR="007934ED" w:rsidRPr="007934ED" w14:paraId="48B7881A" w14:textId="77777777" w:rsidTr="0016210E">
        <w:trPr>
          <w:trHeight w:hRule="exact" w:val="568"/>
        </w:trPr>
        <w:tc>
          <w:tcPr>
            <w:tcW w:w="2029" w:type="dxa"/>
            <w:tcBorders>
              <w:top w:val="single" w:sz="4" w:space="0" w:color="auto"/>
              <w:bottom w:val="single" w:sz="4" w:space="0" w:color="auto"/>
            </w:tcBorders>
            <w:vAlign w:val="center"/>
          </w:tcPr>
          <w:p w14:paraId="5EF51B96"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2374" w:type="dxa"/>
            <w:tcBorders>
              <w:top w:val="single" w:sz="4" w:space="0" w:color="auto"/>
              <w:bottom w:val="single" w:sz="4" w:space="0" w:color="auto"/>
            </w:tcBorders>
            <w:vAlign w:val="center"/>
          </w:tcPr>
          <w:p w14:paraId="7C303336"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Staff 2 (</w:t>
            </w:r>
            <w:proofErr w:type="gramStart"/>
            <w:r w:rsidRPr="007934ED">
              <w:rPr>
                <w:rFonts w:ascii="Times New Roman" w:eastAsia="Malgun Gothic" w:hAnsi="Times New Roman" w:cs="Times New Roman"/>
                <w:b/>
                <w:bCs/>
                <w:lang w:val="en-GB"/>
              </w:rPr>
              <w:t>e.g.</w:t>
            </w:r>
            <w:proofErr w:type="gramEnd"/>
            <w:r w:rsidRPr="007934ED">
              <w:rPr>
                <w:rFonts w:ascii="Times New Roman" w:eastAsia="Malgun Gothic" w:hAnsi="Times New Roman" w:cs="Times New Roman"/>
                <w:b/>
                <w:bCs/>
                <w:lang w:val="en-GB"/>
              </w:rPr>
              <w:t xml:space="preserve"> Video Editor) </w:t>
            </w:r>
          </w:p>
        </w:tc>
        <w:tc>
          <w:tcPr>
            <w:tcW w:w="1717" w:type="dxa"/>
            <w:tcBorders>
              <w:top w:val="single" w:sz="4" w:space="0" w:color="auto"/>
              <w:bottom w:val="single" w:sz="4" w:space="0" w:color="auto"/>
            </w:tcBorders>
            <w:vAlign w:val="center"/>
          </w:tcPr>
          <w:p w14:paraId="6029AA22"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90" w:type="dxa"/>
            <w:tcBorders>
              <w:top w:val="single" w:sz="4" w:space="0" w:color="auto"/>
              <w:bottom w:val="single" w:sz="4" w:space="0" w:color="auto"/>
            </w:tcBorders>
          </w:tcPr>
          <w:p w14:paraId="3970BC95"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00" w:type="dxa"/>
            <w:tcBorders>
              <w:top w:val="single" w:sz="4" w:space="0" w:color="auto"/>
              <w:bottom w:val="single" w:sz="4" w:space="0" w:color="auto"/>
            </w:tcBorders>
          </w:tcPr>
          <w:p w14:paraId="34FF7EFD"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r>
      <w:tr w:rsidR="007934ED" w:rsidRPr="007934ED" w14:paraId="3F2FCC61" w14:textId="77777777" w:rsidTr="0016210E">
        <w:trPr>
          <w:trHeight w:hRule="exact" w:val="568"/>
        </w:trPr>
        <w:tc>
          <w:tcPr>
            <w:tcW w:w="2029" w:type="dxa"/>
            <w:tcBorders>
              <w:top w:val="single" w:sz="4" w:space="0" w:color="auto"/>
              <w:bottom w:val="single" w:sz="4" w:space="0" w:color="auto"/>
            </w:tcBorders>
            <w:vAlign w:val="center"/>
          </w:tcPr>
          <w:p w14:paraId="43ED1F44"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2374" w:type="dxa"/>
            <w:tcBorders>
              <w:top w:val="single" w:sz="4" w:space="0" w:color="auto"/>
              <w:bottom w:val="single" w:sz="4" w:space="0" w:color="auto"/>
            </w:tcBorders>
            <w:vAlign w:val="center"/>
          </w:tcPr>
          <w:p w14:paraId="7AD55B07"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Staff 3 (</w:t>
            </w:r>
            <w:proofErr w:type="gramStart"/>
            <w:r w:rsidRPr="007934ED">
              <w:rPr>
                <w:rFonts w:ascii="Times New Roman" w:eastAsia="Malgun Gothic" w:hAnsi="Times New Roman" w:cs="Times New Roman"/>
                <w:b/>
                <w:bCs/>
                <w:lang w:val="en-GB"/>
              </w:rPr>
              <w:t>e.g.</w:t>
            </w:r>
            <w:proofErr w:type="gramEnd"/>
            <w:r w:rsidRPr="007934ED">
              <w:rPr>
                <w:rFonts w:ascii="Times New Roman" w:eastAsia="Malgun Gothic" w:hAnsi="Times New Roman" w:cs="Times New Roman"/>
                <w:b/>
                <w:bCs/>
                <w:lang w:val="en-GB"/>
              </w:rPr>
              <w:t xml:space="preserve"> Photographer)</w:t>
            </w:r>
          </w:p>
        </w:tc>
        <w:tc>
          <w:tcPr>
            <w:tcW w:w="1717" w:type="dxa"/>
            <w:tcBorders>
              <w:top w:val="single" w:sz="4" w:space="0" w:color="auto"/>
              <w:bottom w:val="single" w:sz="4" w:space="0" w:color="auto"/>
            </w:tcBorders>
            <w:vAlign w:val="center"/>
          </w:tcPr>
          <w:p w14:paraId="661207E3"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90" w:type="dxa"/>
            <w:tcBorders>
              <w:top w:val="single" w:sz="4" w:space="0" w:color="auto"/>
              <w:bottom w:val="single" w:sz="4" w:space="0" w:color="auto"/>
            </w:tcBorders>
          </w:tcPr>
          <w:p w14:paraId="5CC5827A"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00" w:type="dxa"/>
            <w:tcBorders>
              <w:top w:val="single" w:sz="4" w:space="0" w:color="auto"/>
              <w:bottom w:val="single" w:sz="4" w:space="0" w:color="auto"/>
            </w:tcBorders>
          </w:tcPr>
          <w:p w14:paraId="202B7B8E"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r>
      <w:tr w:rsidR="007934ED" w:rsidRPr="007934ED" w14:paraId="5F176A8C" w14:textId="77777777" w:rsidTr="0016210E">
        <w:trPr>
          <w:trHeight w:hRule="exact" w:val="568"/>
        </w:trPr>
        <w:tc>
          <w:tcPr>
            <w:tcW w:w="2029" w:type="dxa"/>
            <w:tcBorders>
              <w:top w:val="single" w:sz="4" w:space="0" w:color="auto"/>
              <w:bottom w:val="single" w:sz="4" w:space="0" w:color="auto"/>
            </w:tcBorders>
            <w:vAlign w:val="center"/>
          </w:tcPr>
          <w:p w14:paraId="27C07E41"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2374" w:type="dxa"/>
            <w:tcBorders>
              <w:top w:val="single" w:sz="4" w:space="0" w:color="auto"/>
              <w:bottom w:val="single" w:sz="4" w:space="0" w:color="auto"/>
            </w:tcBorders>
            <w:vAlign w:val="center"/>
          </w:tcPr>
          <w:p w14:paraId="1EB8555D"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r w:rsidRPr="007934ED">
              <w:rPr>
                <w:rFonts w:ascii="Times New Roman" w:eastAsia="Malgun Gothic" w:hAnsi="Times New Roman" w:cs="Times New Roman"/>
                <w:b/>
                <w:bCs/>
                <w:lang w:val="en-GB"/>
              </w:rPr>
              <w:t xml:space="preserve"> </w:t>
            </w:r>
            <w:proofErr w:type="gramStart"/>
            <w:r w:rsidRPr="007934ED">
              <w:rPr>
                <w:rFonts w:ascii="Times New Roman" w:eastAsia="Malgun Gothic" w:hAnsi="Times New Roman" w:cs="Times New Roman"/>
                <w:b/>
                <w:bCs/>
                <w:lang w:val="en-GB"/>
              </w:rPr>
              <w:t>e.g.</w:t>
            </w:r>
            <w:proofErr w:type="gramEnd"/>
            <w:r w:rsidRPr="007934ED">
              <w:rPr>
                <w:rFonts w:ascii="Times New Roman" w:eastAsia="Malgun Gothic" w:hAnsi="Times New Roman" w:cs="Times New Roman"/>
                <w:b/>
                <w:bCs/>
                <w:lang w:val="en-GB"/>
              </w:rPr>
              <w:t xml:space="preserve"> Assistant </w:t>
            </w:r>
          </w:p>
        </w:tc>
        <w:tc>
          <w:tcPr>
            <w:tcW w:w="1717" w:type="dxa"/>
            <w:tcBorders>
              <w:top w:val="single" w:sz="4" w:space="0" w:color="auto"/>
              <w:bottom w:val="single" w:sz="4" w:space="0" w:color="auto"/>
            </w:tcBorders>
            <w:vAlign w:val="center"/>
          </w:tcPr>
          <w:p w14:paraId="20AF8AC8"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90" w:type="dxa"/>
            <w:tcBorders>
              <w:top w:val="single" w:sz="4" w:space="0" w:color="auto"/>
              <w:bottom w:val="single" w:sz="4" w:space="0" w:color="auto"/>
            </w:tcBorders>
          </w:tcPr>
          <w:p w14:paraId="096BE4C4"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00" w:type="dxa"/>
            <w:tcBorders>
              <w:top w:val="single" w:sz="4" w:space="0" w:color="auto"/>
              <w:bottom w:val="single" w:sz="4" w:space="0" w:color="auto"/>
            </w:tcBorders>
          </w:tcPr>
          <w:p w14:paraId="0B33D8F8"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r>
      <w:tr w:rsidR="007934ED" w:rsidRPr="007934ED" w14:paraId="562D2EC0" w14:textId="77777777" w:rsidTr="0016210E">
        <w:trPr>
          <w:trHeight w:hRule="exact" w:val="568"/>
        </w:trPr>
        <w:tc>
          <w:tcPr>
            <w:tcW w:w="2029" w:type="dxa"/>
            <w:tcBorders>
              <w:top w:val="single" w:sz="4" w:space="0" w:color="auto"/>
              <w:bottom w:val="single" w:sz="4" w:space="0" w:color="auto"/>
            </w:tcBorders>
            <w:vAlign w:val="center"/>
          </w:tcPr>
          <w:p w14:paraId="205F6F80"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2374" w:type="dxa"/>
            <w:tcBorders>
              <w:top w:val="single" w:sz="4" w:space="0" w:color="auto"/>
              <w:bottom w:val="single" w:sz="4" w:space="0" w:color="auto"/>
            </w:tcBorders>
            <w:vAlign w:val="center"/>
          </w:tcPr>
          <w:p w14:paraId="084557E5"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717" w:type="dxa"/>
            <w:tcBorders>
              <w:top w:val="single" w:sz="4" w:space="0" w:color="auto"/>
              <w:bottom w:val="single" w:sz="4" w:space="0" w:color="auto"/>
            </w:tcBorders>
            <w:vAlign w:val="center"/>
          </w:tcPr>
          <w:p w14:paraId="6749B039"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90" w:type="dxa"/>
            <w:tcBorders>
              <w:top w:val="single" w:sz="4" w:space="0" w:color="auto"/>
              <w:bottom w:val="single" w:sz="4" w:space="0" w:color="auto"/>
            </w:tcBorders>
          </w:tcPr>
          <w:p w14:paraId="10FA7837"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00" w:type="dxa"/>
            <w:tcBorders>
              <w:top w:val="single" w:sz="4" w:space="0" w:color="auto"/>
              <w:bottom w:val="single" w:sz="4" w:space="0" w:color="auto"/>
            </w:tcBorders>
          </w:tcPr>
          <w:p w14:paraId="73E292F8"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r>
      <w:tr w:rsidR="007934ED" w:rsidRPr="007934ED" w14:paraId="2EE6E4E8" w14:textId="77777777" w:rsidTr="0016210E">
        <w:trPr>
          <w:trHeight w:hRule="exact" w:val="394"/>
        </w:trPr>
        <w:tc>
          <w:tcPr>
            <w:tcW w:w="2029" w:type="dxa"/>
            <w:tcBorders>
              <w:top w:val="single" w:sz="4" w:space="0" w:color="auto"/>
              <w:bottom w:val="single" w:sz="12" w:space="0" w:color="auto"/>
            </w:tcBorders>
            <w:vAlign w:val="center"/>
          </w:tcPr>
          <w:p w14:paraId="1E6762EE"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2374" w:type="dxa"/>
            <w:tcBorders>
              <w:top w:val="single" w:sz="4" w:space="0" w:color="auto"/>
              <w:bottom w:val="single" w:sz="12" w:space="0" w:color="auto"/>
            </w:tcBorders>
            <w:vAlign w:val="center"/>
          </w:tcPr>
          <w:p w14:paraId="7F4AFC81"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717" w:type="dxa"/>
            <w:tcBorders>
              <w:top w:val="single" w:sz="4" w:space="0" w:color="auto"/>
              <w:bottom w:val="single" w:sz="12" w:space="0" w:color="auto"/>
            </w:tcBorders>
            <w:vAlign w:val="center"/>
          </w:tcPr>
          <w:p w14:paraId="7AC5DBF8"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90" w:type="dxa"/>
            <w:tcBorders>
              <w:top w:val="single" w:sz="4" w:space="0" w:color="auto"/>
              <w:bottom w:val="single" w:sz="12" w:space="0" w:color="auto"/>
            </w:tcBorders>
          </w:tcPr>
          <w:p w14:paraId="1394A3B8"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c>
          <w:tcPr>
            <w:tcW w:w="1800" w:type="dxa"/>
            <w:tcBorders>
              <w:top w:val="single" w:sz="4" w:space="0" w:color="auto"/>
              <w:bottom w:val="single" w:sz="12" w:space="0" w:color="auto"/>
            </w:tcBorders>
          </w:tcPr>
          <w:p w14:paraId="48598F9A" w14:textId="77777777" w:rsidR="007934ED" w:rsidRPr="007934ED" w:rsidRDefault="007934ED" w:rsidP="007934ED">
            <w:pPr>
              <w:spacing w:before="40" w:after="40" w:line="240" w:lineRule="auto"/>
              <w:jc w:val="both"/>
              <w:rPr>
                <w:rFonts w:ascii="Times New Roman" w:eastAsia="Malgun Gothic" w:hAnsi="Times New Roman" w:cs="Times New Roman"/>
                <w:b/>
                <w:bCs/>
                <w:lang w:val="en-GB"/>
              </w:rPr>
            </w:pPr>
          </w:p>
        </w:tc>
      </w:tr>
    </w:tbl>
    <w:p w14:paraId="6AE86993" w14:textId="77777777" w:rsidR="007934ED" w:rsidRPr="007934ED" w:rsidRDefault="007934ED" w:rsidP="007934ED">
      <w:pPr>
        <w:spacing w:after="0" w:line="240" w:lineRule="auto"/>
        <w:rPr>
          <w:rFonts w:ascii="Times New Roman" w:eastAsia="Malgun Gothic" w:hAnsi="Times New Roman" w:cs="Times New Roman"/>
          <w:b/>
          <w:sz w:val="24"/>
          <w:szCs w:val="24"/>
          <w:lang w:val="en-GB"/>
        </w:rPr>
      </w:pPr>
    </w:p>
    <w:p w14:paraId="71272FAD" w14:textId="77777777" w:rsidR="007934ED" w:rsidRPr="007934ED" w:rsidRDefault="007934ED" w:rsidP="007934ED">
      <w:pPr>
        <w:tabs>
          <w:tab w:val="left" w:pos="360"/>
        </w:tabs>
        <w:spacing w:after="0" w:line="240" w:lineRule="auto"/>
        <w:ind w:left="360" w:hanging="360"/>
        <w:jc w:val="both"/>
        <w:rPr>
          <w:rFonts w:ascii="Times New Roman" w:eastAsia="Malgun Gothic" w:hAnsi="Times New Roman" w:cs="Times New Roman"/>
        </w:rPr>
      </w:pPr>
      <w:r w:rsidRPr="007934ED">
        <w:rPr>
          <w:rFonts w:ascii="Times New Roman" w:eastAsia="Malgun Gothic" w:hAnsi="Times New Roman" w:cs="Times New Roman"/>
        </w:rPr>
        <w:t>1     Above table shall be filled in for the same Professional and Support Staff listed in Form TECH-5.</w:t>
      </w:r>
    </w:p>
    <w:p w14:paraId="075CE2AF" w14:textId="77777777" w:rsidR="007934ED" w:rsidRPr="007934ED" w:rsidRDefault="007934ED" w:rsidP="007934ED">
      <w:pPr>
        <w:tabs>
          <w:tab w:val="left" w:pos="360"/>
        </w:tabs>
        <w:spacing w:after="0" w:line="240" w:lineRule="auto"/>
        <w:ind w:left="360" w:hanging="360"/>
        <w:jc w:val="both"/>
        <w:rPr>
          <w:rFonts w:ascii="Times New Roman" w:eastAsia="Malgun Gothic" w:hAnsi="Times New Roman" w:cs="Times New Roman"/>
        </w:rPr>
      </w:pPr>
      <w:r w:rsidRPr="007934ED">
        <w:rPr>
          <w:rFonts w:ascii="Times New Roman" w:eastAsia="Malgun Gothic" w:hAnsi="Times New Roman" w:cs="Times New Roman"/>
        </w:rPr>
        <w:t>2</w:t>
      </w:r>
      <w:r w:rsidRPr="007934ED">
        <w:rPr>
          <w:rFonts w:ascii="Times New Roman" w:eastAsia="Malgun Gothic" w:hAnsi="Times New Roman" w:cs="Times New Roman"/>
        </w:rPr>
        <w:tab/>
        <w:t>Professional Staff should be indicated individually; Support Staff should be indicated per category (e.g.: draftsmen, clerical staff).</w:t>
      </w:r>
    </w:p>
    <w:p w14:paraId="1170F72B" w14:textId="77777777" w:rsidR="007934ED" w:rsidRPr="007934ED" w:rsidRDefault="007934ED" w:rsidP="007934ED">
      <w:pPr>
        <w:tabs>
          <w:tab w:val="left" w:pos="360"/>
        </w:tabs>
        <w:spacing w:after="0" w:line="240" w:lineRule="auto"/>
        <w:ind w:left="360" w:hanging="360"/>
        <w:jc w:val="both"/>
        <w:rPr>
          <w:rFonts w:ascii="Times New Roman" w:eastAsia="Malgun Gothic" w:hAnsi="Times New Roman" w:cs="Times New Roman"/>
        </w:rPr>
      </w:pPr>
      <w:r w:rsidRPr="007934ED">
        <w:rPr>
          <w:rFonts w:ascii="Times New Roman" w:eastAsia="Malgun Gothic" w:hAnsi="Times New Roman" w:cs="Times New Roman"/>
        </w:rPr>
        <w:t>3</w:t>
      </w:r>
      <w:r w:rsidRPr="007934ED">
        <w:rPr>
          <w:rFonts w:ascii="Times New Roman" w:eastAsia="Malgun Gothic" w:hAnsi="Times New Roman" w:cs="Times New Roman"/>
        </w:rPr>
        <w:tab/>
        <w:t xml:space="preserve">Positions of the Professional Staff shall coincide with the ones indicated </w:t>
      </w:r>
      <w:proofErr w:type="gramStart"/>
      <w:r w:rsidRPr="007934ED">
        <w:rPr>
          <w:rFonts w:ascii="Times New Roman" w:eastAsia="Malgun Gothic" w:hAnsi="Times New Roman" w:cs="Times New Roman"/>
        </w:rPr>
        <w:t>in</w:t>
      </w:r>
      <w:proofErr w:type="gramEnd"/>
      <w:r w:rsidRPr="007934ED">
        <w:rPr>
          <w:rFonts w:ascii="Times New Roman" w:eastAsia="Malgun Gothic" w:hAnsi="Times New Roman" w:cs="Times New Roman"/>
        </w:rPr>
        <w:t xml:space="preserve"> Form TECH-5.</w:t>
      </w:r>
    </w:p>
    <w:p w14:paraId="35C6EAD0" w14:textId="77777777" w:rsidR="007934ED" w:rsidRPr="007934ED" w:rsidRDefault="007934ED" w:rsidP="007934ED">
      <w:pPr>
        <w:tabs>
          <w:tab w:val="left" w:pos="360"/>
        </w:tabs>
        <w:spacing w:after="0" w:line="240" w:lineRule="auto"/>
        <w:ind w:left="360" w:hanging="360"/>
        <w:jc w:val="both"/>
        <w:rPr>
          <w:rFonts w:ascii="Times New Roman" w:eastAsia="Malgun Gothic" w:hAnsi="Times New Roman" w:cs="Times New Roman"/>
        </w:rPr>
      </w:pPr>
      <w:r w:rsidRPr="007934ED">
        <w:rPr>
          <w:rFonts w:ascii="Times New Roman" w:eastAsia="Malgun Gothic" w:hAnsi="Times New Roman" w:cs="Times New Roman"/>
        </w:rPr>
        <w:t>4     To account for the possibility of travel costs for the hotel and meal per diems, local travel, economy airfare, security (as needed), visa, and other incidental expenses to accommodate country visits, the successful provider will submit an all-inclusive quote per Work Order with travel costs for approval by the requesting office. The travel costs shall be invoiced and reimbursed based on actual expenses. Travel will be undertaken in accordance with GCF travel policy (</w:t>
      </w:r>
      <w:hyperlink r:id="rId7" w:history="1">
        <w:r w:rsidRPr="007934ED">
          <w:rPr>
            <w:rFonts w:ascii="Times New Roman" w:eastAsia="Malgun Gothic" w:hAnsi="Times New Roman" w:cs="Times New Roman"/>
            <w:color w:val="0563C1"/>
            <w:u w:val="single"/>
          </w:rPr>
          <w:t>https://www.greenclimate.fund/sites/default/files/document/gcf-b08-30.pdf</w:t>
        </w:r>
      </w:hyperlink>
      <w:r w:rsidRPr="007934ED">
        <w:rPr>
          <w:rFonts w:ascii="Times New Roman" w:eastAsia="Malgun Gothic" w:hAnsi="Times New Roman" w:cs="Times New Roman"/>
        </w:rPr>
        <w:t xml:space="preserve">) </w:t>
      </w:r>
    </w:p>
    <w:p w14:paraId="2B2AFE43" w14:textId="77777777" w:rsidR="007934ED" w:rsidRPr="007934ED" w:rsidRDefault="007934ED" w:rsidP="007934ED">
      <w:pPr>
        <w:tabs>
          <w:tab w:val="left" w:pos="360"/>
        </w:tabs>
        <w:spacing w:after="0" w:line="240" w:lineRule="auto"/>
        <w:rPr>
          <w:rFonts w:ascii="Times New Roman" w:eastAsia="Malgun Gothic" w:hAnsi="Times New Roman" w:cs="Times New Roman"/>
        </w:rPr>
      </w:pPr>
    </w:p>
    <w:p w14:paraId="2B691BDF" w14:textId="77777777" w:rsidR="007934ED" w:rsidRPr="007934ED" w:rsidRDefault="007934ED" w:rsidP="007934ED">
      <w:pPr>
        <w:widowControl w:val="0"/>
        <w:numPr>
          <w:ilvl w:val="0"/>
          <w:numId w:val="1"/>
        </w:numPr>
        <w:spacing w:before="71" w:after="0" w:line="240" w:lineRule="auto"/>
        <w:rPr>
          <w:rFonts w:ascii="Times New Roman" w:eastAsia="Cambria" w:hAnsi="Times New Roman" w:cs="Times New Roman"/>
          <w:b/>
        </w:rPr>
      </w:pPr>
      <w:r w:rsidRPr="007934ED">
        <w:rPr>
          <w:rFonts w:ascii="Times New Roman" w:eastAsia="Cambria" w:hAnsi="Times New Roman" w:cs="Times New Roman"/>
          <w:b/>
          <w:spacing w:val="-1"/>
        </w:rPr>
        <w:t>Breakd</w:t>
      </w:r>
      <w:r w:rsidRPr="007934ED">
        <w:rPr>
          <w:rFonts w:ascii="Times New Roman" w:eastAsia="Cambria" w:hAnsi="Times New Roman" w:cs="Times New Roman"/>
          <w:b/>
        </w:rPr>
        <w:t>own</w:t>
      </w:r>
      <w:r w:rsidRPr="007934ED">
        <w:rPr>
          <w:rFonts w:ascii="Times New Roman" w:eastAsia="Cambria" w:hAnsi="Times New Roman" w:cs="Times New Roman"/>
          <w:b/>
          <w:spacing w:val="-1"/>
        </w:rPr>
        <w:t xml:space="preserve"> </w:t>
      </w:r>
      <w:r w:rsidRPr="007934ED">
        <w:rPr>
          <w:rFonts w:ascii="Times New Roman" w:eastAsia="Cambria" w:hAnsi="Times New Roman" w:cs="Times New Roman"/>
          <w:b/>
          <w:spacing w:val="-3"/>
        </w:rPr>
        <w:t>of</w:t>
      </w:r>
      <w:r w:rsidRPr="007934ED">
        <w:rPr>
          <w:rFonts w:ascii="Times New Roman" w:eastAsia="Cambria" w:hAnsi="Times New Roman" w:cs="Times New Roman"/>
          <w:b/>
          <w:spacing w:val="1"/>
        </w:rPr>
        <w:t xml:space="preserve"> </w:t>
      </w:r>
      <w:r w:rsidRPr="007934ED">
        <w:rPr>
          <w:rFonts w:ascii="Times New Roman" w:eastAsia="Cambria" w:hAnsi="Times New Roman" w:cs="Times New Roman"/>
          <w:b/>
          <w:spacing w:val="-1"/>
        </w:rPr>
        <w:t>Fees</w:t>
      </w:r>
      <w:r w:rsidRPr="007934ED">
        <w:rPr>
          <w:rFonts w:ascii="Times New Roman" w:eastAsia="Cambria" w:hAnsi="Times New Roman" w:cs="Times New Roman"/>
          <w:b/>
        </w:rPr>
        <w:t xml:space="preserve"> </w:t>
      </w:r>
      <w:r w:rsidRPr="007934ED">
        <w:rPr>
          <w:rFonts w:ascii="Times New Roman" w:eastAsia="Cambria" w:hAnsi="Times New Roman" w:cs="Times New Roman"/>
          <w:b/>
          <w:spacing w:val="2"/>
        </w:rPr>
        <w:t>and</w:t>
      </w:r>
      <w:r w:rsidRPr="007934ED">
        <w:rPr>
          <w:rFonts w:ascii="Times New Roman" w:eastAsia="Cambria" w:hAnsi="Times New Roman" w:cs="Times New Roman"/>
          <w:b/>
          <w:spacing w:val="-6"/>
        </w:rPr>
        <w:t xml:space="preserve"> </w:t>
      </w:r>
      <w:r w:rsidRPr="007934ED">
        <w:rPr>
          <w:rFonts w:ascii="Times New Roman" w:eastAsia="Cambria" w:hAnsi="Times New Roman" w:cs="Times New Roman"/>
          <w:b/>
          <w:spacing w:val="-1"/>
        </w:rPr>
        <w:t>Expenses per Exemplary Deliverables</w:t>
      </w:r>
    </w:p>
    <w:p w14:paraId="7A5EF115" w14:textId="77777777" w:rsidR="007934ED" w:rsidRPr="007934ED" w:rsidRDefault="007934ED" w:rsidP="007934ED">
      <w:pPr>
        <w:widowControl w:val="0"/>
        <w:spacing w:before="71" w:after="0" w:line="240" w:lineRule="auto"/>
        <w:ind w:left="180"/>
        <w:rPr>
          <w:rFonts w:ascii="Times New Roman" w:eastAsia="Cambria" w:hAnsi="Times New Roman" w:cs="Times New Roman"/>
          <w:b/>
          <w:spacing w:val="-1"/>
        </w:rPr>
      </w:pPr>
    </w:p>
    <w:tbl>
      <w:tblPr>
        <w:tblW w:w="1017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3"/>
        <w:gridCol w:w="19"/>
        <w:gridCol w:w="4687"/>
        <w:gridCol w:w="1424"/>
        <w:gridCol w:w="10"/>
        <w:gridCol w:w="1016"/>
        <w:gridCol w:w="1354"/>
        <w:gridCol w:w="1137"/>
      </w:tblGrid>
      <w:tr w:rsidR="007934ED" w:rsidRPr="007934ED" w14:paraId="41EF3361" w14:textId="77777777" w:rsidTr="0016210E">
        <w:tc>
          <w:tcPr>
            <w:tcW w:w="523" w:type="dxa"/>
            <w:tcBorders>
              <w:top w:val="single" w:sz="4" w:space="0" w:color="000000"/>
              <w:left w:val="single" w:sz="4" w:space="0" w:color="000000"/>
              <w:bottom w:val="single" w:sz="4" w:space="0" w:color="000000"/>
              <w:right w:val="single" w:sz="4" w:space="0" w:color="000000"/>
            </w:tcBorders>
            <w:hideMark/>
          </w:tcPr>
          <w:p w14:paraId="27539FE0"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SN</w:t>
            </w:r>
          </w:p>
        </w:tc>
        <w:tc>
          <w:tcPr>
            <w:tcW w:w="4706" w:type="dxa"/>
            <w:gridSpan w:val="2"/>
            <w:tcBorders>
              <w:top w:val="single" w:sz="4" w:space="0" w:color="000000"/>
              <w:left w:val="single" w:sz="4" w:space="0" w:color="000000"/>
              <w:bottom w:val="single" w:sz="4" w:space="0" w:color="000000"/>
              <w:right w:val="single" w:sz="4" w:space="0" w:color="000000"/>
            </w:tcBorders>
            <w:hideMark/>
          </w:tcPr>
          <w:p w14:paraId="4E2927EB"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 xml:space="preserve">Deliverables </w:t>
            </w:r>
          </w:p>
        </w:tc>
        <w:tc>
          <w:tcPr>
            <w:tcW w:w="1434" w:type="dxa"/>
            <w:gridSpan w:val="2"/>
            <w:tcBorders>
              <w:top w:val="single" w:sz="4" w:space="0" w:color="000000"/>
              <w:left w:val="single" w:sz="4" w:space="0" w:color="000000"/>
              <w:bottom w:val="single" w:sz="4" w:space="0" w:color="000000"/>
              <w:right w:val="single" w:sz="4" w:space="0" w:color="000000"/>
            </w:tcBorders>
          </w:tcPr>
          <w:p w14:paraId="1BED5085"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 xml:space="preserve">Staff Required </w:t>
            </w:r>
          </w:p>
          <w:p w14:paraId="7A36B23D"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w:t>
            </w:r>
            <w:proofErr w:type="gramStart"/>
            <w:r w:rsidRPr="007934ED">
              <w:rPr>
                <w:rFonts w:ascii="Times New Roman" w:eastAsia="Calibri" w:hAnsi="Times New Roman" w:cs="Times New Roman"/>
                <w:snapToGrid w:val="0"/>
                <w:sz w:val="24"/>
                <w:szCs w:val="24"/>
              </w:rPr>
              <w:t>name</w:t>
            </w:r>
            <w:proofErr w:type="gramEnd"/>
            <w:r w:rsidRPr="007934ED">
              <w:rPr>
                <w:rFonts w:ascii="Times New Roman" w:eastAsia="Calibri" w:hAnsi="Times New Roman" w:cs="Times New Roman"/>
                <w:snapToGrid w:val="0"/>
                <w:sz w:val="24"/>
                <w:szCs w:val="24"/>
              </w:rPr>
              <w:t xml:space="preserve"> and position)  </w:t>
            </w:r>
          </w:p>
        </w:tc>
        <w:tc>
          <w:tcPr>
            <w:tcW w:w="1016" w:type="dxa"/>
            <w:tcBorders>
              <w:top w:val="single" w:sz="4" w:space="0" w:color="000000"/>
              <w:left w:val="single" w:sz="4" w:space="0" w:color="000000"/>
              <w:bottom w:val="single" w:sz="4" w:space="0" w:color="000000"/>
              <w:right w:val="single" w:sz="4" w:space="0" w:color="000000"/>
            </w:tcBorders>
            <w:hideMark/>
          </w:tcPr>
          <w:p w14:paraId="1F60C9A5"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 xml:space="preserve">Staff input </w:t>
            </w:r>
          </w:p>
          <w:p w14:paraId="5F247F9A"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 xml:space="preserve">(Daily)  </w:t>
            </w:r>
          </w:p>
        </w:tc>
        <w:tc>
          <w:tcPr>
            <w:tcW w:w="1354" w:type="dxa"/>
            <w:tcBorders>
              <w:top w:val="single" w:sz="4" w:space="0" w:color="000000"/>
              <w:left w:val="single" w:sz="4" w:space="0" w:color="000000"/>
              <w:bottom w:val="single" w:sz="4" w:space="0" w:color="000000"/>
              <w:right w:val="single" w:sz="4" w:space="0" w:color="000000"/>
            </w:tcBorders>
          </w:tcPr>
          <w:p w14:paraId="16402DC9"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 xml:space="preserve">Unit Rate (as per Table A – 2023)  </w:t>
            </w:r>
            <w:r w:rsidRPr="007934ED">
              <w:rPr>
                <w:rFonts w:ascii="Times New Roman" w:eastAsia="Calibri" w:hAnsi="Times New Roman" w:cs="Times New Roman"/>
                <w:snapToGrid w:val="0"/>
                <w:sz w:val="24"/>
                <w:szCs w:val="24"/>
                <w:vertAlign w:val="superscript"/>
              </w:rPr>
              <w:footnoteReference w:id="2"/>
            </w:r>
          </w:p>
        </w:tc>
        <w:tc>
          <w:tcPr>
            <w:tcW w:w="1137" w:type="dxa"/>
            <w:tcBorders>
              <w:top w:val="single" w:sz="4" w:space="0" w:color="000000"/>
              <w:left w:val="single" w:sz="4" w:space="0" w:color="000000"/>
              <w:bottom w:val="single" w:sz="4" w:space="0" w:color="000000"/>
              <w:right w:val="single" w:sz="4" w:space="0" w:color="000000"/>
            </w:tcBorders>
            <w:hideMark/>
          </w:tcPr>
          <w:p w14:paraId="37292EA5"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Total Cost in USD</w:t>
            </w:r>
          </w:p>
        </w:tc>
      </w:tr>
      <w:tr w:rsidR="007934ED" w:rsidRPr="007934ED" w14:paraId="0D333FCF" w14:textId="77777777" w:rsidTr="0016210E">
        <w:trPr>
          <w:trHeight w:val="683"/>
        </w:trPr>
        <w:tc>
          <w:tcPr>
            <w:tcW w:w="523" w:type="dxa"/>
            <w:vMerge w:val="restart"/>
            <w:tcBorders>
              <w:top w:val="single" w:sz="4" w:space="0" w:color="000000"/>
              <w:left w:val="single" w:sz="4" w:space="0" w:color="000000"/>
              <w:right w:val="single" w:sz="4" w:space="0" w:color="000000"/>
            </w:tcBorders>
            <w:hideMark/>
          </w:tcPr>
          <w:p w14:paraId="1092D600"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lastRenderedPageBreak/>
              <w:t>1</w:t>
            </w:r>
          </w:p>
        </w:tc>
        <w:tc>
          <w:tcPr>
            <w:tcW w:w="4706" w:type="dxa"/>
            <w:gridSpan w:val="2"/>
            <w:vMerge w:val="restart"/>
            <w:tcBorders>
              <w:top w:val="single" w:sz="4" w:space="0" w:color="000000"/>
              <w:left w:val="single" w:sz="4" w:space="0" w:color="000000"/>
              <w:right w:val="single" w:sz="4" w:space="0" w:color="auto"/>
            </w:tcBorders>
            <w:hideMark/>
          </w:tcPr>
          <w:p w14:paraId="6C287598" w14:textId="77777777" w:rsidR="007934ED" w:rsidRPr="007934ED" w:rsidRDefault="007934ED" w:rsidP="007934ED">
            <w:pPr>
              <w:spacing w:after="0" w:line="240" w:lineRule="auto"/>
              <w:rPr>
                <w:rFonts w:ascii="Times New Roman" w:eastAsia="Times New Roman" w:hAnsi="Times New Roman" w:cs="Times New Roman"/>
                <w:b/>
                <w:sz w:val="24"/>
                <w:szCs w:val="24"/>
              </w:rPr>
            </w:pPr>
            <w:r w:rsidRPr="007934ED">
              <w:rPr>
                <w:rFonts w:ascii="Times New Roman" w:eastAsia="Times New Roman" w:hAnsi="Times New Roman" w:cs="Times New Roman"/>
                <w:b/>
                <w:sz w:val="24"/>
                <w:szCs w:val="24"/>
              </w:rPr>
              <w:t xml:space="preserve">Videography </w:t>
            </w:r>
            <w:r w:rsidRPr="007934ED">
              <w:rPr>
                <w:rFonts w:ascii="Times New Roman" w:eastAsia="Times New Roman" w:hAnsi="Times New Roman" w:cs="Times New Roman"/>
                <w:b/>
                <w:bCs/>
                <w:sz w:val="24"/>
                <w:szCs w:val="24"/>
              </w:rPr>
              <w:br/>
            </w:r>
          </w:p>
          <w:p w14:paraId="67343FE1" w14:textId="77777777" w:rsidR="007934ED" w:rsidRPr="007934ED" w:rsidRDefault="007934ED" w:rsidP="007934ED">
            <w:pPr>
              <w:widowControl w:val="0"/>
              <w:tabs>
                <w:tab w:val="left" w:pos="1181"/>
              </w:tabs>
              <w:autoSpaceDE w:val="0"/>
              <w:autoSpaceDN w:val="0"/>
              <w:spacing w:after="0" w:line="294" w:lineRule="exact"/>
              <w:jc w:val="both"/>
              <w:rPr>
                <w:rFonts w:ascii="Times New Roman" w:eastAsia="Cambria" w:hAnsi="Times New Roman" w:cs="Times New Roman"/>
                <w:szCs w:val="20"/>
              </w:rPr>
            </w:pPr>
            <w:r w:rsidRPr="007934ED">
              <w:rPr>
                <w:rFonts w:ascii="Times New Roman" w:eastAsia="Cambria" w:hAnsi="Times New Roman" w:cs="Times New Roman"/>
                <w:szCs w:val="20"/>
              </w:rPr>
              <w:t>Pre-production</w:t>
            </w:r>
            <w:r w:rsidRPr="007934ED">
              <w:rPr>
                <w:rFonts w:ascii="Times New Roman" w:eastAsia="Cambria" w:hAnsi="Times New Roman" w:cs="Times New Roman"/>
                <w:spacing w:val="-3"/>
                <w:szCs w:val="20"/>
              </w:rPr>
              <w:t xml:space="preserve"> </w:t>
            </w:r>
            <w:r w:rsidRPr="007934ED">
              <w:rPr>
                <w:rFonts w:ascii="Times New Roman" w:eastAsia="Cambria" w:hAnsi="Times New Roman" w:cs="Times New Roman"/>
                <w:spacing w:val="-4"/>
                <w:szCs w:val="20"/>
              </w:rPr>
              <w:t>work</w:t>
            </w:r>
          </w:p>
          <w:p w14:paraId="5A8377B9" w14:textId="77777777" w:rsidR="007934ED" w:rsidRPr="007934ED" w:rsidRDefault="007934ED" w:rsidP="007934ED">
            <w:pPr>
              <w:widowControl w:val="0"/>
              <w:numPr>
                <w:ilvl w:val="0"/>
                <w:numId w:val="6"/>
              </w:numPr>
              <w:tabs>
                <w:tab w:val="left" w:pos="1401"/>
              </w:tabs>
              <w:autoSpaceDE w:val="0"/>
              <w:autoSpaceDN w:val="0"/>
              <w:spacing w:after="0" w:line="242" w:lineRule="auto"/>
              <w:ind w:right="777"/>
              <w:contextualSpacing/>
              <w:rPr>
                <w:rFonts w:ascii="Calibri" w:eastAsia="Cambria" w:hAnsi="Calibri" w:cs="Times New Roman"/>
                <w:szCs w:val="20"/>
                <w:lang w:eastAsia="ko-KR"/>
              </w:rPr>
            </w:pPr>
            <w:r w:rsidRPr="007934ED">
              <w:rPr>
                <w:rFonts w:ascii="Times New Roman" w:eastAsia="Cambria" w:hAnsi="Times New Roman" w:cs="Times New Roman"/>
                <w:szCs w:val="20"/>
                <w:lang w:eastAsia="ko-KR"/>
              </w:rPr>
              <w:t>Video crew</w:t>
            </w:r>
            <w:r w:rsidRPr="007934ED">
              <w:rPr>
                <w:rFonts w:ascii="Times New Roman" w:eastAsia="Cambria" w:hAnsi="Times New Roman" w:cs="Times New Roman"/>
                <w:spacing w:val="-4"/>
                <w:szCs w:val="20"/>
                <w:lang w:eastAsia="ko-KR"/>
              </w:rPr>
              <w:t xml:space="preserve"> composed of T</w:t>
            </w:r>
            <w:r w:rsidRPr="007934ED">
              <w:rPr>
                <w:rFonts w:ascii="Times New Roman" w:eastAsia="Cambria" w:hAnsi="Times New Roman" w:cs="Times New Roman"/>
                <w:szCs w:val="20"/>
                <w:lang w:eastAsia="ko-KR"/>
              </w:rPr>
              <w:t>eam Leader/Director/Cinematographer and Videographer and an</w:t>
            </w:r>
            <w:r w:rsidRPr="007934ED">
              <w:rPr>
                <w:rFonts w:ascii="Times New Roman" w:eastAsia="Cambria" w:hAnsi="Times New Roman" w:cs="Times New Roman"/>
                <w:spacing w:val="-6"/>
                <w:szCs w:val="20"/>
                <w:lang w:eastAsia="ko-KR"/>
              </w:rPr>
              <w:t xml:space="preserve"> </w:t>
            </w:r>
            <w:r w:rsidRPr="007934ED">
              <w:rPr>
                <w:rFonts w:ascii="Times New Roman" w:eastAsia="Cambria" w:hAnsi="Times New Roman" w:cs="Times New Roman"/>
                <w:szCs w:val="20"/>
                <w:lang w:eastAsia="ko-KR"/>
              </w:rPr>
              <w:t>assistant (on-site filming duration often ranges between three to ten days)</w:t>
            </w:r>
            <w:r w:rsidRPr="007934ED">
              <w:rPr>
                <w:rFonts w:ascii="Times New Roman" w:eastAsia="Cambria" w:hAnsi="Times New Roman" w:cs="Times New Roman"/>
                <w:szCs w:val="20"/>
                <w:lang w:eastAsia="ko-KR"/>
              </w:rPr>
              <w:br/>
            </w:r>
          </w:p>
          <w:p w14:paraId="0094DE03" w14:textId="77777777" w:rsidR="007934ED" w:rsidRPr="007934ED" w:rsidRDefault="007934ED" w:rsidP="007934ED">
            <w:pPr>
              <w:widowControl w:val="0"/>
              <w:numPr>
                <w:ilvl w:val="0"/>
                <w:numId w:val="6"/>
              </w:numPr>
              <w:tabs>
                <w:tab w:val="left" w:pos="1416"/>
              </w:tabs>
              <w:autoSpaceDE w:val="0"/>
              <w:autoSpaceDN w:val="0"/>
              <w:spacing w:after="0" w:line="240" w:lineRule="auto"/>
              <w:ind w:right="771"/>
              <w:contextualSpacing/>
              <w:rPr>
                <w:rFonts w:ascii="Times New Roman" w:eastAsia="Cambria" w:hAnsi="Times New Roman" w:cs="Times New Roman"/>
                <w:szCs w:val="20"/>
                <w:lang w:eastAsia="ko-KR"/>
              </w:rPr>
            </w:pPr>
            <w:r w:rsidRPr="007934ED">
              <w:rPr>
                <w:rFonts w:ascii="Times New Roman" w:eastAsia="Cambria" w:hAnsi="Times New Roman" w:cs="Times New Roman"/>
                <w:szCs w:val="20"/>
                <w:lang w:eastAsia="ko-KR"/>
              </w:rPr>
              <w:t>On-the-ground</w:t>
            </w:r>
            <w:r w:rsidRPr="007934ED">
              <w:rPr>
                <w:rFonts w:ascii="Times New Roman" w:eastAsia="Cambria" w:hAnsi="Times New Roman" w:cs="Times New Roman"/>
                <w:spacing w:val="-9"/>
                <w:szCs w:val="20"/>
                <w:lang w:eastAsia="ko-KR"/>
              </w:rPr>
              <w:t xml:space="preserve"> </w:t>
            </w:r>
            <w:r w:rsidRPr="007934ED">
              <w:rPr>
                <w:rFonts w:ascii="Times New Roman" w:eastAsia="Cambria" w:hAnsi="Times New Roman" w:cs="Times New Roman"/>
                <w:szCs w:val="20"/>
                <w:lang w:eastAsia="ko-KR"/>
              </w:rPr>
              <w:t>planning</w:t>
            </w:r>
            <w:r w:rsidRPr="007934ED">
              <w:rPr>
                <w:rFonts w:ascii="Times New Roman" w:eastAsia="Cambria" w:hAnsi="Times New Roman" w:cs="Times New Roman"/>
                <w:spacing w:val="-2"/>
                <w:szCs w:val="20"/>
                <w:lang w:eastAsia="ko-KR"/>
              </w:rPr>
              <w:t xml:space="preserve"> </w:t>
            </w:r>
            <w:r w:rsidRPr="007934ED">
              <w:rPr>
                <w:rFonts w:ascii="Times New Roman" w:eastAsia="Cambria" w:hAnsi="Times New Roman" w:cs="Times New Roman"/>
                <w:szCs w:val="20"/>
                <w:lang w:eastAsia="ko-KR"/>
              </w:rPr>
              <w:t>–</w:t>
            </w:r>
            <w:r w:rsidRPr="007934ED">
              <w:rPr>
                <w:rFonts w:ascii="Times New Roman" w:eastAsia="Cambria" w:hAnsi="Times New Roman" w:cs="Times New Roman"/>
                <w:spacing w:val="-10"/>
                <w:szCs w:val="20"/>
                <w:lang w:eastAsia="ko-KR"/>
              </w:rPr>
              <w:t xml:space="preserve"> </w:t>
            </w:r>
            <w:r w:rsidRPr="007934ED">
              <w:rPr>
                <w:rFonts w:ascii="Times New Roman" w:eastAsia="Cambria" w:hAnsi="Times New Roman" w:cs="Times New Roman"/>
                <w:szCs w:val="20"/>
                <w:lang w:eastAsia="ko-KR"/>
              </w:rPr>
              <w:t>includes:</w:t>
            </w:r>
            <w:r w:rsidRPr="007934ED">
              <w:rPr>
                <w:rFonts w:ascii="Times New Roman" w:eastAsia="Cambria" w:hAnsi="Times New Roman" w:cs="Times New Roman"/>
                <w:spacing w:val="-8"/>
                <w:szCs w:val="20"/>
                <w:lang w:eastAsia="ko-KR"/>
              </w:rPr>
              <w:t xml:space="preserve"> </w:t>
            </w:r>
          </w:p>
          <w:p w14:paraId="6A15B87C" w14:textId="77777777" w:rsidR="007934ED" w:rsidRPr="007934ED" w:rsidRDefault="007934ED" w:rsidP="007934ED">
            <w:pPr>
              <w:widowControl w:val="0"/>
              <w:numPr>
                <w:ilvl w:val="1"/>
                <w:numId w:val="6"/>
              </w:numPr>
              <w:tabs>
                <w:tab w:val="left" w:pos="1416"/>
              </w:tabs>
              <w:autoSpaceDE w:val="0"/>
              <w:autoSpaceDN w:val="0"/>
              <w:spacing w:after="0" w:line="240" w:lineRule="auto"/>
              <w:ind w:right="771"/>
              <w:contextualSpacing/>
              <w:rPr>
                <w:rFonts w:ascii="Times New Roman" w:eastAsia="Cambria" w:hAnsi="Times New Roman" w:cs="Times New Roman"/>
                <w:szCs w:val="20"/>
                <w:lang w:eastAsia="ko-KR"/>
              </w:rPr>
            </w:pPr>
            <w:r w:rsidRPr="007934ED">
              <w:rPr>
                <w:rFonts w:ascii="Times New Roman" w:eastAsia="Cambria" w:hAnsi="Times New Roman" w:cs="Times New Roman"/>
                <w:szCs w:val="20"/>
                <w:lang w:eastAsia="ko-KR"/>
              </w:rPr>
              <w:t>obtaining</w:t>
            </w:r>
            <w:r w:rsidRPr="007934ED">
              <w:rPr>
                <w:rFonts w:ascii="Times New Roman" w:eastAsia="Cambria" w:hAnsi="Times New Roman" w:cs="Times New Roman"/>
                <w:spacing w:val="-4"/>
                <w:szCs w:val="20"/>
                <w:lang w:eastAsia="ko-KR"/>
              </w:rPr>
              <w:t xml:space="preserve"> </w:t>
            </w:r>
            <w:r w:rsidRPr="007934ED">
              <w:rPr>
                <w:rFonts w:ascii="Times New Roman" w:eastAsia="Cambria" w:hAnsi="Times New Roman" w:cs="Times New Roman"/>
                <w:szCs w:val="20"/>
                <w:lang w:eastAsia="ko-KR"/>
              </w:rPr>
              <w:t>photo/filming/location permits (if necessary)</w:t>
            </w:r>
          </w:p>
          <w:p w14:paraId="5E534B02" w14:textId="77777777" w:rsidR="007934ED" w:rsidRPr="007934ED" w:rsidRDefault="007934ED" w:rsidP="007934ED">
            <w:pPr>
              <w:widowControl w:val="0"/>
              <w:numPr>
                <w:ilvl w:val="1"/>
                <w:numId w:val="6"/>
              </w:numPr>
              <w:tabs>
                <w:tab w:val="left" w:pos="1421"/>
              </w:tabs>
              <w:autoSpaceDE w:val="0"/>
              <w:autoSpaceDN w:val="0"/>
              <w:spacing w:after="0" w:line="240" w:lineRule="auto"/>
              <w:ind w:right="771"/>
              <w:contextualSpacing/>
              <w:rPr>
                <w:rFonts w:ascii="Times New Roman" w:eastAsia="Cambria" w:hAnsi="Times New Roman" w:cs="Times New Roman"/>
                <w:szCs w:val="20"/>
                <w:lang w:eastAsia="ko-KR"/>
              </w:rPr>
            </w:pPr>
            <w:r w:rsidRPr="007934ED">
              <w:rPr>
                <w:rFonts w:ascii="Times New Roman" w:eastAsia="Cambria" w:hAnsi="Times New Roman" w:cs="Times New Roman"/>
                <w:szCs w:val="20"/>
                <w:lang w:eastAsia="ko-KR"/>
              </w:rPr>
              <w:t>Coordination</w:t>
            </w:r>
            <w:r w:rsidRPr="007934ED">
              <w:rPr>
                <w:rFonts w:ascii="Times New Roman" w:eastAsia="Cambria" w:hAnsi="Times New Roman" w:cs="Times New Roman"/>
                <w:spacing w:val="-5"/>
                <w:szCs w:val="20"/>
                <w:lang w:eastAsia="ko-KR"/>
              </w:rPr>
              <w:t xml:space="preserve"> </w:t>
            </w:r>
            <w:r w:rsidRPr="007934ED">
              <w:rPr>
                <w:rFonts w:ascii="Times New Roman" w:eastAsia="Cambria" w:hAnsi="Times New Roman" w:cs="Times New Roman"/>
                <w:szCs w:val="20"/>
                <w:lang w:eastAsia="ko-KR"/>
              </w:rPr>
              <w:t>with</w:t>
            </w:r>
            <w:r w:rsidRPr="007934ED">
              <w:rPr>
                <w:rFonts w:ascii="Times New Roman" w:eastAsia="Cambria" w:hAnsi="Times New Roman" w:cs="Times New Roman"/>
                <w:spacing w:val="-1"/>
                <w:szCs w:val="20"/>
                <w:lang w:eastAsia="ko-KR"/>
              </w:rPr>
              <w:t xml:space="preserve"> </w:t>
            </w:r>
            <w:r w:rsidRPr="007934ED">
              <w:rPr>
                <w:rFonts w:ascii="Times New Roman" w:eastAsia="Cambria" w:hAnsi="Times New Roman" w:cs="Times New Roman"/>
                <w:szCs w:val="20"/>
                <w:lang w:eastAsia="ko-KR"/>
              </w:rPr>
              <w:t>the</w:t>
            </w:r>
            <w:r w:rsidRPr="007934ED">
              <w:rPr>
                <w:rFonts w:ascii="Times New Roman" w:eastAsia="Cambria" w:hAnsi="Times New Roman" w:cs="Times New Roman"/>
                <w:spacing w:val="-8"/>
                <w:szCs w:val="20"/>
                <w:lang w:eastAsia="ko-KR"/>
              </w:rPr>
              <w:t xml:space="preserve"> </w:t>
            </w:r>
            <w:r w:rsidRPr="007934ED">
              <w:rPr>
                <w:rFonts w:ascii="Times New Roman" w:eastAsia="Cambria" w:hAnsi="Times New Roman" w:cs="Times New Roman"/>
                <w:szCs w:val="20"/>
                <w:lang w:eastAsia="ko-KR"/>
              </w:rPr>
              <w:t>Client</w:t>
            </w:r>
            <w:r w:rsidRPr="007934ED">
              <w:rPr>
                <w:rFonts w:ascii="Times New Roman" w:eastAsia="Cambria" w:hAnsi="Times New Roman" w:cs="Times New Roman"/>
                <w:spacing w:val="-5"/>
                <w:szCs w:val="20"/>
                <w:lang w:eastAsia="ko-KR"/>
              </w:rPr>
              <w:t xml:space="preserve"> </w:t>
            </w:r>
            <w:r w:rsidRPr="007934ED">
              <w:rPr>
                <w:rFonts w:ascii="Times New Roman" w:eastAsia="Cambria" w:hAnsi="Times New Roman" w:cs="Times New Roman"/>
                <w:szCs w:val="20"/>
                <w:lang w:eastAsia="ko-KR"/>
              </w:rPr>
              <w:t>and</w:t>
            </w:r>
            <w:r w:rsidRPr="007934ED">
              <w:rPr>
                <w:rFonts w:ascii="Times New Roman" w:eastAsia="Cambria" w:hAnsi="Times New Roman" w:cs="Times New Roman"/>
                <w:spacing w:val="-9"/>
                <w:szCs w:val="20"/>
                <w:lang w:eastAsia="ko-KR"/>
              </w:rPr>
              <w:t xml:space="preserve"> </w:t>
            </w:r>
            <w:r w:rsidRPr="007934ED">
              <w:rPr>
                <w:rFonts w:ascii="Times New Roman" w:eastAsia="Cambria" w:hAnsi="Times New Roman" w:cs="Times New Roman"/>
                <w:szCs w:val="20"/>
                <w:lang w:eastAsia="ko-KR"/>
              </w:rPr>
              <w:t>relevant</w:t>
            </w:r>
            <w:r w:rsidRPr="007934ED">
              <w:rPr>
                <w:rFonts w:ascii="Times New Roman" w:eastAsia="Cambria" w:hAnsi="Times New Roman" w:cs="Times New Roman"/>
                <w:spacing w:val="-5"/>
                <w:szCs w:val="20"/>
                <w:lang w:eastAsia="ko-KR"/>
              </w:rPr>
              <w:t xml:space="preserve"> </w:t>
            </w:r>
            <w:r w:rsidRPr="007934ED">
              <w:rPr>
                <w:rFonts w:ascii="Times New Roman" w:eastAsia="Cambria" w:hAnsi="Times New Roman" w:cs="Times New Roman"/>
                <w:szCs w:val="20"/>
                <w:lang w:eastAsia="ko-KR"/>
              </w:rPr>
              <w:t>Accredited</w:t>
            </w:r>
            <w:r w:rsidRPr="007934ED">
              <w:rPr>
                <w:rFonts w:ascii="Times New Roman" w:eastAsia="Cambria" w:hAnsi="Times New Roman" w:cs="Times New Roman"/>
                <w:spacing w:val="-4"/>
                <w:szCs w:val="20"/>
                <w:lang w:eastAsia="ko-KR"/>
              </w:rPr>
              <w:t xml:space="preserve"> </w:t>
            </w:r>
            <w:r w:rsidRPr="007934ED">
              <w:rPr>
                <w:rFonts w:ascii="Times New Roman" w:eastAsia="Cambria" w:hAnsi="Times New Roman" w:cs="Times New Roman"/>
                <w:szCs w:val="20"/>
                <w:lang w:eastAsia="ko-KR"/>
              </w:rPr>
              <w:t>Entities/National Designated</w:t>
            </w:r>
            <w:r w:rsidRPr="007934ED">
              <w:rPr>
                <w:rFonts w:ascii="Times New Roman" w:eastAsia="Cambria" w:hAnsi="Times New Roman" w:cs="Times New Roman"/>
                <w:spacing w:val="-1"/>
                <w:szCs w:val="20"/>
                <w:lang w:eastAsia="ko-KR"/>
              </w:rPr>
              <w:t xml:space="preserve"> </w:t>
            </w:r>
            <w:r w:rsidRPr="007934ED">
              <w:rPr>
                <w:rFonts w:ascii="Times New Roman" w:eastAsia="Cambria" w:hAnsi="Times New Roman" w:cs="Times New Roman"/>
                <w:szCs w:val="20"/>
                <w:lang w:eastAsia="ko-KR"/>
              </w:rPr>
              <w:t>Authorities</w:t>
            </w:r>
            <w:r w:rsidRPr="007934ED">
              <w:rPr>
                <w:rFonts w:ascii="Times New Roman" w:eastAsia="Cambria" w:hAnsi="Times New Roman" w:cs="Times New Roman"/>
                <w:spacing w:val="-2"/>
                <w:szCs w:val="20"/>
                <w:lang w:eastAsia="ko-KR"/>
              </w:rPr>
              <w:t xml:space="preserve"> </w:t>
            </w:r>
            <w:r w:rsidRPr="007934ED">
              <w:rPr>
                <w:rFonts w:ascii="Times New Roman" w:eastAsia="Cambria" w:hAnsi="Times New Roman" w:cs="Times New Roman"/>
                <w:szCs w:val="20"/>
                <w:lang w:eastAsia="ko-KR"/>
              </w:rPr>
              <w:t>to</w:t>
            </w:r>
            <w:r w:rsidRPr="007934ED">
              <w:rPr>
                <w:rFonts w:ascii="Times New Roman" w:eastAsia="Cambria" w:hAnsi="Times New Roman" w:cs="Times New Roman"/>
                <w:spacing w:val="-2"/>
                <w:szCs w:val="20"/>
                <w:lang w:eastAsia="ko-KR"/>
              </w:rPr>
              <w:t xml:space="preserve"> </w:t>
            </w:r>
            <w:r w:rsidRPr="007934ED">
              <w:rPr>
                <w:rFonts w:ascii="Times New Roman" w:eastAsia="Cambria" w:hAnsi="Times New Roman" w:cs="Times New Roman"/>
                <w:szCs w:val="20"/>
                <w:lang w:eastAsia="ko-KR"/>
              </w:rPr>
              <w:t>identify</w:t>
            </w:r>
            <w:r w:rsidRPr="007934ED">
              <w:rPr>
                <w:rFonts w:ascii="Times New Roman" w:eastAsia="Cambria" w:hAnsi="Times New Roman" w:cs="Times New Roman"/>
                <w:spacing w:val="-5"/>
                <w:szCs w:val="20"/>
                <w:lang w:eastAsia="ko-KR"/>
              </w:rPr>
              <w:t xml:space="preserve"> </w:t>
            </w:r>
            <w:r w:rsidRPr="007934ED">
              <w:rPr>
                <w:rFonts w:ascii="Times New Roman" w:eastAsia="Cambria" w:hAnsi="Times New Roman" w:cs="Times New Roman"/>
                <w:szCs w:val="20"/>
                <w:lang w:eastAsia="ko-KR"/>
              </w:rPr>
              <w:t>project</w:t>
            </w:r>
            <w:r w:rsidRPr="007934ED">
              <w:rPr>
                <w:rFonts w:ascii="Times New Roman" w:eastAsia="Cambria" w:hAnsi="Times New Roman" w:cs="Times New Roman"/>
                <w:spacing w:val="-5"/>
                <w:szCs w:val="20"/>
                <w:lang w:eastAsia="ko-KR"/>
              </w:rPr>
              <w:t xml:space="preserve"> </w:t>
            </w:r>
            <w:r w:rsidRPr="007934ED">
              <w:rPr>
                <w:rFonts w:ascii="Times New Roman" w:eastAsia="Cambria" w:hAnsi="Times New Roman" w:cs="Times New Roman"/>
                <w:szCs w:val="20"/>
                <w:lang w:eastAsia="ko-KR"/>
              </w:rPr>
              <w:t>sites and</w:t>
            </w:r>
            <w:r w:rsidRPr="007934ED">
              <w:rPr>
                <w:rFonts w:ascii="Times New Roman" w:eastAsia="Cambria" w:hAnsi="Times New Roman" w:cs="Times New Roman"/>
                <w:spacing w:val="-2"/>
                <w:szCs w:val="20"/>
                <w:lang w:eastAsia="ko-KR"/>
              </w:rPr>
              <w:t xml:space="preserve"> </w:t>
            </w:r>
            <w:r w:rsidRPr="007934ED">
              <w:rPr>
                <w:rFonts w:ascii="Times New Roman" w:eastAsia="Cambria" w:hAnsi="Times New Roman" w:cs="Times New Roman"/>
                <w:szCs w:val="20"/>
                <w:lang w:eastAsia="ko-KR"/>
              </w:rPr>
              <w:t>interviewees,</w:t>
            </w:r>
            <w:r w:rsidRPr="007934ED">
              <w:rPr>
                <w:rFonts w:ascii="Times New Roman" w:eastAsia="Cambria" w:hAnsi="Times New Roman" w:cs="Times New Roman"/>
                <w:spacing w:val="-3"/>
                <w:szCs w:val="20"/>
                <w:lang w:eastAsia="ko-KR"/>
              </w:rPr>
              <w:t xml:space="preserve"> </w:t>
            </w:r>
            <w:proofErr w:type="spellStart"/>
            <w:r w:rsidRPr="007934ED">
              <w:rPr>
                <w:rFonts w:ascii="Times New Roman" w:eastAsia="Cambria" w:hAnsi="Times New Roman" w:cs="Times New Roman"/>
                <w:szCs w:val="20"/>
                <w:lang w:eastAsia="ko-KR"/>
              </w:rPr>
              <w:t>finalise</w:t>
            </w:r>
            <w:proofErr w:type="spellEnd"/>
            <w:r w:rsidRPr="007934ED">
              <w:rPr>
                <w:rFonts w:ascii="Times New Roman" w:eastAsia="Cambria" w:hAnsi="Times New Roman" w:cs="Times New Roman"/>
                <w:szCs w:val="20"/>
                <w:lang w:eastAsia="ko-KR"/>
              </w:rPr>
              <w:t xml:space="preserve"> shoot </w:t>
            </w:r>
            <w:proofErr w:type="gramStart"/>
            <w:r w:rsidRPr="007934ED">
              <w:rPr>
                <w:rFonts w:ascii="Times New Roman" w:eastAsia="Cambria" w:hAnsi="Times New Roman" w:cs="Times New Roman"/>
                <w:szCs w:val="20"/>
                <w:lang w:eastAsia="ko-KR"/>
              </w:rPr>
              <w:t>schedule</w:t>
            </w:r>
            <w:proofErr w:type="gramEnd"/>
          </w:p>
          <w:p w14:paraId="3C71687D" w14:textId="77777777" w:rsidR="007934ED" w:rsidRPr="007934ED" w:rsidRDefault="007934ED" w:rsidP="007934ED">
            <w:pPr>
              <w:widowControl w:val="0"/>
              <w:numPr>
                <w:ilvl w:val="1"/>
                <w:numId w:val="6"/>
              </w:numPr>
              <w:tabs>
                <w:tab w:val="left" w:pos="1421"/>
              </w:tabs>
              <w:autoSpaceDE w:val="0"/>
              <w:autoSpaceDN w:val="0"/>
              <w:spacing w:after="0" w:line="240" w:lineRule="auto"/>
              <w:ind w:right="771"/>
              <w:contextualSpacing/>
              <w:rPr>
                <w:rFonts w:ascii="Times New Roman" w:eastAsia="Cambria" w:hAnsi="Times New Roman" w:cs="Times New Roman"/>
                <w:szCs w:val="20"/>
                <w:lang w:eastAsia="ko-KR"/>
              </w:rPr>
            </w:pPr>
            <w:r w:rsidRPr="007934ED">
              <w:rPr>
                <w:rFonts w:ascii="Times New Roman" w:eastAsia="Cambria" w:hAnsi="Times New Roman" w:cs="Times New Roman"/>
                <w:szCs w:val="20"/>
                <w:lang w:eastAsia="ko-KR"/>
              </w:rPr>
              <w:t>Storyboarding</w:t>
            </w:r>
            <w:r w:rsidRPr="007934ED">
              <w:rPr>
                <w:rFonts w:ascii="Times New Roman" w:eastAsia="Cambria" w:hAnsi="Times New Roman" w:cs="Times New Roman"/>
                <w:spacing w:val="1"/>
                <w:szCs w:val="20"/>
                <w:lang w:eastAsia="ko-KR"/>
              </w:rPr>
              <w:t xml:space="preserve"> </w:t>
            </w:r>
            <w:r w:rsidRPr="007934ED">
              <w:rPr>
                <w:rFonts w:ascii="Times New Roman" w:eastAsia="Cambria" w:hAnsi="Times New Roman" w:cs="Times New Roman"/>
                <w:szCs w:val="20"/>
                <w:lang w:eastAsia="ko-KR"/>
              </w:rPr>
              <w:t>and</w:t>
            </w:r>
            <w:r w:rsidRPr="007934ED">
              <w:rPr>
                <w:rFonts w:ascii="Times New Roman" w:eastAsia="Cambria" w:hAnsi="Times New Roman" w:cs="Times New Roman"/>
                <w:spacing w:val="-5"/>
                <w:szCs w:val="20"/>
                <w:lang w:eastAsia="ko-KR"/>
              </w:rPr>
              <w:t xml:space="preserve"> </w:t>
            </w:r>
            <w:r w:rsidRPr="007934ED">
              <w:rPr>
                <w:rFonts w:ascii="Times New Roman" w:eastAsia="Cambria" w:hAnsi="Times New Roman" w:cs="Times New Roman"/>
                <w:szCs w:val="20"/>
                <w:lang w:eastAsia="ko-KR"/>
              </w:rPr>
              <w:t>script</w:t>
            </w:r>
            <w:r w:rsidRPr="007934ED">
              <w:rPr>
                <w:rFonts w:ascii="Times New Roman" w:eastAsia="Cambria" w:hAnsi="Times New Roman" w:cs="Times New Roman"/>
                <w:spacing w:val="-3"/>
                <w:szCs w:val="20"/>
                <w:lang w:eastAsia="ko-KR"/>
              </w:rPr>
              <w:t xml:space="preserve"> </w:t>
            </w:r>
            <w:r w:rsidRPr="007934ED">
              <w:rPr>
                <w:rFonts w:ascii="Times New Roman" w:eastAsia="Cambria" w:hAnsi="Times New Roman" w:cs="Times New Roman"/>
                <w:spacing w:val="-2"/>
                <w:szCs w:val="20"/>
                <w:lang w:eastAsia="ko-KR"/>
              </w:rPr>
              <w:t>writing</w:t>
            </w:r>
          </w:p>
          <w:p w14:paraId="65C2584D" w14:textId="77777777" w:rsidR="007934ED" w:rsidRPr="007934ED" w:rsidRDefault="007934ED" w:rsidP="007934ED">
            <w:pPr>
              <w:widowControl w:val="0"/>
              <w:numPr>
                <w:ilvl w:val="1"/>
                <w:numId w:val="6"/>
              </w:numPr>
              <w:tabs>
                <w:tab w:val="left" w:pos="1421"/>
              </w:tabs>
              <w:autoSpaceDE w:val="0"/>
              <w:autoSpaceDN w:val="0"/>
              <w:spacing w:after="0" w:line="240" w:lineRule="auto"/>
              <w:ind w:right="771"/>
              <w:contextualSpacing/>
              <w:rPr>
                <w:rFonts w:ascii="Calibri" w:eastAsia="Cambria" w:hAnsi="Calibri" w:cs="Times New Roman"/>
                <w:szCs w:val="20"/>
                <w:lang w:eastAsia="ko-KR"/>
              </w:rPr>
            </w:pPr>
            <w:r w:rsidRPr="007934ED">
              <w:rPr>
                <w:rFonts w:ascii="Times New Roman" w:eastAsia="Cambria" w:hAnsi="Times New Roman" w:cs="Times New Roman"/>
                <w:szCs w:val="20"/>
                <w:lang w:eastAsia="ko-KR"/>
              </w:rPr>
              <w:t>arranging</w:t>
            </w:r>
            <w:r w:rsidRPr="007934ED">
              <w:rPr>
                <w:rFonts w:ascii="Times New Roman" w:eastAsia="Cambria" w:hAnsi="Times New Roman" w:cs="Times New Roman"/>
                <w:spacing w:val="2"/>
                <w:szCs w:val="20"/>
                <w:lang w:eastAsia="ko-KR"/>
              </w:rPr>
              <w:t xml:space="preserve"> </w:t>
            </w:r>
            <w:r w:rsidRPr="007934ED">
              <w:rPr>
                <w:rFonts w:ascii="Times New Roman" w:eastAsia="Cambria" w:hAnsi="Times New Roman" w:cs="Times New Roman"/>
                <w:szCs w:val="20"/>
                <w:lang w:eastAsia="ko-KR"/>
              </w:rPr>
              <w:t>logistics</w:t>
            </w:r>
            <w:r w:rsidRPr="007934ED">
              <w:rPr>
                <w:rFonts w:ascii="Times New Roman" w:eastAsia="Cambria" w:hAnsi="Times New Roman" w:cs="Times New Roman"/>
                <w:spacing w:val="1"/>
                <w:szCs w:val="20"/>
                <w:lang w:eastAsia="ko-KR"/>
              </w:rPr>
              <w:t xml:space="preserve"> </w:t>
            </w:r>
            <w:r w:rsidRPr="007934ED">
              <w:rPr>
                <w:rFonts w:ascii="Times New Roman" w:eastAsia="Cambria" w:hAnsi="Times New Roman" w:cs="Times New Roman"/>
                <w:szCs w:val="20"/>
                <w:lang w:eastAsia="ko-KR"/>
              </w:rPr>
              <w:t>to</w:t>
            </w:r>
            <w:r w:rsidRPr="007934ED">
              <w:rPr>
                <w:rFonts w:ascii="Times New Roman" w:eastAsia="Cambria" w:hAnsi="Times New Roman" w:cs="Times New Roman"/>
                <w:spacing w:val="-8"/>
                <w:szCs w:val="20"/>
                <w:lang w:eastAsia="ko-KR"/>
              </w:rPr>
              <w:t xml:space="preserve"> </w:t>
            </w:r>
            <w:r w:rsidRPr="007934ED">
              <w:rPr>
                <w:rFonts w:ascii="Times New Roman" w:eastAsia="Cambria" w:hAnsi="Times New Roman" w:cs="Times New Roman"/>
                <w:szCs w:val="20"/>
                <w:lang w:eastAsia="ko-KR"/>
              </w:rPr>
              <w:t>shoot</w:t>
            </w:r>
            <w:r w:rsidRPr="007934ED">
              <w:rPr>
                <w:rFonts w:ascii="Times New Roman" w:eastAsia="Cambria" w:hAnsi="Times New Roman" w:cs="Times New Roman"/>
                <w:spacing w:val="-2"/>
                <w:szCs w:val="20"/>
                <w:lang w:eastAsia="ko-KR"/>
              </w:rPr>
              <w:t xml:space="preserve"> locations (if necessary)</w:t>
            </w:r>
          </w:p>
          <w:p w14:paraId="6BC27A74" w14:textId="77777777" w:rsidR="007934ED" w:rsidRPr="007934ED" w:rsidRDefault="007934ED" w:rsidP="007934ED">
            <w:pPr>
              <w:widowControl w:val="0"/>
              <w:tabs>
                <w:tab w:val="left" w:pos="1090"/>
              </w:tabs>
              <w:autoSpaceDE w:val="0"/>
              <w:autoSpaceDN w:val="0"/>
              <w:spacing w:before="137" w:after="0" w:line="247" w:lineRule="auto"/>
              <w:ind w:right="131"/>
              <w:rPr>
                <w:rFonts w:ascii="Times New Roman" w:eastAsia="Cambria" w:hAnsi="Times New Roman" w:cs="Times New Roman"/>
              </w:rPr>
            </w:pPr>
            <w:r w:rsidRPr="007934ED">
              <w:rPr>
                <w:rFonts w:ascii="Times New Roman" w:eastAsia="Cambria" w:hAnsi="Times New Roman" w:cs="Times New Roman"/>
              </w:rPr>
              <w:br/>
              <w:t>At</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least</w:t>
            </w:r>
            <w:r w:rsidRPr="007934ED">
              <w:rPr>
                <w:rFonts w:ascii="Times New Roman" w:eastAsia="Cambria" w:hAnsi="Times New Roman" w:cs="Times New Roman"/>
                <w:spacing w:val="-3"/>
              </w:rPr>
              <w:t xml:space="preserve"> </w:t>
            </w:r>
            <w:r w:rsidRPr="007934ED">
              <w:rPr>
                <w:rFonts w:ascii="Times New Roman" w:eastAsia="Cambria" w:hAnsi="Times New Roman" w:cs="Times New Roman"/>
              </w:rPr>
              <w:t>an</w:t>
            </w:r>
            <w:r w:rsidRPr="007934ED">
              <w:rPr>
                <w:rFonts w:ascii="Times New Roman" w:eastAsia="Cambria" w:hAnsi="Times New Roman" w:cs="Times New Roman"/>
                <w:spacing w:val="-2"/>
              </w:rPr>
              <w:t xml:space="preserve"> </w:t>
            </w:r>
            <w:r w:rsidRPr="007934ED">
              <w:rPr>
                <w:rFonts w:ascii="Times New Roman" w:eastAsia="Cambria" w:hAnsi="Times New Roman" w:cs="Times New Roman"/>
              </w:rPr>
              <w:t>hour’s</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worth</w:t>
            </w:r>
            <w:r w:rsidRPr="007934ED">
              <w:rPr>
                <w:rFonts w:ascii="Times New Roman" w:eastAsia="Cambria" w:hAnsi="Times New Roman" w:cs="Times New Roman"/>
                <w:spacing w:val="-2"/>
              </w:rPr>
              <w:t xml:space="preserve"> </w:t>
            </w:r>
            <w:r w:rsidRPr="007934ED">
              <w:rPr>
                <w:rFonts w:ascii="Times New Roman" w:eastAsia="Cambria" w:hAnsi="Times New Roman" w:cs="Times New Roman"/>
              </w:rPr>
              <w:t>of</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footage</w:t>
            </w:r>
            <w:r w:rsidRPr="007934ED">
              <w:rPr>
                <w:rFonts w:ascii="Times New Roman" w:eastAsia="Cambria" w:hAnsi="Times New Roman" w:cs="Times New Roman"/>
                <w:spacing w:val="-5"/>
              </w:rPr>
              <w:t xml:space="preserve"> (where relevant) </w:t>
            </w:r>
            <w:r w:rsidRPr="007934ED">
              <w:rPr>
                <w:rFonts w:ascii="Times New Roman" w:eastAsia="Cambria" w:hAnsi="Times New Roman" w:cs="Times New Roman"/>
              </w:rPr>
              <w:t>for</w:t>
            </w:r>
            <w:r w:rsidRPr="007934ED">
              <w:rPr>
                <w:rFonts w:ascii="Times New Roman" w:eastAsia="Cambria" w:hAnsi="Times New Roman" w:cs="Times New Roman"/>
                <w:spacing w:val="-3"/>
              </w:rPr>
              <w:t xml:space="preserve"> </w:t>
            </w:r>
            <w:r w:rsidRPr="007934ED">
              <w:rPr>
                <w:rFonts w:ascii="Times New Roman" w:eastAsia="Cambria" w:hAnsi="Times New Roman" w:cs="Times New Roman"/>
              </w:rPr>
              <w:t>each</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of</w:t>
            </w:r>
            <w:r w:rsidRPr="007934ED">
              <w:rPr>
                <w:rFonts w:ascii="Times New Roman" w:eastAsia="Cambria" w:hAnsi="Times New Roman" w:cs="Times New Roman"/>
                <w:spacing w:val="-2"/>
              </w:rPr>
              <w:t xml:space="preserve"> </w:t>
            </w:r>
            <w:r w:rsidRPr="007934ED">
              <w:rPr>
                <w:rFonts w:ascii="Times New Roman" w:eastAsia="Cambria" w:hAnsi="Times New Roman" w:cs="Times New Roman"/>
              </w:rPr>
              <w:t>the following items:</w:t>
            </w:r>
          </w:p>
          <w:p w14:paraId="1EE0B758" w14:textId="77777777" w:rsidR="007934ED" w:rsidRPr="007934ED" w:rsidRDefault="007934ED" w:rsidP="007934ED">
            <w:pPr>
              <w:widowControl w:val="0"/>
              <w:numPr>
                <w:ilvl w:val="2"/>
                <w:numId w:val="4"/>
              </w:numPr>
              <w:tabs>
                <w:tab w:val="left" w:pos="1090"/>
                <w:tab w:val="left" w:pos="1091"/>
              </w:tabs>
              <w:autoSpaceDE w:val="0"/>
              <w:autoSpaceDN w:val="0"/>
              <w:spacing w:after="0" w:line="240" w:lineRule="auto"/>
              <w:ind w:left="1091"/>
              <w:rPr>
                <w:rFonts w:ascii="Times New Roman" w:eastAsia="Cambria" w:hAnsi="Times New Roman" w:cs="Times New Roman"/>
              </w:rPr>
            </w:pPr>
            <w:r w:rsidRPr="007934ED">
              <w:rPr>
                <w:rFonts w:ascii="Times New Roman" w:eastAsia="Cambria" w:hAnsi="Times New Roman" w:cs="Times New Roman"/>
              </w:rPr>
              <w:t>B-roll</w:t>
            </w:r>
            <w:r w:rsidRPr="007934ED">
              <w:rPr>
                <w:rFonts w:ascii="Times New Roman" w:eastAsia="Cambria" w:hAnsi="Times New Roman" w:cs="Times New Roman"/>
                <w:spacing w:val="-3"/>
              </w:rPr>
              <w:t xml:space="preserve"> </w:t>
            </w:r>
            <w:r w:rsidRPr="007934ED">
              <w:rPr>
                <w:rFonts w:ascii="Times New Roman" w:eastAsia="Cambria" w:hAnsi="Times New Roman" w:cs="Times New Roman"/>
              </w:rPr>
              <w:t>–</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in</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and around</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the</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 xml:space="preserve">country, </w:t>
            </w:r>
            <w:proofErr w:type="spellStart"/>
            <w:r w:rsidRPr="007934ED">
              <w:rPr>
                <w:rFonts w:ascii="Times New Roman" w:eastAsia="Cambria" w:hAnsi="Times New Roman" w:cs="Times New Roman"/>
              </w:rPr>
              <w:t>en</w:t>
            </w:r>
            <w:proofErr w:type="spellEnd"/>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route</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to</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the</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project</w:t>
            </w:r>
            <w:r w:rsidRPr="007934ED">
              <w:rPr>
                <w:rFonts w:ascii="Times New Roman" w:eastAsia="Cambria" w:hAnsi="Times New Roman" w:cs="Times New Roman"/>
                <w:spacing w:val="-2"/>
              </w:rPr>
              <w:t xml:space="preserve"> site/s</w:t>
            </w:r>
          </w:p>
          <w:p w14:paraId="2DE6608B" w14:textId="77777777" w:rsidR="007934ED" w:rsidRPr="007934ED" w:rsidRDefault="007934ED" w:rsidP="007934ED">
            <w:pPr>
              <w:widowControl w:val="0"/>
              <w:numPr>
                <w:ilvl w:val="2"/>
                <w:numId w:val="4"/>
              </w:numPr>
              <w:tabs>
                <w:tab w:val="left" w:pos="1090"/>
                <w:tab w:val="left" w:pos="1091"/>
              </w:tabs>
              <w:autoSpaceDE w:val="0"/>
              <w:autoSpaceDN w:val="0"/>
              <w:spacing w:after="0" w:line="240" w:lineRule="auto"/>
              <w:ind w:left="1091"/>
              <w:rPr>
                <w:rFonts w:ascii="Times New Roman" w:eastAsia="Cambria" w:hAnsi="Times New Roman" w:cs="Times New Roman"/>
              </w:rPr>
            </w:pPr>
            <w:r w:rsidRPr="007934ED">
              <w:rPr>
                <w:rFonts w:ascii="Times New Roman" w:eastAsia="Cambria" w:hAnsi="Times New Roman" w:cs="Times New Roman"/>
              </w:rPr>
              <w:t>Project</w:t>
            </w:r>
            <w:r w:rsidRPr="007934ED">
              <w:rPr>
                <w:rFonts w:ascii="Times New Roman" w:eastAsia="Cambria" w:hAnsi="Times New Roman" w:cs="Times New Roman"/>
                <w:spacing w:val="-4"/>
              </w:rPr>
              <w:t xml:space="preserve"> </w:t>
            </w:r>
            <w:r w:rsidRPr="007934ED">
              <w:rPr>
                <w:rFonts w:ascii="Times New Roman" w:eastAsia="Cambria" w:hAnsi="Times New Roman" w:cs="Times New Roman"/>
                <w:spacing w:val="-2"/>
              </w:rPr>
              <w:t>site/s</w:t>
            </w:r>
          </w:p>
          <w:p w14:paraId="7A128976" w14:textId="77777777" w:rsidR="007934ED" w:rsidRPr="007934ED" w:rsidRDefault="007934ED" w:rsidP="007934ED">
            <w:pPr>
              <w:widowControl w:val="0"/>
              <w:numPr>
                <w:ilvl w:val="2"/>
                <w:numId w:val="4"/>
              </w:numPr>
              <w:tabs>
                <w:tab w:val="left" w:pos="1090"/>
                <w:tab w:val="left" w:pos="1091"/>
              </w:tabs>
              <w:autoSpaceDE w:val="0"/>
              <w:autoSpaceDN w:val="0"/>
              <w:spacing w:after="0" w:line="240" w:lineRule="auto"/>
              <w:ind w:left="1091"/>
              <w:rPr>
                <w:rFonts w:ascii="Times New Roman" w:eastAsia="Cambria" w:hAnsi="Times New Roman" w:cs="Times New Roman"/>
              </w:rPr>
            </w:pPr>
            <w:r w:rsidRPr="007934ED">
              <w:rPr>
                <w:rFonts w:ascii="Times New Roman" w:eastAsia="Cambria" w:hAnsi="Times New Roman" w:cs="Times New Roman"/>
              </w:rPr>
              <w:t>Beneficiaries,</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AE/NDA</w:t>
            </w:r>
            <w:r w:rsidRPr="007934ED">
              <w:rPr>
                <w:rFonts w:ascii="Times New Roman" w:eastAsia="Cambria" w:hAnsi="Times New Roman" w:cs="Times New Roman"/>
                <w:spacing w:val="-7"/>
              </w:rPr>
              <w:t xml:space="preserve"> </w:t>
            </w:r>
            <w:r w:rsidRPr="007934ED">
              <w:rPr>
                <w:rFonts w:ascii="Times New Roman" w:eastAsia="Cambria" w:hAnsi="Times New Roman" w:cs="Times New Roman"/>
              </w:rPr>
              <w:t>focal</w:t>
            </w:r>
            <w:r w:rsidRPr="007934ED">
              <w:rPr>
                <w:rFonts w:ascii="Times New Roman" w:eastAsia="Cambria" w:hAnsi="Times New Roman" w:cs="Times New Roman"/>
                <w:spacing w:val="-3"/>
              </w:rPr>
              <w:t xml:space="preserve"> </w:t>
            </w:r>
            <w:r w:rsidRPr="007934ED">
              <w:rPr>
                <w:rFonts w:ascii="Times New Roman" w:eastAsia="Cambria" w:hAnsi="Times New Roman" w:cs="Times New Roman"/>
              </w:rPr>
              <w:t>point/s</w:t>
            </w:r>
            <w:r w:rsidRPr="007934ED">
              <w:rPr>
                <w:rFonts w:ascii="Times New Roman" w:eastAsia="Cambria" w:hAnsi="Times New Roman" w:cs="Times New Roman"/>
                <w:spacing w:val="6"/>
              </w:rPr>
              <w:t xml:space="preserve"> </w:t>
            </w:r>
            <w:r w:rsidRPr="007934ED">
              <w:rPr>
                <w:rFonts w:ascii="Times New Roman" w:eastAsia="Cambria" w:hAnsi="Times New Roman" w:cs="Times New Roman"/>
              </w:rPr>
              <w:t>–</w:t>
            </w:r>
            <w:r w:rsidRPr="007934ED">
              <w:rPr>
                <w:rFonts w:ascii="Times New Roman" w:eastAsia="Cambria" w:hAnsi="Times New Roman" w:cs="Times New Roman"/>
                <w:spacing w:val="-7"/>
              </w:rPr>
              <w:t xml:space="preserve"> </w:t>
            </w:r>
            <w:r w:rsidRPr="007934ED">
              <w:rPr>
                <w:rFonts w:ascii="Times New Roman" w:eastAsia="Cambria" w:hAnsi="Times New Roman" w:cs="Times New Roman"/>
              </w:rPr>
              <w:t>interview</w:t>
            </w:r>
            <w:r w:rsidRPr="007934ED">
              <w:rPr>
                <w:rFonts w:ascii="Times New Roman" w:eastAsia="Cambria" w:hAnsi="Times New Roman" w:cs="Times New Roman"/>
                <w:spacing w:val="-3"/>
              </w:rPr>
              <w:t xml:space="preserve"> </w:t>
            </w:r>
            <w:r w:rsidRPr="007934ED">
              <w:rPr>
                <w:rFonts w:ascii="Times New Roman" w:eastAsia="Cambria" w:hAnsi="Times New Roman" w:cs="Times New Roman"/>
              </w:rPr>
              <w:t>and</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scene</w:t>
            </w:r>
            <w:r w:rsidRPr="007934ED">
              <w:rPr>
                <w:rFonts w:ascii="Times New Roman" w:eastAsia="Cambria" w:hAnsi="Times New Roman" w:cs="Times New Roman"/>
                <w:spacing w:val="-4"/>
              </w:rPr>
              <w:t xml:space="preserve"> </w:t>
            </w:r>
            <w:proofErr w:type="gramStart"/>
            <w:r w:rsidRPr="007934ED">
              <w:rPr>
                <w:rFonts w:ascii="Times New Roman" w:eastAsia="Cambria" w:hAnsi="Times New Roman" w:cs="Times New Roman"/>
                <w:spacing w:val="-2"/>
              </w:rPr>
              <w:t>setting</w:t>
            </w:r>
            <w:proofErr w:type="gramEnd"/>
          </w:p>
          <w:p w14:paraId="34307352" w14:textId="77777777" w:rsidR="007934ED" w:rsidRPr="007934ED" w:rsidRDefault="007934ED" w:rsidP="007934ED">
            <w:pPr>
              <w:widowControl w:val="0"/>
              <w:numPr>
                <w:ilvl w:val="2"/>
                <w:numId w:val="4"/>
              </w:numPr>
              <w:tabs>
                <w:tab w:val="left" w:pos="1090"/>
                <w:tab w:val="left" w:pos="1091"/>
              </w:tabs>
              <w:autoSpaceDE w:val="0"/>
              <w:autoSpaceDN w:val="0"/>
              <w:spacing w:after="0" w:line="240" w:lineRule="auto"/>
              <w:ind w:left="1091"/>
              <w:rPr>
                <w:rFonts w:ascii="Times New Roman" w:eastAsia="Cambria" w:hAnsi="Times New Roman" w:cs="Times New Roman"/>
              </w:rPr>
            </w:pPr>
            <w:r w:rsidRPr="007934ED">
              <w:rPr>
                <w:rFonts w:ascii="Times New Roman" w:eastAsia="Cambria" w:hAnsi="Times New Roman" w:cs="Times New Roman"/>
              </w:rPr>
              <w:t>Drone</w:t>
            </w:r>
            <w:r w:rsidRPr="007934ED">
              <w:rPr>
                <w:rFonts w:ascii="Times New Roman" w:eastAsia="Cambria" w:hAnsi="Times New Roman" w:cs="Times New Roman"/>
                <w:spacing w:val="-8"/>
              </w:rPr>
              <w:t xml:space="preserve"> </w:t>
            </w:r>
            <w:r w:rsidRPr="007934ED">
              <w:rPr>
                <w:rFonts w:ascii="Times New Roman" w:eastAsia="Cambria" w:hAnsi="Times New Roman" w:cs="Times New Roman"/>
              </w:rPr>
              <w:t>footage</w:t>
            </w:r>
            <w:r w:rsidRPr="007934ED">
              <w:rPr>
                <w:rFonts w:ascii="Times New Roman" w:eastAsia="Cambria" w:hAnsi="Times New Roman" w:cs="Times New Roman"/>
                <w:spacing w:val="-3"/>
              </w:rPr>
              <w:t xml:space="preserve"> </w:t>
            </w:r>
            <w:r w:rsidRPr="007934ED">
              <w:rPr>
                <w:rFonts w:ascii="Times New Roman" w:eastAsia="Cambria" w:hAnsi="Times New Roman" w:cs="Times New Roman"/>
              </w:rPr>
              <w:t>(where</w:t>
            </w:r>
            <w:r w:rsidRPr="007934ED">
              <w:rPr>
                <w:rFonts w:ascii="Times New Roman" w:eastAsia="Cambria" w:hAnsi="Times New Roman" w:cs="Times New Roman"/>
                <w:spacing w:val="-1"/>
              </w:rPr>
              <w:t xml:space="preserve"> </w:t>
            </w:r>
            <w:r w:rsidRPr="007934ED">
              <w:rPr>
                <w:rFonts w:ascii="Times New Roman" w:eastAsia="Cambria" w:hAnsi="Times New Roman" w:cs="Times New Roman"/>
                <w:spacing w:val="-2"/>
              </w:rPr>
              <w:t>allowed)</w:t>
            </w:r>
          </w:p>
          <w:p w14:paraId="41C4E994" w14:textId="77777777" w:rsidR="007934ED" w:rsidRPr="007934ED" w:rsidRDefault="007934ED" w:rsidP="007934ED">
            <w:pPr>
              <w:spacing w:after="0" w:line="240" w:lineRule="auto"/>
              <w:rPr>
                <w:rFonts w:ascii="Times New Roman" w:eastAsia="Cambria" w:hAnsi="Times New Roman" w:cs="Times New Roman"/>
              </w:rPr>
            </w:pPr>
            <w:r w:rsidRPr="007934ED">
              <w:rPr>
                <w:rFonts w:ascii="Times New Roman" w:eastAsia="Cambria" w:hAnsi="Times New Roman" w:cs="Times New Roman"/>
              </w:rPr>
              <w:br/>
            </w:r>
          </w:p>
          <w:p w14:paraId="3A41B5F9"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434" w:type="dxa"/>
            <w:gridSpan w:val="2"/>
            <w:tcBorders>
              <w:top w:val="single" w:sz="4" w:space="0" w:color="000000"/>
              <w:left w:val="single" w:sz="4" w:space="0" w:color="auto"/>
              <w:bottom w:val="single" w:sz="4" w:space="0" w:color="auto"/>
              <w:right w:val="single" w:sz="4" w:space="0" w:color="000000"/>
            </w:tcBorders>
          </w:tcPr>
          <w:p w14:paraId="05EED7D2"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Staff 1…</w:t>
            </w:r>
          </w:p>
        </w:tc>
        <w:tc>
          <w:tcPr>
            <w:tcW w:w="1016" w:type="dxa"/>
            <w:tcBorders>
              <w:top w:val="single" w:sz="4" w:space="0" w:color="000000"/>
              <w:left w:val="single" w:sz="4" w:space="0" w:color="000000"/>
              <w:bottom w:val="single" w:sz="4" w:space="0" w:color="auto"/>
              <w:right w:val="single" w:sz="4" w:space="0" w:color="000000"/>
            </w:tcBorders>
            <w:hideMark/>
          </w:tcPr>
          <w:p w14:paraId="36DA35E8"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 xml:space="preserve"> </w:t>
            </w:r>
          </w:p>
        </w:tc>
        <w:tc>
          <w:tcPr>
            <w:tcW w:w="1354" w:type="dxa"/>
            <w:tcBorders>
              <w:top w:val="single" w:sz="4" w:space="0" w:color="000000"/>
              <w:left w:val="single" w:sz="4" w:space="0" w:color="000000"/>
              <w:bottom w:val="single" w:sz="4" w:space="0" w:color="auto"/>
              <w:right w:val="single" w:sz="4" w:space="0" w:color="000000"/>
            </w:tcBorders>
          </w:tcPr>
          <w:p w14:paraId="6C52DBF9"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137" w:type="dxa"/>
            <w:tcBorders>
              <w:top w:val="single" w:sz="4" w:space="0" w:color="000000"/>
              <w:left w:val="single" w:sz="4" w:space="0" w:color="000000"/>
              <w:bottom w:val="single" w:sz="4" w:space="0" w:color="auto"/>
              <w:right w:val="single" w:sz="4" w:space="0" w:color="000000"/>
            </w:tcBorders>
          </w:tcPr>
          <w:p w14:paraId="41CDBF5E"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2E196817" w14:textId="77777777" w:rsidTr="0016210E">
        <w:trPr>
          <w:trHeight w:val="620"/>
        </w:trPr>
        <w:tc>
          <w:tcPr>
            <w:tcW w:w="523" w:type="dxa"/>
            <w:vMerge/>
            <w:tcBorders>
              <w:left w:val="single" w:sz="4" w:space="0" w:color="000000"/>
              <w:right w:val="single" w:sz="4" w:space="0" w:color="000000"/>
            </w:tcBorders>
          </w:tcPr>
          <w:p w14:paraId="0223A6B2"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4706" w:type="dxa"/>
            <w:gridSpan w:val="2"/>
            <w:vMerge/>
            <w:tcBorders>
              <w:left w:val="single" w:sz="4" w:space="0" w:color="000000"/>
              <w:right w:val="single" w:sz="4" w:space="0" w:color="auto"/>
            </w:tcBorders>
          </w:tcPr>
          <w:p w14:paraId="2CBE9A83" w14:textId="77777777" w:rsidR="007934ED" w:rsidRPr="007934ED" w:rsidRDefault="007934ED" w:rsidP="007934ED">
            <w:pPr>
              <w:spacing w:after="0" w:line="240" w:lineRule="auto"/>
              <w:jc w:val="both"/>
              <w:rPr>
                <w:rFonts w:ascii="Times New Roman" w:eastAsia="Malgun Gothic" w:hAnsi="Times New Roman" w:cs="Times New Roman"/>
                <w:sz w:val="24"/>
                <w:szCs w:val="24"/>
              </w:rPr>
            </w:pPr>
          </w:p>
        </w:tc>
        <w:tc>
          <w:tcPr>
            <w:tcW w:w="1434" w:type="dxa"/>
            <w:gridSpan w:val="2"/>
            <w:tcBorders>
              <w:top w:val="single" w:sz="4" w:space="0" w:color="auto"/>
              <w:left w:val="single" w:sz="4" w:space="0" w:color="auto"/>
              <w:bottom w:val="single" w:sz="4" w:space="0" w:color="auto"/>
              <w:right w:val="single" w:sz="4" w:space="0" w:color="000000"/>
            </w:tcBorders>
          </w:tcPr>
          <w:p w14:paraId="273A4EA3"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Staff 2 ...</w:t>
            </w:r>
          </w:p>
        </w:tc>
        <w:tc>
          <w:tcPr>
            <w:tcW w:w="1016" w:type="dxa"/>
            <w:tcBorders>
              <w:top w:val="single" w:sz="4" w:space="0" w:color="auto"/>
              <w:left w:val="single" w:sz="4" w:space="0" w:color="000000"/>
              <w:bottom w:val="single" w:sz="4" w:space="0" w:color="auto"/>
              <w:right w:val="single" w:sz="4" w:space="0" w:color="000000"/>
            </w:tcBorders>
          </w:tcPr>
          <w:p w14:paraId="02E792CB"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354" w:type="dxa"/>
            <w:tcBorders>
              <w:top w:val="single" w:sz="4" w:space="0" w:color="auto"/>
              <w:left w:val="single" w:sz="4" w:space="0" w:color="000000"/>
              <w:bottom w:val="single" w:sz="4" w:space="0" w:color="auto"/>
              <w:right w:val="single" w:sz="4" w:space="0" w:color="000000"/>
            </w:tcBorders>
          </w:tcPr>
          <w:p w14:paraId="08F7257B"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137" w:type="dxa"/>
            <w:tcBorders>
              <w:top w:val="single" w:sz="4" w:space="0" w:color="auto"/>
              <w:left w:val="single" w:sz="4" w:space="0" w:color="000000"/>
              <w:bottom w:val="single" w:sz="4" w:space="0" w:color="auto"/>
              <w:right w:val="single" w:sz="4" w:space="0" w:color="000000"/>
            </w:tcBorders>
          </w:tcPr>
          <w:p w14:paraId="0C6587DA"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63038FE0" w14:textId="77777777" w:rsidTr="0016210E">
        <w:trPr>
          <w:trHeight w:val="530"/>
        </w:trPr>
        <w:tc>
          <w:tcPr>
            <w:tcW w:w="523" w:type="dxa"/>
            <w:vMerge/>
            <w:tcBorders>
              <w:left w:val="single" w:sz="4" w:space="0" w:color="000000"/>
              <w:bottom w:val="single" w:sz="4" w:space="0" w:color="auto"/>
              <w:right w:val="single" w:sz="4" w:space="0" w:color="000000"/>
            </w:tcBorders>
          </w:tcPr>
          <w:p w14:paraId="1FBB03E4"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4706" w:type="dxa"/>
            <w:gridSpan w:val="2"/>
            <w:vMerge/>
            <w:tcBorders>
              <w:left w:val="single" w:sz="4" w:space="0" w:color="000000"/>
              <w:bottom w:val="single" w:sz="4" w:space="0" w:color="auto"/>
              <w:right w:val="single" w:sz="4" w:space="0" w:color="auto"/>
            </w:tcBorders>
          </w:tcPr>
          <w:p w14:paraId="649103FD" w14:textId="77777777" w:rsidR="007934ED" w:rsidRPr="007934ED" w:rsidRDefault="007934ED" w:rsidP="007934ED">
            <w:pPr>
              <w:spacing w:after="0" w:line="240" w:lineRule="auto"/>
              <w:jc w:val="both"/>
              <w:rPr>
                <w:rFonts w:ascii="Times New Roman" w:eastAsia="Malgun Gothic" w:hAnsi="Times New Roman" w:cs="Times New Roman"/>
                <w:sz w:val="24"/>
                <w:szCs w:val="24"/>
              </w:rPr>
            </w:pPr>
          </w:p>
        </w:tc>
        <w:tc>
          <w:tcPr>
            <w:tcW w:w="1434" w:type="dxa"/>
            <w:gridSpan w:val="2"/>
            <w:tcBorders>
              <w:top w:val="single" w:sz="4" w:space="0" w:color="auto"/>
              <w:left w:val="single" w:sz="4" w:space="0" w:color="auto"/>
              <w:bottom w:val="single" w:sz="4" w:space="0" w:color="auto"/>
              <w:right w:val="single" w:sz="4" w:space="0" w:color="000000"/>
            </w:tcBorders>
          </w:tcPr>
          <w:p w14:paraId="2A52E9A9"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Staff 3…</w:t>
            </w:r>
          </w:p>
        </w:tc>
        <w:tc>
          <w:tcPr>
            <w:tcW w:w="1016" w:type="dxa"/>
            <w:tcBorders>
              <w:top w:val="single" w:sz="4" w:space="0" w:color="auto"/>
              <w:left w:val="single" w:sz="4" w:space="0" w:color="000000"/>
              <w:bottom w:val="single" w:sz="4" w:space="0" w:color="auto"/>
              <w:right w:val="single" w:sz="4" w:space="0" w:color="000000"/>
            </w:tcBorders>
          </w:tcPr>
          <w:p w14:paraId="49DACFB0"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354" w:type="dxa"/>
            <w:tcBorders>
              <w:top w:val="single" w:sz="4" w:space="0" w:color="auto"/>
              <w:left w:val="single" w:sz="4" w:space="0" w:color="000000"/>
              <w:bottom w:val="single" w:sz="4" w:space="0" w:color="auto"/>
              <w:right w:val="single" w:sz="4" w:space="0" w:color="000000"/>
            </w:tcBorders>
          </w:tcPr>
          <w:p w14:paraId="6A5E5DDD"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137" w:type="dxa"/>
            <w:tcBorders>
              <w:top w:val="single" w:sz="4" w:space="0" w:color="auto"/>
              <w:left w:val="single" w:sz="4" w:space="0" w:color="000000"/>
              <w:bottom w:val="single" w:sz="4" w:space="0" w:color="auto"/>
              <w:right w:val="single" w:sz="4" w:space="0" w:color="000000"/>
            </w:tcBorders>
          </w:tcPr>
          <w:p w14:paraId="4143D9B3"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5D6CCADA" w14:textId="77777777" w:rsidTr="0016210E">
        <w:trPr>
          <w:trHeight w:val="375"/>
        </w:trPr>
        <w:tc>
          <w:tcPr>
            <w:tcW w:w="9033" w:type="dxa"/>
            <w:gridSpan w:val="7"/>
            <w:tcBorders>
              <w:top w:val="single" w:sz="4" w:space="0" w:color="auto"/>
              <w:left w:val="single" w:sz="4" w:space="0" w:color="000000"/>
              <w:bottom w:val="single" w:sz="4" w:space="0" w:color="000000"/>
              <w:right w:val="single" w:sz="4" w:space="0" w:color="000000"/>
            </w:tcBorders>
          </w:tcPr>
          <w:p w14:paraId="1AB37B24"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Subtotal</w:t>
            </w:r>
          </w:p>
        </w:tc>
        <w:tc>
          <w:tcPr>
            <w:tcW w:w="1137" w:type="dxa"/>
            <w:tcBorders>
              <w:top w:val="single" w:sz="4" w:space="0" w:color="auto"/>
              <w:left w:val="single" w:sz="4" w:space="0" w:color="000000"/>
              <w:bottom w:val="single" w:sz="4" w:space="0" w:color="000000"/>
              <w:right w:val="single" w:sz="4" w:space="0" w:color="000000"/>
            </w:tcBorders>
          </w:tcPr>
          <w:p w14:paraId="7287C3BB"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0B2B9810" w14:textId="77777777" w:rsidTr="0016210E">
        <w:trPr>
          <w:trHeight w:val="495"/>
        </w:trPr>
        <w:tc>
          <w:tcPr>
            <w:tcW w:w="523" w:type="dxa"/>
            <w:vMerge w:val="restart"/>
            <w:tcBorders>
              <w:top w:val="single" w:sz="4" w:space="0" w:color="000000"/>
              <w:left w:val="single" w:sz="4" w:space="0" w:color="000000"/>
              <w:right w:val="single" w:sz="4" w:space="0" w:color="000000"/>
            </w:tcBorders>
            <w:hideMark/>
          </w:tcPr>
          <w:p w14:paraId="31AEF905"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2</w:t>
            </w:r>
          </w:p>
        </w:tc>
        <w:tc>
          <w:tcPr>
            <w:tcW w:w="4706" w:type="dxa"/>
            <w:gridSpan w:val="2"/>
            <w:vMerge w:val="restart"/>
            <w:tcBorders>
              <w:top w:val="single" w:sz="4" w:space="0" w:color="000000"/>
              <w:left w:val="single" w:sz="4" w:space="0" w:color="000000"/>
              <w:right w:val="single" w:sz="4" w:space="0" w:color="000000"/>
            </w:tcBorders>
            <w:hideMark/>
          </w:tcPr>
          <w:p w14:paraId="2093F6E8" w14:textId="77777777" w:rsidR="007934ED" w:rsidRPr="007934ED" w:rsidRDefault="007934ED" w:rsidP="007934ED">
            <w:pPr>
              <w:spacing w:after="0" w:line="240" w:lineRule="auto"/>
              <w:rPr>
                <w:rFonts w:ascii="Times New Roman" w:eastAsia="Times New Roman" w:hAnsi="Times New Roman" w:cs="Times New Roman"/>
                <w:b/>
                <w:bCs/>
                <w:sz w:val="24"/>
                <w:szCs w:val="24"/>
              </w:rPr>
            </w:pPr>
            <w:r w:rsidRPr="007934ED">
              <w:rPr>
                <w:rFonts w:ascii="Times New Roman" w:eastAsia="Times New Roman" w:hAnsi="Times New Roman" w:cs="Times New Roman"/>
                <w:b/>
                <w:bCs/>
                <w:sz w:val="24"/>
                <w:szCs w:val="24"/>
              </w:rPr>
              <w:t>Photography</w:t>
            </w:r>
          </w:p>
          <w:p w14:paraId="6773DDB3" w14:textId="77777777" w:rsidR="007934ED" w:rsidRPr="007934ED" w:rsidRDefault="007934ED" w:rsidP="007934ED">
            <w:pPr>
              <w:spacing w:after="0" w:line="240" w:lineRule="auto"/>
              <w:ind w:left="360"/>
              <w:rPr>
                <w:rFonts w:ascii="Times New Roman" w:eastAsia="Times New Roman" w:hAnsi="Times New Roman" w:cs="Times New Roman"/>
                <w:b/>
                <w:lang w:eastAsia="ko-KR"/>
              </w:rPr>
            </w:pPr>
          </w:p>
          <w:p w14:paraId="630CF770" w14:textId="77777777" w:rsidR="007934ED" w:rsidRPr="007934ED" w:rsidRDefault="007934ED" w:rsidP="007934ED">
            <w:pPr>
              <w:spacing w:after="0" w:line="240" w:lineRule="auto"/>
              <w:rPr>
                <w:rFonts w:ascii="Times New Roman" w:eastAsia="Cambria" w:hAnsi="Times New Roman" w:cs="Times New Roman"/>
              </w:rPr>
            </w:pPr>
            <w:r w:rsidRPr="007934ED">
              <w:rPr>
                <w:rFonts w:ascii="Times New Roman" w:eastAsia="Cambria" w:hAnsi="Times New Roman" w:cs="Times New Roman"/>
              </w:rPr>
              <w:t>A photographer to accompany the video crew (mission duration often between three to ten days)</w:t>
            </w:r>
            <w:r w:rsidRPr="007934ED">
              <w:rPr>
                <w:rFonts w:ascii="Times New Roman" w:eastAsia="Cambria" w:hAnsi="Times New Roman" w:cs="Times New Roman"/>
              </w:rPr>
              <w:br/>
            </w:r>
          </w:p>
          <w:p w14:paraId="037D749C"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mbria" w:hAnsi="Times New Roman" w:cs="Times New Roman"/>
              </w:rPr>
              <w:t>Capture</w:t>
            </w:r>
            <w:r w:rsidRPr="007934ED">
              <w:rPr>
                <w:rFonts w:ascii="Times New Roman" w:eastAsia="Cambria" w:hAnsi="Times New Roman" w:cs="Times New Roman"/>
                <w:spacing w:val="-6"/>
              </w:rPr>
              <w:t xml:space="preserve"> </w:t>
            </w:r>
            <w:r w:rsidRPr="007934ED">
              <w:rPr>
                <w:rFonts w:ascii="Times New Roman" w:eastAsia="Cambria" w:hAnsi="Times New Roman" w:cs="Times New Roman"/>
              </w:rPr>
              <w:t>at</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least</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200</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high-resolution photos</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related</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to</w:t>
            </w:r>
            <w:r w:rsidRPr="007934ED">
              <w:rPr>
                <w:rFonts w:ascii="Times New Roman" w:eastAsia="Cambria" w:hAnsi="Times New Roman" w:cs="Times New Roman"/>
                <w:spacing w:val="-3"/>
              </w:rPr>
              <w:t xml:space="preserve"> </w:t>
            </w:r>
            <w:r w:rsidRPr="007934ED">
              <w:rPr>
                <w:rFonts w:ascii="Times New Roman" w:eastAsia="Cambria" w:hAnsi="Times New Roman" w:cs="Times New Roman"/>
              </w:rPr>
              <w:t>the</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Client’s</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project</w:t>
            </w:r>
            <w:r w:rsidRPr="007934ED">
              <w:rPr>
                <w:rFonts w:ascii="Times New Roman" w:eastAsia="Cambria" w:hAnsi="Times New Roman" w:cs="Times New Roman"/>
                <w:spacing w:val="-2"/>
              </w:rPr>
              <w:t xml:space="preserve"> </w:t>
            </w:r>
            <w:r w:rsidRPr="007934ED">
              <w:rPr>
                <w:rFonts w:ascii="Times New Roman" w:eastAsia="Cambria" w:hAnsi="Times New Roman" w:cs="Times New Roman"/>
              </w:rPr>
              <w:t>(beneficiary</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photos,</w:t>
            </w:r>
            <w:r w:rsidRPr="007934ED">
              <w:rPr>
                <w:rFonts w:ascii="Times New Roman" w:eastAsia="Cambria" w:hAnsi="Times New Roman" w:cs="Times New Roman"/>
                <w:spacing w:val="-2"/>
              </w:rPr>
              <w:t xml:space="preserve"> </w:t>
            </w:r>
            <w:r w:rsidRPr="007934ED">
              <w:rPr>
                <w:rFonts w:ascii="Times New Roman" w:eastAsia="Cambria" w:hAnsi="Times New Roman" w:cs="Times New Roman"/>
              </w:rPr>
              <w:t>project</w:t>
            </w:r>
            <w:r w:rsidRPr="007934ED">
              <w:rPr>
                <w:rFonts w:ascii="Times New Roman" w:eastAsia="Cambria" w:hAnsi="Times New Roman" w:cs="Times New Roman"/>
                <w:spacing w:val="-6"/>
              </w:rPr>
              <w:t xml:space="preserve"> </w:t>
            </w:r>
            <w:r w:rsidRPr="007934ED">
              <w:rPr>
                <w:rFonts w:ascii="Times New Roman" w:eastAsia="Cambria" w:hAnsi="Times New Roman" w:cs="Times New Roman"/>
              </w:rPr>
              <w:t>site,</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general</w:t>
            </w:r>
            <w:r w:rsidRPr="007934ED">
              <w:rPr>
                <w:rFonts w:ascii="Times New Roman" w:eastAsia="Cambria" w:hAnsi="Times New Roman" w:cs="Times New Roman"/>
                <w:spacing w:val="-9"/>
              </w:rPr>
              <w:t xml:space="preserve"> </w:t>
            </w:r>
            <w:r w:rsidRPr="007934ED">
              <w:rPr>
                <w:rFonts w:ascii="Times New Roman" w:eastAsia="Cambria" w:hAnsi="Times New Roman" w:cs="Times New Roman"/>
              </w:rPr>
              <w:t>setting/surroundings,</w:t>
            </w:r>
            <w:r w:rsidRPr="007934ED">
              <w:rPr>
                <w:rFonts w:ascii="Times New Roman" w:eastAsia="Cambria" w:hAnsi="Times New Roman" w:cs="Times New Roman"/>
                <w:spacing w:val="-4"/>
              </w:rPr>
              <w:t xml:space="preserve"> </w:t>
            </w:r>
            <w:r w:rsidRPr="007934ED">
              <w:rPr>
                <w:rFonts w:ascii="Times New Roman" w:eastAsia="Cambria" w:hAnsi="Times New Roman" w:cs="Times New Roman"/>
                <w:spacing w:val="-2"/>
              </w:rPr>
              <w:t>etc.).</w:t>
            </w:r>
            <w:r w:rsidRPr="007934ED">
              <w:rPr>
                <w:rFonts w:ascii="Times New Roman" w:eastAsia="Cambria" w:hAnsi="Times New Roman" w:cs="Times New Roman"/>
                <w:spacing w:val="-2"/>
              </w:rPr>
              <w:br/>
            </w:r>
            <w:r w:rsidRPr="007934ED">
              <w:rPr>
                <w:rFonts w:ascii="Times New Roman" w:eastAsia="Calibri" w:hAnsi="Times New Roman" w:cs="Times New Roman"/>
                <w:snapToGrid w:val="0"/>
                <w:sz w:val="24"/>
                <w:szCs w:val="24"/>
              </w:rPr>
              <w:lastRenderedPageBreak/>
              <w:br/>
            </w:r>
          </w:p>
        </w:tc>
        <w:tc>
          <w:tcPr>
            <w:tcW w:w="1434" w:type="dxa"/>
            <w:gridSpan w:val="2"/>
            <w:tcBorders>
              <w:top w:val="single" w:sz="4" w:space="0" w:color="000000"/>
              <w:left w:val="single" w:sz="4" w:space="0" w:color="000000"/>
              <w:bottom w:val="single" w:sz="4" w:space="0" w:color="auto"/>
              <w:right w:val="single" w:sz="4" w:space="0" w:color="000000"/>
            </w:tcBorders>
          </w:tcPr>
          <w:p w14:paraId="7EEF2DE1"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lastRenderedPageBreak/>
              <w:t>Staff 1…</w:t>
            </w:r>
          </w:p>
        </w:tc>
        <w:tc>
          <w:tcPr>
            <w:tcW w:w="1016" w:type="dxa"/>
            <w:tcBorders>
              <w:top w:val="single" w:sz="4" w:space="0" w:color="000000"/>
              <w:left w:val="single" w:sz="4" w:space="0" w:color="000000"/>
              <w:bottom w:val="single" w:sz="4" w:space="0" w:color="auto"/>
              <w:right w:val="single" w:sz="4" w:space="0" w:color="000000"/>
            </w:tcBorders>
          </w:tcPr>
          <w:p w14:paraId="38C00D32"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354" w:type="dxa"/>
            <w:tcBorders>
              <w:top w:val="single" w:sz="4" w:space="0" w:color="000000"/>
              <w:left w:val="single" w:sz="4" w:space="0" w:color="000000"/>
              <w:bottom w:val="single" w:sz="4" w:space="0" w:color="auto"/>
              <w:right w:val="single" w:sz="4" w:space="0" w:color="000000"/>
            </w:tcBorders>
          </w:tcPr>
          <w:p w14:paraId="3AC705C4"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137" w:type="dxa"/>
            <w:tcBorders>
              <w:top w:val="single" w:sz="4" w:space="0" w:color="000000"/>
              <w:left w:val="single" w:sz="4" w:space="0" w:color="000000"/>
              <w:bottom w:val="single" w:sz="4" w:space="0" w:color="auto"/>
              <w:right w:val="single" w:sz="4" w:space="0" w:color="000000"/>
            </w:tcBorders>
          </w:tcPr>
          <w:p w14:paraId="0034F870"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12C1B694" w14:textId="77777777" w:rsidTr="0016210E">
        <w:trPr>
          <w:trHeight w:val="615"/>
        </w:trPr>
        <w:tc>
          <w:tcPr>
            <w:tcW w:w="523" w:type="dxa"/>
            <w:vMerge/>
            <w:tcBorders>
              <w:left w:val="single" w:sz="4" w:space="0" w:color="000000"/>
              <w:right w:val="single" w:sz="4" w:space="0" w:color="000000"/>
            </w:tcBorders>
          </w:tcPr>
          <w:p w14:paraId="22755A35"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4706" w:type="dxa"/>
            <w:gridSpan w:val="2"/>
            <w:vMerge/>
            <w:tcBorders>
              <w:left w:val="single" w:sz="4" w:space="0" w:color="000000"/>
              <w:right w:val="single" w:sz="4" w:space="0" w:color="000000"/>
            </w:tcBorders>
          </w:tcPr>
          <w:p w14:paraId="0B12748C"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434" w:type="dxa"/>
            <w:gridSpan w:val="2"/>
            <w:tcBorders>
              <w:top w:val="single" w:sz="4" w:space="0" w:color="auto"/>
              <w:left w:val="single" w:sz="4" w:space="0" w:color="000000"/>
              <w:bottom w:val="single" w:sz="4" w:space="0" w:color="auto"/>
              <w:right w:val="single" w:sz="4" w:space="0" w:color="000000"/>
            </w:tcBorders>
          </w:tcPr>
          <w:p w14:paraId="5E0DC628"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Staff 2 …</w:t>
            </w:r>
          </w:p>
        </w:tc>
        <w:tc>
          <w:tcPr>
            <w:tcW w:w="1016" w:type="dxa"/>
            <w:tcBorders>
              <w:top w:val="single" w:sz="4" w:space="0" w:color="auto"/>
              <w:left w:val="single" w:sz="4" w:space="0" w:color="000000"/>
              <w:bottom w:val="single" w:sz="4" w:space="0" w:color="auto"/>
              <w:right w:val="single" w:sz="4" w:space="0" w:color="000000"/>
            </w:tcBorders>
          </w:tcPr>
          <w:p w14:paraId="5177E3EE"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354" w:type="dxa"/>
            <w:tcBorders>
              <w:top w:val="single" w:sz="4" w:space="0" w:color="auto"/>
              <w:left w:val="single" w:sz="4" w:space="0" w:color="000000"/>
              <w:bottom w:val="single" w:sz="4" w:space="0" w:color="auto"/>
              <w:right w:val="single" w:sz="4" w:space="0" w:color="000000"/>
            </w:tcBorders>
          </w:tcPr>
          <w:p w14:paraId="7F6FF920"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137" w:type="dxa"/>
            <w:tcBorders>
              <w:top w:val="single" w:sz="4" w:space="0" w:color="auto"/>
              <w:left w:val="single" w:sz="4" w:space="0" w:color="000000"/>
              <w:bottom w:val="single" w:sz="4" w:space="0" w:color="auto"/>
              <w:right w:val="single" w:sz="4" w:space="0" w:color="000000"/>
            </w:tcBorders>
          </w:tcPr>
          <w:p w14:paraId="05B52E66"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0B3A446A" w14:textId="77777777" w:rsidTr="0016210E">
        <w:trPr>
          <w:trHeight w:val="765"/>
        </w:trPr>
        <w:tc>
          <w:tcPr>
            <w:tcW w:w="523" w:type="dxa"/>
            <w:vMerge/>
            <w:tcBorders>
              <w:left w:val="single" w:sz="4" w:space="0" w:color="000000"/>
              <w:bottom w:val="single" w:sz="4" w:space="0" w:color="000000"/>
              <w:right w:val="single" w:sz="4" w:space="0" w:color="000000"/>
            </w:tcBorders>
          </w:tcPr>
          <w:p w14:paraId="2C861619"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4706" w:type="dxa"/>
            <w:gridSpan w:val="2"/>
            <w:vMerge/>
            <w:tcBorders>
              <w:left w:val="single" w:sz="4" w:space="0" w:color="000000"/>
              <w:bottom w:val="single" w:sz="4" w:space="0" w:color="000000"/>
              <w:right w:val="single" w:sz="4" w:space="0" w:color="000000"/>
            </w:tcBorders>
          </w:tcPr>
          <w:p w14:paraId="2F0A77C1"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434" w:type="dxa"/>
            <w:gridSpan w:val="2"/>
            <w:tcBorders>
              <w:top w:val="single" w:sz="4" w:space="0" w:color="auto"/>
              <w:left w:val="single" w:sz="4" w:space="0" w:color="000000"/>
              <w:bottom w:val="single" w:sz="4" w:space="0" w:color="000000"/>
              <w:right w:val="single" w:sz="4" w:space="0" w:color="000000"/>
            </w:tcBorders>
          </w:tcPr>
          <w:p w14:paraId="3FA0E335"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Staff 3…</w:t>
            </w:r>
          </w:p>
        </w:tc>
        <w:tc>
          <w:tcPr>
            <w:tcW w:w="1016" w:type="dxa"/>
            <w:tcBorders>
              <w:top w:val="single" w:sz="4" w:space="0" w:color="auto"/>
              <w:left w:val="single" w:sz="4" w:space="0" w:color="000000"/>
              <w:bottom w:val="single" w:sz="4" w:space="0" w:color="000000"/>
              <w:right w:val="single" w:sz="4" w:space="0" w:color="000000"/>
            </w:tcBorders>
          </w:tcPr>
          <w:p w14:paraId="1A3935A8"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354" w:type="dxa"/>
            <w:tcBorders>
              <w:top w:val="single" w:sz="4" w:space="0" w:color="auto"/>
              <w:left w:val="single" w:sz="4" w:space="0" w:color="000000"/>
              <w:bottom w:val="single" w:sz="4" w:space="0" w:color="000000"/>
              <w:right w:val="single" w:sz="4" w:space="0" w:color="000000"/>
            </w:tcBorders>
          </w:tcPr>
          <w:p w14:paraId="1FCC39DC"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137" w:type="dxa"/>
            <w:tcBorders>
              <w:top w:val="single" w:sz="4" w:space="0" w:color="auto"/>
              <w:left w:val="single" w:sz="4" w:space="0" w:color="000000"/>
              <w:bottom w:val="single" w:sz="4" w:space="0" w:color="000000"/>
              <w:right w:val="single" w:sz="4" w:space="0" w:color="000000"/>
            </w:tcBorders>
          </w:tcPr>
          <w:p w14:paraId="78D47FDD"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44AE36BB" w14:textId="77777777" w:rsidTr="0016210E">
        <w:tc>
          <w:tcPr>
            <w:tcW w:w="9033" w:type="dxa"/>
            <w:gridSpan w:val="7"/>
            <w:tcBorders>
              <w:top w:val="single" w:sz="4" w:space="0" w:color="000000"/>
              <w:left w:val="single" w:sz="4" w:space="0" w:color="000000"/>
              <w:bottom w:val="single" w:sz="4" w:space="0" w:color="000000"/>
              <w:right w:val="single" w:sz="4" w:space="0" w:color="000000"/>
            </w:tcBorders>
          </w:tcPr>
          <w:p w14:paraId="555F4530"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Subtotal</w:t>
            </w:r>
          </w:p>
        </w:tc>
        <w:tc>
          <w:tcPr>
            <w:tcW w:w="1137" w:type="dxa"/>
            <w:tcBorders>
              <w:top w:val="single" w:sz="4" w:space="0" w:color="000000"/>
              <w:left w:val="single" w:sz="4" w:space="0" w:color="000000"/>
              <w:bottom w:val="single" w:sz="4" w:space="0" w:color="000000"/>
              <w:right w:val="single" w:sz="4" w:space="0" w:color="000000"/>
            </w:tcBorders>
          </w:tcPr>
          <w:p w14:paraId="42EE227F"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27D2079A" w14:textId="77777777" w:rsidTr="0016210E">
        <w:trPr>
          <w:trHeight w:val="1013"/>
        </w:trPr>
        <w:tc>
          <w:tcPr>
            <w:tcW w:w="542" w:type="dxa"/>
            <w:gridSpan w:val="2"/>
            <w:vMerge w:val="restart"/>
            <w:tcBorders>
              <w:top w:val="single" w:sz="4" w:space="0" w:color="000000"/>
              <w:left w:val="single" w:sz="4" w:space="0" w:color="000000"/>
              <w:right w:val="single" w:sz="4" w:space="0" w:color="auto"/>
            </w:tcBorders>
            <w:shd w:val="clear" w:color="auto" w:fill="auto"/>
          </w:tcPr>
          <w:p w14:paraId="6A76808B"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3</w:t>
            </w:r>
          </w:p>
        </w:tc>
        <w:tc>
          <w:tcPr>
            <w:tcW w:w="4687" w:type="dxa"/>
            <w:vMerge w:val="restart"/>
            <w:tcBorders>
              <w:top w:val="single" w:sz="4" w:space="0" w:color="000000"/>
              <w:left w:val="single" w:sz="4" w:space="0" w:color="auto"/>
              <w:right w:val="single" w:sz="4" w:space="0" w:color="auto"/>
            </w:tcBorders>
            <w:shd w:val="clear" w:color="auto" w:fill="auto"/>
          </w:tcPr>
          <w:p w14:paraId="5F2E41D1" w14:textId="77777777" w:rsidR="007934ED" w:rsidRPr="007934ED" w:rsidRDefault="007934ED" w:rsidP="007934ED">
            <w:pPr>
              <w:spacing w:after="0" w:line="240" w:lineRule="auto"/>
              <w:rPr>
                <w:rFonts w:ascii="Times New Roman" w:eastAsia="Times New Roman" w:hAnsi="Times New Roman" w:cs="Times New Roman"/>
                <w:b/>
                <w:sz w:val="24"/>
                <w:szCs w:val="24"/>
              </w:rPr>
            </w:pPr>
            <w:r w:rsidRPr="007934ED">
              <w:rPr>
                <w:rFonts w:ascii="Times New Roman" w:eastAsia="Times New Roman" w:hAnsi="Times New Roman" w:cs="Times New Roman"/>
                <w:b/>
              </w:rPr>
              <w:t xml:space="preserve">Video Editing </w:t>
            </w:r>
          </w:p>
          <w:p w14:paraId="0C9FC94B" w14:textId="77777777" w:rsidR="007934ED" w:rsidRPr="007934ED" w:rsidRDefault="007934ED" w:rsidP="007934ED">
            <w:pPr>
              <w:spacing w:after="0" w:line="240" w:lineRule="auto"/>
              <w:rPr>
                <w:rFonts w:ascii="Times New Roman" w:eastAsia="Times New Roman" w:hAnsi="Times New Roman" w:cs="Times New Roman"/>
                <w:b/>
                <w:bCs/>
                <w:sz w:val="24"/>
                <w:szCs w:val="24"/>
              </w:rPr>
            </w:pPr>
          </w:p>
          <w:p w14:paraId="68F9F7F8" w14:textId="77777777" w:rsidR="007934ED" w:rsidRPr="007934ED" w:rsidRDefault="007934ED" w:rsidP="007934ED">
            <w:pPr>
              <w:widowControl w:val="0"/>
              <w:tabs>
                <w:tab w:val="left" w:pos="1180"/>
                <w:tab w:val="left" w:pos="1181"/>
              </w:tabs>
              <w:autoSpaceDE w:val="0"/>
              <w:autoSpaceDN w:val="0"/>
              <w:spacing w:after="0" w:line="294" w:lineRule="exact"/>
              <w:rPr>
                <w:rFonts w:ascii="Times New Roman" w:eastAsia="Cambria" w:hAnsi="Times New Roman" w:cs="Times New Roman"/>
                <w:szCs w:val="20"/>
              </w:rPr>
            </w:pPr>
            <w:r w:rsidRPr="007934ED">
              <w:rPr>
                <w:rFonts w:ascii="Times New Roman" w:eastAsia="Cambria" w:hAnsi="Times New Roman" w:cs="Times New Roman"/>
                <w:szCs w:val="20"/>
              </w:rPr>
              <w:t>Post-production</w:t>
            </w:r>
            <w:r w:rsidRPr="007934ED">
              <w:rPr>
                <w:rFonts w:ascii="Times New Roman" w:eastAsia="Cambria" w:hAnsi="Times New Roman" w:cs="Times New Roman"/>
                <w:spacing w:val="-3"/>
                <w:szCs w:val="20"/>
              </w:rPr>
              <w:t xml:space="preserve"> </w:t>
            </w:r>
            <w:r w:rsidRPr="007934ED">
              <w:rPr>
                <w:rFonts w:ascii="Times New Roman" w:eastAsia="Cambria" w:hAnsi="Times New Roman" w:cs="Times New Roman"/>
                <w:spacing w:val="-4"/>
                <w:szCs w:val="20"/>
              </w:rPr>
              <w:t>work</w:t>
            </w:r>
          </w:p>
          <w:p w14:paraId="58AAC7FF" w14:textId="77777777" w:rsidR="007934ED" w:rsidRPr="007934ED" w:rsidRDefault="007934ED" w:rsidP="007934ED">
            <w:pPr>
              <w:widowControl w:val="0"/>
              <w:numPr>
                <w:ilvl w:val="0"/>
                <w:numId w:val="7"/>
              </w:numPr>
              <w:tabs>
                <w:tab w:val="left" w:pos="1416"/>
              </w:tabs>
              <w:autoSpaceDE w:val="0"/>
              <w:autoSpaceDN w:val="0"/>
              <w:spacing w:after="0" w:line="280" w:lineRule="exact"/>
              <w:contextualSpacing/>
              <w:rPr>
                <w:rFonts w:ascii="Times New Roman" w:eastAsia="Cambria" w:hAnsi="Times New Roman" w:cs="Times New Roman"/>
                <w:szCs w:val="20"/>
                <w:lang w:eastAsia="ko-KR"/>
              </w:rPr>
            </w:pPr>
            <w:r w:rsidRPr="007934ED">
              <w:rPr>
                <w:rFonts w:ascii="Times New Roman" w:eastAsia="Cambria" w:hAnsi="Times New Roman" w:cs="Times New Roman"/>
                <w:szCs w:val="20"/>
                <w:lang w:eastAsia="ko-KR"/>
              </w:rPr>
              <w:t>Footage</w:t>
            </w:r>
            <w:r w:rsidRPr="007934ED">
              <w:rPr>
                <w:rFonts w:ascii="Times New Roman" w:eastAsia="Cambria" w:hAnsi="Times New Roman" w:cs="Times New Roman"/>
                <w:spacing w:val="-4"/>
                <w:szCs w:val="20"/>
                <w:lang w:eastAsia="ko-KR"/>
              </w:rPr>
              <w:t xml:space="preserve"> </w:t>
            </w:r>
            <w:r w:rsidRPr="007934ED">
              <w:rPr>
                <w:rFonts w:ascii="Times New Roman" w:eastAsia="Cambria" w:hAnsi="Times New Roman" w:cs="Times New Roman"/>
                <w:szCs w:val="20"/>
                <w:lang w:eastAsia="ko-KR"/>
              </w:rPr>
              <w:t>ingestion</w:t>
            </w:r>
            <w:r w:rsidRPr="007934ED">
              <w:rPr>
                <w:rFonts w:ascii="Times New Roman" w:eastAsia="Cambria" w:hAnsi="Times New Roman" w:cs="Times New Roman"/>
                <w:spacing w:val="-4"/>
                <w:szCs w:val="20"/>
                <w:lang w:eastAsia="ko-KR"/>
              </w:rPr>
              <w:t xml:space="preserve"> </w:t>
            </w:r>
            <w:r w:rsidRPr="007934ED">
              <w:rPr>
                <w:rFonts w:ascii="Times New Roman" w:eastAsia="Cambria" w:hAnsi="Times New Roman" w:cs="Times New Roman"/>
                <w:szCs w:val="20"/>
                <w:lang w:eastAsia="ko-KR"/>
              </w:rPr>
              <w:t>and</w:t>
            </w:r>
            <w:r w:rsidRPr="007934ED">
              <w:rPr>
                <w:rFonts w:ascii="Times New Roman" w:eastAsia="Cambria" w:hAnsi="Times New Roman" w:cs="Times New Roman"/>
                <w:spacing w:val="1"/>
                <w:szCs w:val="20"/>
                <w:lang w:eastAsia="ko-KR"/>
              </w:rPr>
              <w:t xml:space="preserve"> </w:t>
            </w:r>
            <w:r w:rsidRPr="007934ED">
              <w:rPr>
                <w:rFonts w:ascii="Times New Roman" w:eastAsia="Cambria" w:hAnsi="Times New Roman" w:cs="Times New Roman"/>
                <w:spacing w:val="-2"/>
                <w:szCs w:val="20"/>
                <w:lang w:eastAsia="ko-KR"/>
              </w:rPr>
              <w:t>review</w:t>
            </w:r>
          </w:p>
          <w:p w14:paraId="2AC778D9" w14:textId="77777777" w:rsidR="007934ED" w:rsidRPr="007934ED" w:rsidRDefault="007934ED" w:rsidP="007934ED">
            <w:pPr>
              <w:widowControl w:val="0"/>
              <w:numPr>
                <w:ilvl w:val="0"/>
                <w:numId w:val="7"/>
              </w:numPr>
              <w:tabs>
                <w:tab w:val="left" w:pos="1416"/>
              </w:tabs>
              <w:autoSpaceDE w:val="0"/>
              <w:autoSpaceDN w:val="0"/>
              <w:spacing w:after="0" w:line="280" w:lineRule="exact"/>
              <w:contextualSpacing/>
              <w:rPr>
                <w:rFonts w:ascii="Times New Roman" w:eastAsia="Cambria" w:hAnsi="Times New Roman" w:cs="Times New Roman"/>
                <w:szCs w:val="20"/>
                <w:lang w:eastAsia="ko-KR"/>
              </w:rPr>
            </w:pPr>
            <w:r w:rsidRPr="007934ED">
              <w:rPr>
                <w:rFonts w:ascii="Times New Roman" w:eastAsia="Cambria" w:hAnsi="Times New Roman" w:cs="Times New Roman"/>
                <w:spacing w:val="-2"/>
                <w:szCs w:val="20"/>
                <w:lang w:eastAsia="ko-KR"/>
              </w:rPr>
              <w:t>Editing</w:t>
            </w:r>
          </w:p>
          <w:p w14:paraId="4173F64C" w14:textId="77777777" w:rsidR="007934ED" w:rsidRPr="007934ED" w:rsidRDefault="007934ED" w:rsidP="007934ED">
            <w:pPr>
              <w:widowControl w:val="0"/>
              <w:numPr>
                <w:ilvl w:val="0"/>
                <w:numId w:val="7"/>
              </w:numPr>
              <w:tabs>
                <w:tab w:val="left" w:pos="1421"/>
              </w:tabs>
              <w:autoSpaceDE w:val="0"/>
              <w:autoSpaceDN w:val="0"/>
              <w:spacing w:after="0" w:line="280" w:lineRule="exact"/>
              <w:contextualSpacing/>
              <w:rPr>
                <w:rFonts w:ascii="Times New Roman" w:eastAsia="Cambria" w:hAnsi="Times New Roman" w:cs="Times New Roman"/>
                <w:szCs w:val="20"/>
                <w:lang w:eastAsia="ko-KR"/>
              </w:rPr>
            </w:pPr>
            <w:r w:rsidRPr="007934ED">
              <w:rPr>
                <w:rFonts w:ascii="Times New Roman" w:eastAsia="Cambria" w:hAnsi="Times New Roman" w:cs="Times New Roman"/>
                <w:spacing w:val="-2"/>
                <w:szCs w:val="20"/>
                <w:lang w:eastAsia="ko-KR"/>
              </w:rPr>
              <w:t>Animation (as needed)</w:t>
            </w:r>
          </w:p>
          <w:p w14:paraId="18BC96CE" w14:textId="77777777" w:rsidR="007934ED" w:rsidRPr="007934ED" w:rsidRDefault="007934ED" w:rsidP="007934ED">
            <w:pPr>
              <w:widowControl w:val="0"/>
              <w:numPr>
                <w:ilvl w:val="0"/>
                <w:numId w:val="7"/>
              </w:numPr>
              <w:tabs>
                <w:tab w:val="left" w:pos="1401"/>
              </w:tabs>
              <w:autoSpaceDE w:val="0"/>
              <w:autoSpaceDN w:val="0"/>
              <w:spacing w:after="0" w:line="280" w:lineRule="exact"/>
              <w:contextualSpacing/>
              <w:rPr>
                <w:rFonts w:ascii="Times New Roman" w:eastAsia="Cambria" w:hAnsi="Times New Roman" w:cs="Times New Roman"/>
                <w:szCs w:val="20"/>
                <w:lang w:eastAsia="ko-KR"/>
              </w:rPr>
            </w:pPr>
            <w:r w:rsidRPr="007934ED">
              <w:rPr>
                <w:rFonts w:ascii="Times New Roman" w:eastAsia="Cambria" w:hAnsi="Times New Roman" w:cs="Times New Roman"/>
                <w:szCs w:val="20"/>
                <w:lang w:eastAsia="ko-KR"/>
              </w:rPr>
              <w:t>On-screen</w:t>
            </w:r>
            <w:r w:rsidRPr="007934ED">
              <w:rPr>
                <w:rFonts w:ascii="Times New Roman" w:eastAsia="Cambria" w:hAnsi="Times New Roman" w:cs="Times New Roman"/>
                <w:spacing w:val="-5"/>
                <w:szCs w:val="20"/>
                <w:lang w:eastAsia="ko-KR"/>
              </w:rPr>
              <w:t xml:space="preserve"> </w:t>
            </w:r>
            <w:r w:rsidRPr="007934ED">
              <w:rPr>
                <w:rFonts w:ascii="Times New Roman" w:eastAsia="Cambria" w:hAnsi="Times New Roman" w:cs="Times New Roman"/>
                <w:szCs w:val="20"/>
                <w:lang w:eastAsia="ko-KR"/>
              </w:rPr>
              <w:t>text</w:t>
            </w:r>
            <w:r w:rsidRPr="007934ED">
              <w:rPr>
                <w:rFonts w:ascii="Times New Roman" w:eastAsia="Cambria" w:hAnsi="Times New Roman" w:cs="Times New Roman"/>
                <w:spacing w:val="-5"/>
                <w:szCs w:val="20"/>
                <w:lang w:eastAsia="ko-KR"/>
              </w:rPr>
              <w:t xml:space="preserve"> </w:t>
            </w:r>
            <w:r w:rsidRPr="007934ED">
              <w:rPr>
                <w:rFonts w:ascii="Times New Roman" w:eastAsia="Cambria" w:hAnsi="Times New Roman" w:cs="Times New Roman"/>
                <w:spacing w:val="-2"/>
                <w:szCs w:val="20"/>
                <w:lang w:eastAsia="ko-KR"/>
              </w:rPr>
              <w:t>graphics</w:t>
            </w:r>
          </w:p>
          <w:p w14:paraId="15F22478" w14:textId="77777777" w:rsidR="007934ED" w:rsidRPr="007934ED" w:rsidRDefault="007934ED" w:rsidP="007934ED">
            <w:pPr>
              <w:widowControl w:val="0"/>
              <w:numPr>
                <w:ilvl w:val="0"/>
                <w:numId w:val="7"/>
              </w:numPr>
              <w:tabs>
                <w:tab w:val="left" w:pos="1401"/>
              </w:tabs>
              <w:autoSpaceDE w:val="0"/>
              <w:autoSpaceDN w:val="0"/>
              <w:spacing w:after="0" w:line="280" w:lineRule="exact"/>
              <w:contextualSpacing/>
              <w:rPr>
                <w:rFonts w:ascii="Times New Roman" w:eastAsia="Cambria" w:hAnsi="Times New Roman" w:cs="Times New Roman"/>
                <w:szCs w:val="20"/>
                <w:lang w:eastAsia="ko-KR"/>
              </w:rPr>
            </w:pPr>
            <w:r w:rsidRPr="007934ED">
              <w:rPr>
                <w:rFonts w:ascii="Times New Roman" w:eastAsia="Cambria" w:hAnsi="Times New Roman" w:cs="Times New Roman"/>
                <w:szCs w:val="20"/>
                <w:lang w:eastAsia="ko-KR"/>
              </w:rPr>
              <w:t>Scoring</w:t>
            </w:r>
            <w:r w:rsidRPr="007934ED">
              <w:rPr>
                <w:rFonts w:ascii="Times New Roman" w:eastAsia="Cambria" w:hAnsi="Times New Roman" w:cs="Times New Roman"/>
                <w:spacing w:val="-1"/>
                <w:szCs w:val="20"/>
                <w:lang w:eastAsia="ko-KR"/>
              </w:rPr>
              <w:t xml:space="preserve"> </w:t>
            </w:r>
            <w:r w:rsidRPr="007934ED">
              <w:rPr>
                <w:rFonts w:ascii="Times New Roman" w:eastAsia="Cambria" w:hAnsi="Times New Roman" w:cs="Times New Roman"/>
                <w:szCs w:val="20"/>
                <w:lang w:eastAsia="ko-KR"/>
              </w:rPr>
              <w:t xml:space="preserve">and </w:t>
            </w:r>
            <w:r w:rsidRPr="007934ED">
              <w:rPr>
                <w:rFonts w:ascii="Times New Roman" w:eastAsia="Cambria" w:hAnsi="Times New Roman" w:cs="Times New Roman"/>
                <w:spacing w:val="-2"/>
                <w:szCs w:val="20"/>
                <w:lang w:eastAsia="ko-KR"/>
              </w:rPr>
              <w:t>soundtrack – The licensing fee of the soundtrack, if applicable, must be included in the cost breakdown.</w:t>
            </w:r>
          </w:p>
          <w:p w14:paraId="056DDBF3" w14:textId="77777777" w:rsidR="007934ED" w:rsidRPr="007934ED" w:rsidRDefault="007934ED" w:rsidP="007934ED">
            <w:pPr>
              <w:widowControl w:val="0"/>
              <w:tabs>
                <w:tab w:val="left" w:pos="1090"/>
              </w:tabs>
              <w:autoSpaceDE w:val="0"/>
              <w:autoSpaceDN w:val="0"/>
              <w:spacing w:after="0" w:line="242" w:lineRule="auto"/>
              <w:ind w:right="185"/>
              <w:rPr>
                <w:rFonts w:ascii="Times New Roman" w:eastAsia="Cambria" w:hAnsi="Times New Roman" w:cs="Times New Roman"/>
              </w:rPr>
            </w:pPr>
            <w:r w:rsidRPr="007934ED">
              <w:rPr>
                <w:rFonts w:ascii="Times New Roman" w:eastAsia="Cambria" w:hAnsi="Times New Roman" w:cs="Times New Roman"/>
              </w:rPr>
              <w:br/>
              <w:t>The</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Firm</w:t>
            </w:r>
            <w:r w:rsidRPr="007934ED">
              <w:rPr>
                <w:rFonts w:ascii="Times New Roman" w:eastAsia="Cambria" w:hAnsi="Times New Roman" w:cs="Times New Roman"/>
                <w:spacing w:val="-2"/>
              </w:rPr>
              <w:t xml:space="preserve"> </w:t>
            </w:r>
            <w:r w:rsidRPr="007934ED">
              <w:rPr>
                <w:rFonts w:ascii="Times New Roman" w:eastAsia="Cambria" w:hAnsi="Times New Roman" w:cs="Times New Roman"/>
              </w:rPr>
              <w:t>will</w:t>
            </w:r>
            <w:r w:rsidRPr="007934ED">
              <w:rPr>
                <w:rFonts w:ascii="Times New Roman" w:eastAsia="Cambria" w:hAnsi="Times New Roman" w:cs="Times New Roman"/>
                <w:spacing w:val="-3"/>
              </w:rPr>
              <w:t xml:space="preserve"> </w:t>
            </w:r>
            <w:r w:rsidRPr="007934ED">
              <w:rPr>
                <w:rFonts w:ascii="Times New Roman" w:eastAsia="Cambria" w:hAnsi="Times New Roman" w:cs="Times New Roman"/>
              </w:rPr>
              <w:t>usually</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have</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to edit</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two</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types of videos:</w:t>
            </w:r>
          </w:p>
          <w:p w14:paraId="629BB046" w14:textId="77777777" w:rsidR="007934ED" w:rsidRPr="007934ED" w:rsidRDefault="007934ED" w:rsidP="007934ED">
            <w:pPr>
              <w:widowControl w:val="0"/>
              <w:numPr>
                <w:ilvl w:val="0"/>
                <w:numId w:val="3"/>
              </w:numPr>
              <w:autoSpaceDE w:val="0"/>
              <w:autoSpaceDN w:val="0"/>
              <w:spacing w:before="2" w:after="0" w:line="240" w:lineRule="auto"/>
              <w:rPr>
                <w:rFonts w:ascii="Times New Roman" w:eastAsia="Cambria" w:hAnsi="Times New Roman" w:cs="Times New Roman"/>
              </w:rPr>
            </w:pPr>
            <w:r w:rsidRPr="007934ED">
              <w:rPr>
                <w:rFonts w:ascii="Times New Roman" w:eastAsia="Cambria" w:hAnsi="Times New Roman" w:cs="Times New Roman"/>
              </w:rPr>
              <w:t>Project Teaser video – 1 minute</w:t>
            </w:r>
            <w:r w:rsidRPr="007934ED">
              <w:rPr>
                <w:rFonts w:ascii="Times New Roman" w:eastAsia="Cambria" w:hAnsi="Times New Roman" w:cs="Times New Roman"/>
              </w:rPr>
              <w:br/>
            </w:r>
          </w:p>
          <w:p w14:paraId="09C653B6" w14:textId="77777777" w:rsidR="007934ED" w:rsidRPr="007934ED" w:rsidRDefault="007934ED" w:rsidP="007934ED">
            <w:pPr>
              <w:widowControl w:val="0"/>
              <w:numPr>
                <w:ilvl w:val="0"/>
                <w:numId w:val="3"/>
              </w:numPr>
              <w:autoSpaceDE w:val="0"/>
              <w:autoSpaceDN w:val="0"/>
              <w:spacing w:before="2" w:after="0" w:line="240" w:lineRule="auto"/>
              <w:rPr>
                <w:rFonts w:ascii="Times New Roman" w:eastAsia="Cambria" w:hAnsi="Times New Roman" w:cs="Times New Roman"/>
              </w:rPr>
            </w:pPr>
            <w:r w:rsidRPr="007934ED">
              <w:rPr>
                <w:rFonts w:ascii="Times New Roman" w:eastAsia="Cambria" w:hAnsi="Times New Roman" w:cs="Times New Roman"/>
              </w:rPr>
              <w:t>Full version beneficiary-focused documentary style project story video – 3-4 minutes</w:t>
            </w:r>
            <w:r w:rsidRPr="007934ED">
              <w:rPr>
                <w:rFonts w:ascii="Times New Roman" w:eastAsia="Cambria" w:hAnsi="Times New Roman" w:cs="Times New Roman"/>
              </w:rPr>
              <w:br/>
            </w:r>
          </w:p>
          <w:p w14:paraId="18861E46" w14:textId="77777777" w:rsidR="007934ED" w:rsidRPr="007934ED" w:rsidRDefault="007934ED" w:rsidP="007934ED">
            <w:pPr>
              <w:widowControl w:val="0"/>
              <w:autoSpaceDE w:val="0"/>
              <w:autoSpaceDN w:val="0"/>
              <w:spacing w:before="2" w:after="0" w:line="240" w:lineRule="auto"/>
              <w:rPr>
                <w:rFonts w:ascii="Times New Roman" w:eastAsia="Cambria" w:hAnsi="Times New Roman" w:cs="Times New Roman"/>
              </w:rPr>
            </w:pPr>
          </w:p>
          <w:p w14:paraId="6C441CE6" w14:textId="77777777" w:rsidR="007934ED" w:rsidRPr="007934ED" w:rsidRDefault="007934ED" w:rsidP="007934ED">
            <w:pPr>
              <w:widowControl w:val="0"/>
              <w:autoSpaceDE w:val="0"/>
              <w:autoSpaceDN w:val="0"/>
              <w:spacing w:before="2" w:after="0" w:line="240" w:lineRule="auto"/>
              <w:rPr>
                <w:rFonts w:ascii="Times New Roman" w:eastAsia="Cambria" w:hAnsi="Times New Roman" w:cs="Times New Roman"/>
              </w:rPr>
            </w:pPr>
            <w:r w:rsidRPr="007934ED">
              <w:rPr>
                <w:rFonts w:ascii="Times New Roman" w:eastAsia="Cambria" w:hAnsi="Times New Roman" w:cs="Times New Roman"/>
              </w:rPr>
              <w:t>Each of the edited videos must be provided to the Client in the following formats:</w:t>
            </w:r>
          </w:p>
          <w:p w14:paraId="0C15899C" w14:textId="77777777" w:rsidR="007934ED" w:rsidRPr="007934ED" w:rsidRDefault="007934ED" w:rsidP="007934ED">
            <w:pPr>
              <w:widowControl w:val="0"/>
              <w:numPr>
                <w:ilvl w:val="0"/>
                <w:numId w:val="2"/>
              </w:numPr>
              <w:autoSpaceDE w:val="0"/>
              <w:autoSpaceDN w:val="0"/>
              <w:spacing w:before="2" w:after="0" w:line="240" w:lineRule="auto"/>
              <w:rPr>
                <w:rFonts w:ascii="Times New Roman" w:eastAsia="Cambria" w:hAnsi="Times New Roman" w:cs="Times New Roman"/>
              </w:rPr>
            </w:pPr>
            <w:r w:rsidRPr="007934ED">
              <w:rPr>
                <w:rFonts w:ascii="Times New Roman" w:eastAsia="Cambria" w:hAnsi="Times New Roman" w:cs="Times New Roman"/>
              </w:rPr>
              <w:t>One (1) 16:9 standard format with the GCF intro logo</w:t>
            </w:r>
            <w:r w:rsidRPr="007934ED">
              <w:rPr>
                <w:rFonts w:ascii="Times New Roman" w:eastAsia="Cambria" w:hAnsi="Times New Roman" w:cs="Times New Roman"/>
              </w:rPr>
              <w:br/>
            </w:r>
          </w:p>
          <w:p w14:paraId="314CE86F" w14:textId="77777777" w:rsidR="007934ED" w:rsidRPr="007934ED" w:rsidRDefault="007934ED" w:rsidP="007934ED">
            <w:pPr>
              <w:widowControl w:val="0"/>
              <w:numPr>
                <w:ilvl w:val="0"/>
                <w:numId w:val="2"/>
              </w:numPr>
              <w:autoSpaceDE w:val="0"/>
              <w:autoSpaceDN w:val="0"/>
              <w:spacing w:before="2" w:after="0" w:line="240" w:lineRule="auto"/>
              <w:rPr>
                <w:rFonts w:ascii="Times New Roman" w:eastAsia="Cambria" w:hAnsi="Times New Roman" w:cs="Times New Roman"/>
              </w:rPr>
            </w:pPr>
            <w:r w:rsidRPr="007934ED">
              <w:rPr>
                <w:rFonts w:ascii="Times New Roman" w:eastAsia="Cambria" w:hAnsi="Times New Roman" w:cs="Times New Roman"/>
              </w:rPr>
              <w:t>One (1) 16:9 standard format without the GCF intro logo</w:t>
            </w:r>
            <w:r w:rsidRPr="007934ED">
              <w:rPr>
                <w:rFonts w:ascii="Times New Roman" w:eastAsia="Cambria" w:hAnsi="Times New Roman" w:cs="Times New Roman"/>
              </w:rPr>
              <w:br/>
            </w:r>
          </w:p>
          <w:p w14:paraId="6E7DBE17" w14:textId="77777777" w:rsidR="007934ED" w:rsidRPr="007934ED" w:rsidRDefault="007934ED" w:rsidP="007934ED">
            <w:pPr>
              <w:widowControl w:val="0"/>
              <w:numPr>
                <w:ilvl w:val="0"/>
                <w:numId w:val="2"/>
              </w:numPr>
              <w:autoSpaceDE w:val="0"/>
              <w:autoSpaceDN w:val="0"/>
              <w:spacing w:before="2" w:after="0" w:line="240" w:lineRule="auto"/>
              <w:rPr>
                <w:rFonts w:ascii="Times New Roman" w:eastAsia="Cambria" w:hAnsi="Times New Roman" w:cs="Times New Roman"/>
              </w:rPr>
            </w:pPr>
            <w:r w:rsidRPr="007934ED">
              <w:rPr>
                <w:rFonts w:ascii="Times New Roman" w:eastAsia="Cambria" w:hAnsi="Times New Roman" w:cs="Times New Roman"/>
              </w:rPr>
              <w:t>One (1) 9:16 1080px x 1920px vertical format without the GCF intro logo</w:t>
            </w:r>
            <w:r w:rsidRPr="007934ED">
              <w:rPr>
                <w:rFonts w:ascii="Times New Roman" w:eastAsia="Cambria" w:hAnsi="Times New Roman" w:cs="Times New Roman"/>
              </w:rPr>
              <w:br/>
            </w:r>
          </w:p>
          <w:p w14:paraId="68F27B67" w14:textId="77777777" w:rsidR="007934ED" w:rsidRPr="007934ED" w:rsidRDefault="007934ED" w:rsidP="007934ED">
            <w:pPr>
              <w:widowControl w:val="0"/>
              <w:numPr>
                <w:ilvl w:val="0"/>
                <w:numId w:val="2"/>
              </w:numPr>
              <w:autoSpaceDE w:val="0"/>
              <w:autoSpaceDN w:val="0"/>
              <w:spacing w:before="2" w:after="0" w:line="240" w:lineRule="auto"/>
              <w:rPr>
                <w:rFonts w:ascii="Times New Roman" w:eastAsia="Cambria" w:hAnsi="Times New Roman" w:cs="Times New Roman"/>
              </w:rPr>
            </w:pPr>
            <w:r w:rsidRPr="007934ED">
              <w:rPr>
                <w:rFonts w:ascii="Times New Roman" w:eastAsia="Cambria" w:hAnsi="Times New Roman" w:cs="Times New Roman"/>
              </w:rPr>
              <w:t>One (1) 1:1 1080px x 1080px square format without the GCF intro logo</w:t>
            </w:r>
          </w:p>
          <w:p w14:paraId="397512C8" w14:textId="77777777" w:rsidR="007934ED" w:rsidRPr="007934ED" w:rsidRDefault="007934ED" w:rsidP="007934ED">
            <w:pPr>
              <w:widowControl w:val="0"/>
              <w:autoSpaceDE w:val="0"/>
              <w:autoSpaceDN w:val="0"/>
              <w:spacing w:after="0" w:line="240" w:lineRule="auto"/>
              <w:ind w:right="100"/>
              <w:rPr>
                <w:rFonts w:ascii="Times New Roman" w:eastAsia="Cambria" w:hAnsi="Times New Roman" w:cs="Times New Roman"/>
              </w:rPr>
            </w:pPr>
            <w:r w:rsidRPr="007934ED">
              <w:rPr>
                <w:rFonts w:ascii="Times New Roman" w:eastAsia="Cambria" w:hAnsi="Times New Roman" w:cs="Times New Roman"/>
              </w:rPr>
              <w:br/>
              <w:t>The</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Firm</w:t>
            </w:r>
            <w:r w:rsidRPr="007934ED">
              <w:rPr>
                <w:rFonts w:ascii="Times New Roman" w:eastAsia="Cambria" w:hAnsi="Times New Roman" w:cs="Times New Roman"/>
                <w:spacing w:val="-2"/>
              </w:rPr>
              <w:t xml:space="preserve"> </w:t>
            </w:r>
            <w:r w:rsidRPr="007934ED">
              <w:rPr>
                <w:rFonts w:ascii="Times New Roman" w:eastAsia="Cambria" w:hAnsi="Times New Roman" w:cs="Times New Roman"/>
              </w:rPr>
              <w:t>must</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coordinate</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with the</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Client</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on</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the</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appropriate</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GCF</w:t>
            </w:r>
            <w:r w:rsidRPr="007934ED">
              <w:rPr>
                <w:rFonts w:ascii="Times New Roman" w:eastAsia="Cambria" w:hAnsi="Times New Roman" w:cs="Times New Roman"/>
                <w:spacing w:val="-2"/>
              </w:rPr>
              <w:t xml:space="preserve"> </w:t>
            </w:r>
            <w:r w:rsidRPr="007934ED">
              <w:rPr>
                <w:rFonts w:ascii="Times New Roman" w:eastAsia="Cambria" w:hAnsi="Times New Roman" w:cs="Times New Roman"/>
              </w:rPr>
              <w:t>logo,</w:t>
            </w:r>
            <w:r w:rsidRPr="007934ED">
              <w:rPr>
                <w:rFonts w:ascii="Times New Roman" w:eastAsia="Cambria" w:hAnsi="Times New Roman" w:cs="Times New Roman"/>
                <w:spacing w:val="-2"/>
              </w:rPr>
              <w:t xml:space="preserve"> </w:t>
            </w:r>
            <w:r w:rsidRPr="007934ED">
              <w:rPr>
                <w:rFonts w:ascii="Times New Roman" w:eastAsia="Cambria" w:hAnsi="Times New Roman" w:cs="Times New Roman"/>
              </w:rPr>
              <w:t>standard video intro/outro, lower-thirds, on-screen text style, and font to be used.</w:t>
            </w:r>
          </w:p>
          <w:p w14:paraId="5B5E5FDE" w14:textId="77777777" w:rsidR="007934ED" w:rsidRPr="007934ED" w:rsidRDefault="007934ED" w:rsidP="007934ED">
            <w:pPr>
              <w:spacing w:after="0" w:line="240" w:lineRule="auto"/>
              <w:rPr>
                <w:rFonts w:ascii="Times New Roman" w:eastAsia="Times New Roman" w:hAnsi="Times New Roman" w:cs="Times New Roman"/>
                <w:b/>
                <w:bCs/>
                <w:sz w:val="24"/>
                <w:szCs w:val="24"/>
              </w:rPr>
            </w:pPr>
          </w:p>
          <w:p w14:paraId="4E909FFD"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424" w:type="dxa"/>
            <w:tcBorders>
              <w:top w:val="single" w:sz="4" w:space="0" w:color="000000"/>
              <w:left w:val="single" w:sz="4" w:space="0" w:color="auto"/>
              <w:bottom w:val="single" w:sz="4" w:space="0" w:color="auto"/>
              <w:right w:val="single" w:sz="4" w:space="0" w:color="auto"/>
            </w:tcBorders>
            <w:shd w:val="clear" w:color="auto" w:fill="auto"/>
          </w:tcPr>
          <w:p w14:paraId="1D568CAC"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Staff 1…</w:t>
            </w:r>
          </w:p>
        </w:tc>
        <w:tc>
          <w:tcPr>
            <w:tcW w:w="1026" w:type="dxa"/>
            <w:gridSpan w:val="2"/>
            <w:tcBorders>
              <w:top w:val="single" w:sz="4" w:space="0" w:color="000000"/>
              <w:left w:val="single" w:sz="4" w:space="0" w:color="auto"/>
              <w:bottom w:val="single" w:sz="4" w:space="0" w:color="auto"/>
              <w:right w:val="single" w:sz="4" w:space="0" w:color="auto"/>
            </w:tcBorders>
            <w:shd w:val="clear" w:color="auto" w:fill="auto"/>
          </w:tcPr>
          <w:p w14:paraId="1C5F5B35"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354" w:type="dxa"/>
            <w:tcBorders>
              <w:top w:val="single" w:sz="4" w:space="0" w:color="000000"/>
              <w:left w:val="single" w:sz="4" w:space="0" w:color="auto"/>
              <w:bottom w:val="single" w:sz="4" w:space="0" w:color="auto"/>
              <w:right w:val="single" w:sz="4" w:space="0" w:color="000000"/>
            </w:tcBorders>
            <w:shd w:val="clear" w:color="auto" w:fill="auto"/>
          </w:tcPr>
          <w:p w14:paraId="113AC6FD"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137" w:type="dxa"/>
            <w:tcBorders>
              <w:top w:val="single" w:sz="4" w:space="0" w:color="000000"/>
              <w:left w:val="single" w:sz="4" w:space="0" w:color="000000"/>
              <w:bottom w:val="single" w:sz="4" w:space="0" w:color="auto"/>
              <w:right w:val="single" w:sz="4" w:space="0" w:color="000000"/>
            </w:tcBorders>
          </w:tcPr>
          <w:p w14:paraId="16F09D5F"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1A7070AB" w14:textId="77777777" w:rsidTr="0016210E">
        <w:trPr>
          <w:trHeight w:val="878"/>
        </w:trPr>
        <w:tc>
          <w:tcPr>
            <w:tcW w:w="542" w:type="dxa"/>
            <w:gridSpan w:val="2"/>
            <w:vMerge/>
            <w:tcBorders>
              <w:top w:val="single" w:sz="4" w:space="0" w:color="000000"/>
              <w:left w:val="single" w:sz="4" w:space="0" w:color="000000"/>
              <w:right w:val="single" w:sz="4" w:space="0" w:color="auto"/>
            </w:tcBorders>
            <w:shd w:val="clear" w:color="auto" w:fill="auto"/>
          </w:tcPr>
          <w:p w14:paraId="3F7A5A5D"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4687" w:type="dxa"/>
            <w:vMerge/>
            <w:tcBorders>
              <w:top w:val="single" w:sz="4" w:space="0" w:color="000000"/>
              <w:left w:val="single" w:sz="4" w:space="0" w:color="auto"/>
              <w:right w:val="single" w:sz="4" w:space="0" w:color="auto"/>
            </w:tcBorders>
            <w:shd w:val="clear" w:color="auto" w:fill="auto"/>
          </w:tcPr>
          <w:p w14:paraId="53E97D32"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424" w:type="dxa"/>
            <w:tcBorders>
              <w:top w:val="single" w:sz="4" w:space="0" w:color="auto"/>
              <w:left w:val="single" w:sz="4" w:space="0" w:color="auto"/>
              <w:bottom w:val="single" w:sz="4" w:space="0" w:color="auto"/>
              <w:right w:val="single" w:sz="4" w:space="0" w:color="auto"/>
            </w:tcBorders>
            <w:shd w:val="clear" w:color="auto" w:fill="auto"/>
          </w:tcPr>
          <w:p w14:paraId="3F74D815"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Staff 2 ...</w:t>
            </w:r>
          </w:p>
        </w:tc>
        <w:tc>
          <w:tcPr>
            <w:tcW w:w="1026" w:type="dxa"/>
            <w:gridSpan w:val="2"/>
            <w:tcBorders>
              <w:top w:val="single" w:sz="4" w:space="0" w:color="auto"/>
              <w:left w:val="single" w:sz="4" w:space="0" w:color="auto"/>
              <w:bottom w:val="single" w:sz="4" w:space="0" w:color="auto"/>
              <w:right w:val="single" w:sz="4" w:space="0" w:color="auto"/>
            </w:tcBorders>
            <w:shd w:val="clear" w:color="auto" w:fill="auto"/>
          </w:tcPr>
          <w:p w14:paraId="00926D35"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354" w:type="dxa"/>
            <w:tcBorders>
              <w:top w:val="single" w:sz="4" w:space="0" w:color="auto"/>
              <w:left w:val="single" w:sz="4" w:space="0" w:color="auto"/>
              <w:bottom w:val="single" w:sz="4" w:space="0" w:color="auto"/>
              <w:right w:val="single" w:sz="4" w:space="0" w:color="000000"/>
            </w:tcBorders>
            <w:shd w:val="clear" w:color="auto" w:fill="auto"/>
          </w:tcPr>
          <w:p w14:paraId="0C7439FD"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137" w:type="dxa"/>
            <w:tcBorders>
              <w:top w:val="single" w:sz="4" w:space="0" w:color="auto"/>
              <w:left w:val="single" w:sz="4" w:space="0" w:color="000000"/>
              <w:bottom w:val="single" w:sz="4" w:space="0" w:color="auto"/>
              <w:right w:val="single" w:sz="4" w:space="0" w:color="000000"/>
            </w:tcBorders>
          </w:tcPr>
          <w:p w14:paraId="61E14712"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20F53E0B" w14:textId="77777777" w:rsidTr="0016210E">
        <w:trPr>
          <w:trHeight w:val="240"/>
        </w:trPr>
        <w:tc>
          <w:tcPr>
            <w:tcW w:w="542" w:type="dxa"/>
            <w:gridSpan w:val="2"/>
            <w:vMerge/>
            <w:tcBorders>
              <w:left w:val="single" w:sz="4" w:space="0" w:color="000000"/>
              <w:bottom w:val="single" w:sz="4" w:space="0" w:color="000000"/>
              <w:right w:val="single" w:sz="4" w:space="0" w:color="auto"/>
            </w:tcBorders>
            <w:shd w:val="clear" w:color="auto" w:fill="auto"/>
          </w:tcPr>
          <w:p w14:paraId="669F1A4C"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4687" w:type="dxa"/>
            <w:vMerge/>
            <w:tcBorders>
              <w:left w:val="single" w:sz="4" w:space="0" w:color="auto"/>
              <w:bottom w:val="single" w:sz="4" w:space="0" w:color="000000"/>
              <w:right w:val="single" w:sz="4" w:space="0" w:color="auto"/>
            </w:tcBorders>
            <w:shd w:val="clear" w:color="auto" w:fill="auto"/>
          </w:tcPr>
          <w:p w14:paraId="00C0CF13"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424" w:type="dxa"/>
            <w:tcBorders>
              <w:top w:val="single" w:sz="4" w:space="0" w:color="auto"/>
              <w:left w:val="single" w:sz="4" w:space="0" w:color="auto"/>
              <w:bottom w:val="single" w:sz="4" w:space="0" w:color="000000"/>
              <w:right w:val="single" w:sz="4" w:space="0" w:color="auto"/>
            </w:tcBorders>
            <w:shd w:val="clear" w:color="auto" w:fill="auto"/>
          </w:tcPr>
          <w:p w14:paraId="7FD4A9DF"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Staff 3…</w:t>
            </w:r>
          </w:p>
        </w:tc>
        <w:tc>
          <w:tcPr>
            <w:tcW w:w="1026" w:type="dxa"/>
            <w:gridSpan w:val="2"/>
            <w:tcBorders>
              <w:top w:val="single" w:sz="4" w:space="0" w:color="auto"/>
              <w:left w:val="single" w:sz="4" w:space="0" w:color="auto"/>
              <w:bottom w:val="single" w:sz="4" w:space="0" w:color="000000"/>
              <w:right w:val="single" w:sz="4" w:space="0" w:color="auto"/>
            </w:tcBorders>
            <w:shd w:val="clear" w:color="auto" w:fill="auto"/>
          </w:tcPr>
          <w:p w14:paraId="1C85C308"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354" w:type="dxa"/>
            <w:tcBorders>
              <w:top w:val="single" w:sz="4" w:space="0" w:color="auto"/>
              <w:left w:val="single" w:sz="4" w:space="0" w:color="auto"/>
              <w:bottom w:val="single" w:sz="4" w:space="0" w:color="000000"/>
              <w:right w:val="single" w:sz="4" w:space="0" w:color="000000"/>
            </w:tcBorders>
            <w:shd w:val="clear" w:color="auto" w:fill="auto"/>
          </w:tcPr>
          <w:p w14:paraId="5297C207"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137" w:type="dxa"/>
            <w:tcBorders>
              <w:top w:val="single" w:sz="4" w:space="0" w:color="auto"/>
              <w:left w:val="single" w:sz="4" w:space="0" w:color="000000"/>
              <w:bottom w:val="single" w:sz="4" w:space="0" w:color="000000"/>
              <w:right w:val="single" w:sz="4" w:space="0" w:color="000000"/>
            </w:tcBorders>
          </w:tcPr>
          <w:p w14:paraId="22FB6242"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664A7501" w14:textId="77777777" w:rsidTr="0016210E">
        <w:trPr>
          <w:trHeight w:val="240"/>
        </w:trPr>
        <w:tc>
          <w:tcPr>
            <w:tcW w:w="9033" w:type="dxa"/>
            <w:gridSpan w:val="7"/>
            <w:tcBorders>
              <w:left w:val="single" w:sz="4" w:space="0" w:color="000000"/>
              <w:bottom w:val="single" w:sz="4" w:space="0" w:color="000000"/>
              <w:right w:val="single" w:sz="4" w:space="0" w:color="000000"/>
            </w:tcBorders>
            <w:shd w:val="clear" w:color="auto" w:fill="auto"/>
          </w:tcPr>
          <w:p w14:paraId="7B59EB15"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Subtotal</w:t>
            </w:r>
          </w:p>
        </w:tc>
        <w:tc>
          <w:tcPr>
            <w:tcW w:w="1137" w:type="dxa"/>
            <w:tcBorders>
              <w:top w:val="single" w:sz="4" w:space="0" w:color="auto"/>
              <w:left w:val="single" w:sz="4" w:space="0" w:color="000000"/>
              <w:bottom w:val="single" w:sz="4" w:space="0" w:color="000000"/>
              <w:right w:val="single" w:sz="4" w:space="0" w:color="000000"/>
            </w:tcBorders>
          </w:tcPr>
          <w:p w14:paraId="439C8295"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46C8025C" w14:textId="77777777" w:rsidTr="0016210E">
        <w:trPr>
          <w:trHeight w:val="240"/>
        </w:trPr>
        <w:tc>
          <w:tcPr>
            <w:tcW w:w="542" w:type="dxa"/>
            <w:gridSpan w:val="2"/>
            <w:vMerge w:val="restart"/>
            <w:tcBorders>
              <w:left w:val="single" w:sz="4" w:space="0" w:color="000000"/>
              <w:right w:val="single" w:sz="4" w:space="0" w:color="auto"/>
            </w:tcBorders>
            <w:shd w:val="clear" w:color="auto" w:fill="auto"/>
          </w:tcPr>
          <w:p w14:paraId="51779043"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4</w:t>
            </w:r>
          </w:p>
        </w:tc>
        <w:tc>
          <w:tcPr>
            <w:tcW w:w="4687" w:type="dxa"/>
            <w:vMerge w:val="restart"/>
            <w:tcBorders>
              <w:left w:val="single" w:sz="4" w:space="0" w:color="auto"/>
              <w:right w:val="single" w:sz="4" w:space="0" w:color="auto"/>
            </w:tcBorders>
            <w:shd w:val="clear" w:color="auto" w:fill="auto"/>
          </w:tcPr>
          <w:p w14:paraId="72E63F91" w14:textId="77777777" w:rsidR="007934ED" w:rsidRPr="007934ED" w:rsidRDefault="007934ED" w:rsidP="007934ED">
            <w:pPr>
              <w:spacing w:after="0" w:line="240" w:lineRule="auto"/>
              <w:rPr>
                <w:rFonts w:ascii="Times New Roman" w:eastAsia="Times New Roman" w:hAnsi="Times New Roman" w:cs="Times New Roman"/>
                <w:b/>
                <w:sz w:val="24"/>
                <w:szCs w:val="24"/>
              </w:rPr>
            </w:pPr>
            <w:r w:rsidRPr="007934ED">
              <w:rPr>
                <w:rFonts w:ascii="Times New Roman" w:eastAsia="Times New Roman" w:hAnsi="Times New Roman" w:cs="Times New Roman"/>
                <w:b/>
                <w:sz w:val="24"/>
                <w:szCs w:val="24"/>
              </w:rPr>
              <w:t>Digital Asset Management</w:t>
            </w:r>
          </w:p>
          <w:p w14:paraId="062186BB" w14:textId="77777777" w:rsidR="007934ED" w:rsidRPr="007934ED" w:rsidRDefault="007934ED" w:rsidP="007934ED">
            <w:pPr>
              <w:widowControl w:val="0"/>
              <w:tabs>
                <w:tab w:val="left" w:pos="820"/>
                <w:tab w:val="left" w:pos="821"/>
              </w:tabs>
              <w:autoSpaceDE w:val="0"/>
              <w:autoSpaceDN w:val="0"/>
              <w:spacing w:after="0" w:line="240" w:lineRule="auto"/>
              <w:ind w:right="114"/>
              <w:rPr>
                <w:rFonts w:ascii="Times New Roman" w:eastAsia="Cambria" w:hAnsi="Times New Roman" w:cs="Times New Roman"/>
              </w:rPr>
            </w:pPr>
          </w:p>
          <w:p w14:paraId="4F3A5A85" w14:textId="77777777" w:rsidR="007934ED" w:rsidRPr="007934ED" w:rsidRDefault="007934ED" w:rsidP="007934ED">
            <w:pPr>
              <w:widowControl w:val="0"/>
              <w:numPr>
                <w:ilvl w:val="0"/>
                <w:numId w:val="5"/>
              </w:numPr>
              <w:tabs>
                <w:tab w:val="left" w:pos="1090"/>
                <w:tab w:val="left" w:pos="1091"/>
              </w:tabs>
              <w:autoSpaceDE w:val="0"/>
              <w:autoSpaceDN w:val="0"/>
              <w:spacing w:after="0" w:line="242" w:lineRule="auto"/>
              <w:ind w:right="117"/>
              <w:contextualSpacing/>
              <w:rPr>
                <w:rFonts w:ascii="Times New Roman" w:eastAsia="Cambria" w:hAnsi="Times New Roman" w:cs="Times New Roman"/>
                <w:lang w:eastAsia="ko-KR"/>
              </w:rPr>
            </w:pPr>
            <w:r w:rsidRPr="007934ED">
              <w:rPr>
                <w:rFonts w:ascii="Times New Roman" w:eastAsia="Cambria" w:hAnsi="Times New Roman" w:cs="Times New Roman"/>
                <w:lang w:eastAsia="ko-KR"/>
              </w:rPr>
              <w:t>Firm</w:t>
            </w:r>
            <w:r w:rsidRPr="007934ED">
              <w:rPr>
                <w:rFonts w:ascii="Times New Roman" w:eastAsia="Cambria" w:hAnsi="Times New Roman" w:cs="Times New Roman"/>
                <w:spacing w:val="-3"/>
                <w:lang w:eastAsia="ko-KR"/>
              </w:rPr>
              <w:t xml:space="preserve"> </w:t>
            </w:r>
            <w:r w:rsidRPr="007934ED">
              <w:rPr>
                <w:rFonts w:ascii="Times New Roman" w:eastAsia="Cambria" w:hAnsi="Times New Roman" w:cs="Times New Roman"/>
                <w:lang w:eastAsia="ko-KR"/>
              </w:rPr>
              <w:t>to obtain</w:t>
            </w:r>
            <w:r w:rsidRPr="007934ED">
              <w:rPr>
                <w:rFonts w:ascii="Times New Roman" w:eastAsia="Cambria" w:hAnsi="Times New Roman" w:cs="Times New Roman"/>
                <w:spacing w:val="-3"/>
                <w:lang w:eastAsia="ko-KR"/>
              </w:rPr>
              <w:t xml:space="preserve"> </w:t>
            </w:r>
            <w:r w:rsidRPr="007934ED">
              <w:rPr>
                <w:rFonts w:ascii="Times New Roman" w:eastAsia="Cambria" w:hAnsi="Times New Roman" w:cs="Times New Roman"/>
                <w:lang w:eastAsia="ko-KR"/>
              </w:rPr>
              <w:t>consent</w:t>
            </w:r>
            <w:r w:rsidRPr="007934ED">
              <w:rPr>
                <w:rFonts w:ascii="Times New Roman" w:eastAsia="Cambria" w:hAnsi="Times New Roman" w:cs="Times New Roman"/>
                <w:spacing w:val="-9"/>
                <w:lang w:eastAsia="ko-KR"/>
              </w:rPr>
              <w:t xml:space="preserve"> </w:t>
            </w:r>
            <w:r w:rsidRPr="007934ED">
              <w:rPr>
                <w:rFonts w:ascii="Times New Roman" w:eastAsia="Cambria" w:hAnsi="Times New Roman" w:cs="Times New Roman"/>
                <w:lang w:eastAsia="ko-KR"/>
              </w:rPr>
              <w:t>forms</w:t>
            </w:r>
            <w:r w:rsidRPr="007934ED">
              <w:rPr>
                <w:rFonts w:ascii="Times New Roman" w:eastAsia="Cambria" w:hAnsi="Times New Roman" w:cs="Times New Roman"/>
                <w:spacing w:val="-7"/>
                <w:lang w:eastAsia="ko-KR"/>
              </w:rPr>
              <w:t xml:space="preserve"> </w:t>
            </w:r>
            <w:r w:rsidRPr="007934ED">
              <w:rPr>
                <w:rFonts w:ascii="Times New Roman" w:eastAsia="Cambria" w:hAnsi="Times New Roman" w:cs="Times New Roman"/>
                <w:lang w:eastAsia="ko-KR"/>
              </w:rPr>
              <w:t>from</w:t>
            </w:r>
            <w:r w:rsidRPr="007934ED">
              <w:rPr>
                <w:rFonts w:ascii="Times New Roman" w:eastAsia="Cambria" w:hAnsi="Times New Roman" w:cs="Times New Roman"/>
                <w:spacing w:val="-3"/>
                <w:lang w:eastAsia="ko-KR"/>
              </w:rPr>
              <w:t xml:space="preserve"> </w:t>
            </w:r>
            <w:r w:rsidRPr="007934ED">
              <w:rPr>
                <w:rFonts w:ascii="Times New Roman" w:eastAsia="Cambria" w:hAnsi="Times New Roman" w:cs="Times New Roman"/>
                <w:lang w:eastAsia="ko-KR"/>
              </w:rPr>
              <w:t>people</w:t>
            </w:r>
            <w:r w:rsidRPr="007934ED">
              <w:rPr>
                <w:rFonts w:ascii="Times New Roman" w:eastAsia="Cambria" w:hAnsi="Times New Roman" w:cs="Times New Roman"/>
                <w:spacing w:val="-6"/>
                <w:lang w:eastAsia="ko-KR"/>
              </w:rPr>
              <w:t xml:space="preserve"> </w:t>
            </w:r>
            <w:r w:rsidRPr="007934ED">
              <w:rPr>
                <w:rFonts w:ascii="Times New Roman" w:eastAsia="Cambria" w:hAnsi="Times New Roman" w:cs="Times New Roman"/>
                <w:lang w:eastAsia="ko-KR"/>
              </w:rPr>
              <w:lastRenderedPageBreak/>
              <w:t>interviewed/featured</w:t>
            </w:r>
            <w:r w:rsidRPr="007934ED">
              <w:rPr>
                <w:rFonts w:ascii="Times New Roman" w:eastAsia="Cambria" w:hAnsi="Times New Roman" w:cs="Times New Roman"/>
                <w:spacing w:val="-2"/>
                <w:lang w:eastAsia="ko-KR"/>
              </w:rPr>
              <w:t xml:space="preserve"> </w:t>
            </w:r>
            <w:r w:rsidRPr="007934ED">
              <w:rPr>
                <w:rFonts w:ascii="Times New Roman" w:eastAsia="Cambria" w:hAnsi="Times New Roman" w:cs="Times New Roman"/>
                <w:lang w:eastAsia="ko-KR"/>
              </w:rPr>
              <w:t>in the videos and photos.</w:t>
            </w:r>
          </w:p>
          <w:p w14:paraId="0CAF8F10" w14:textId="77777777" w:rsidR="007934ED" w:rsidRPr="007934ED" w:rsidRDefault="007934ED" w:rsidP="007934ED">
            <w:pPr>
              <w:widowControl w:val="0"/>
              <w:numPr>
                <w:ilvl w:val="1"/>
                <w:numId w:val="5"/>
              </w:numPr>
              <w:tabs>
                <w:tab w:val="left" w:pos="1090"/>
                <w:tab w:val="left" w:pos="1091"/>
              </w:tabs>
              <w:autoSpaceDE w:val="0"/>
              <w:autoSpaceDN w:val="0"/>
              <w:spacing w:after="0" w:line="242" w:lineRule="auto"/>
              <w:ind w:right="117"/>
              <w:contextualSpacing/>
              <w:rPr>
                <w:rFonts w:ascii="Times New Roman" w:eastAsia="Cambria" w:hAnsi="Times New Roman" w:cs="Times New Roman"/>
                <w:lang w:eastAsia="ko-KR"/>
              </w:rPr>
            </w:pPr>
            <w:r w:rsidRPr="007934ED">
              <w:rPr>
                <w:rFonts w:ascii="Times New Roman" w:eastAsia="Cambria" w:hAnsi="Times New Roman" w:cs="Times New Roman"/>
                <w:lang w:eastAsia="ko-KR"/>
              </w:rPr>
              <w:t xml:space="preserve">Firm to provide a reference document for the videos and the photos that correctly identify which assets (videos and photos) the subjects appear in. </w:t>
            </w:r>
            <w:r w:rsidRPr="007934ED">
              <w:rPr>
                <w:rFonts w:ascii="Times New Roman" w:eastAsia="Cambria" w:hAnsi="Times New Roman" w:cs="Times New Roman"/>
                <w:lang w:eastAsia="ko-KR"/>
              </w:rPr>
              <w:br/>
            </w:r>
          </w:p>
          <w:p w14:paraId="46101E1F" w14:textId="77777777" w:rsidR="007934ED" w:rsidRPr="007934ED" w:rsidRDefault="007934ED" w:rsidP="007934ED">
            <w:pPr>
              <w:widowControl w:val="0"/>
              <w:numPr>
                <w:ilvl w:val="0"/>
                <w:numId w:val="5"/>
              </w:numPr>
              <w:tabs>
                <w:tab w:val="left" w:pos="1090"/>
                <w:tab w:val="left" w:pos="1091"/>
              </w:tabs>
              <w:autoSpaceDE w:val="0"/>
              <w:autoSpaceDN w:val="0"/>
              <w:spacing w:after="0" w:line="242" w:lineRule="auto"/>
              <w:ind w:right="117"/>
              <w:contextualSpacing/>
              <w:rPr>
                <w:rFonts w:ascii="Times New Roman" w:eastAsia="Cambria" w:hAnsi="Times New Roman" w:cs="Times New Roman"/>
                <w:lang w:eastAsia="ko-KR"/>
              </w:rPr>
            </w:pPr>
            <w:r w:rsidRPr="007934ED">
              <w:rPr>
                <w:rFonts w:ascii="Times New Roman" w:eastAsia="Cambria" w:hAnsi="Times New Roman" w:cs="Times New Roman"/>
                <w:lang w:eastAsia="ko-KR"/>
              </w:rPr>
              <w:t>Firm to provide interview transcripts and their corresponding English translations.</w:t>
            </w:r>
            <w:r w:rsidRPr="007934ED">
              <w:rPr>
                <w:rFonts w:ascii="Times New Roman" w:eastAsia="Cambria" w:hAnsi="Times New Roman" w:cs="Times New Roman"/>
                <w:lang w:eastAsia="ko-KR"/>
              </w:rPr>
              <w:br/>
            </w:r>
          </w:p>
          <w:p w14:paraId="736065C6" w14:textId="77777777" w:rsidR="007934ED" w:rsidRPr="007934ED" w:rsidRDefault="007934ED" w:rsidP="007934ED">
            <w:pPr>
              <w:numPr>
                <w:ilvl w:val="0"/>
                <w:numId w:val="5"/>
              </w:numPr>
              <w:spacing w:after="0" w:line="240" w:lineRule="auto"/>
              <w:contextualSpacing/>
              <w:rPr>
                <w:rFonts w:ascii="Times New Roman" w:eastAsia="Cambria" w:hAnsi="Times New Roman" w:cs="Times New Roman"/>
                <w:lang w:eastAsia="ko-KR"/>
              </w:rPr>
            </w:pPr>
            <w:r w:rsidRPr="007934ED">
              <w:rPr>
                <w:rFonts w:ascii="Times New Roman" w:eastAsia="Cambria" w:hAnsi="Times New Roman" w:cs="Times New Roman"/>
                <w:lang w:eastAsia="ko-KR"/>
              </w:rPr>
              <w:t xml:space="preserve">All </w:t>
            </w:r>
            <w:proofErr w:type="gramStart"/>
            <w:r w:rsidRPr="007934ED">
              <w:rPr>
                <w:rFonts w:ascii="Times New Roman" w:eastAsia="Cambria" w:hAnsi="Times New Roman" w:cs="Times New Roman"/>
                <w:lang w:eastAsia="ko-KR"/>
              </w:rPr>
              <w:t>video</w:t>
            </w:r>
            <w:proofErr w:type="gramEnd"/>
            <w:r w:rsidRPr="007934ED">
              <w:rPr>
                <w:rFonts w:ascii="Times New Roman" w:eastAsia="Cambria" w:hAnsi="Times New Roman" w:cs="Times New Roman"/>
                <w:lang w:eastAsia="ko-KR"/>
              </w:rPr>
              <w:t xml:space="preserve"> and photos must follow GCF’s file naming system as detailed in the Deliverables section of the TOR. </w:t>
            </w:r>
          </w:p>
          <w:p w14:paraId="542D46F4" w14:textId="77777777" w:rsidR="007934ED" w:rsidRPr="007934ED" w:rsidRDefault="007934ED" w:rsidP="007934ED">
            <w:pPr>
              <w:numPr>
                <w:ilvl w:val="1"/>
                <w:numId w:val="5"/>
              </w:numPr>
              <w:spacing w:after="0" w:line="240" w:lineRule="auto"/>
              <w:contextualSpacing/>
              <w:rPr>
                <w:rFonts w:ascii="Times New Roman" w:eastAsia="Cambria" w:hAnsi="Times New Roman" w:cs="Times New Roman"/>
                <w:lang w:eastAsia="ko-KR"/>
              </w:rPr>
            </w:pPr>
            <w:r w:rsidRPr="007934ED">
              <w:rPr>
                <w:rFonts w:ascii="Times New Roman" w:eastAsia="Cambria" w:hAnsi="Times New Roman" w:cs="Times New Roman"/>
                <w:lang w:eastAsia="ko-KR"/>
              </w:rPr>
              <w:t xml:space="preserve">Firm must provide a reference document that contains the file name/s and a corresponding one-liner descriptive caption for each </w:t>
            </w:r>
            <w:proofErr w:type="gramStart"/>
            <w:r w:rsidRPr="007934ED">
              <w:rPr>
                <w:rFonts w:ascii="Times New Roman" w:eastAsia="Cambria" w:hAnsi="Times New Roman" w:cs="Times New Roman"/>
                <w:lang w:eastAsia="ko-KR"/>
              </w:rPr>
              <w:t>in order for</w:t>
            </w:r>
            <w:proofErr w:type="gramEnd"/>
            <w:r w:rsidRPr="007934ED">
              <w:rPr>
                <w:rFonts w:ascii="Times New Roman" w:eastAsia="Cambria" w:hAnsi="Times New Roman" w:cs="Times New Roman"/>
                <w:lang w:eastAsia="ko-KR"/>
              </w:rPr>
              <w:t xml:space="preserve"> the Client to upload them on Asset Bank (the Client’s digital library). Multiple files/assets (i.e., shot on the same location but with different angles) can have the same description, the file names just </w:t>
            </w:r>
            <w:proofErr w:type="gramStart"/>
            <w:r w:rsidRPr="007934ED">
              <w:rPr>
                <w:rFonts w:ascii="Times New Roman" w:eastAsia="Cambria" w:hAnsi="Times New Roman" w:cs="Times New Roman"/>
                <w:lang w:eastAsia="ko-KR"/>
              </w:rPr>
              <w:t>have to</w:t>
            </w:r>
            <w:proofErr w:type="gramEnd"/>
            <w:r w:rsidRPr="007934ED">
              <w:rPr>
                <w:rFonts w:ascii="Times New Roman" w:eastAsia="Cambria" w:hAnsi="Times New Roman" w:cs="Times New Roman"/>
                <w:lang w:eastAsia="ko-KR"/>
              </w:rPr>
              <w:t xml:space="preserve"> be correctly associated with a particular description in the reference document.</w:t>
            </w:r>
            <w:r w:rsidRPr="007934ED">
              <w:rPr>
                <w:rFonts w:ascii="Times New Roman" w:eastAsia="Cambria" w:hAnsi="Times New Roman" w:cs="Times New Roman"/>
                <w:lang w:eastAsia="ko-KR"/>
              </w:rPr>
              <w:br/>
            </w:r>
          </w:p>
          <w:p w14:paraId="6807D960" w14:textId="77777777" w:rsidR="007934ED" w:rsidRPr="007934ED" w:rsidRDefault="007934ED" w:rsidP="007934ED">
            <w:pPr>
              <w:widowControl w:val="0"/>
              <w:numPr>
                <w:ilvl w:val="0"/>
                <w:numId w:val="8"/>
              </w:numPr>
              <w:tabs>
                <w:tab w:val="left" w:pos="1090"/>
              </w:tabs>
              <w:autoSpaceDE w:val="0"/>
              <w:autoSpaceDN w:val="0"/>
              <w:spacing w:before="1" w:after="0" w:line="242" w:lineRule="auto"/>
              <w:ind w:right="357"/>
              <w:contextualSpacing/>
              <w:rPr>
                <w:rFonts w:ascii="Calibri" w:eastAsia="Cambria" w:hAnsi="Calibri" w:cs="Times New Roman"/>
                <w:lang w:eastAsia="ko-KR"/>
              </w:rPr>
            </w:pPr>
            <w:r w:rsidRPr="007934ED">
              <w:rPr>
                <w:rFonts w:ascii="Times New Roman" w:eastAsia="Cambria" w:hAnsi="Times New Roman" w:cs="Times New Roman"/>
                <w:lang w:eastAsia="ko-KR"/>
              </w:rPr>
              <w:t>All</w:t>
            </w:r>
            <w:r w:rsidRPr="007934ED">
              <w:rPr>
                <w:rFonts w:ascii="Times New Roman" w:eastAsia="Cambria" w:hAnsi="Times New Roman" w:cs="Times New Roman"/>
                <w:spacing w:val="-2"/>
                <w:lang w:eastAsia="ko-KR"/>
              </w:rPr>
              <w:t xml:space="preserve"> assets gathered from the field and </w:t>
            </w:r>
            <w:r w:rsidRPr="007934ED">
              <w:rPr>
                <w:rFonts w:ascii="Times New Roman" w:eastAsia="Cambria" w:hAnsi="Times New Roman" w:cs="Times New Roman"/>
                <w:lang w:eastAsia="ko-KR"/>
              </w:rPr>
              <w:t>content</w:t>
            </w:r>
            <w:r w:rsidRPr="007934ED">
              <w:rPr>
                <w:rFonts w:ascii="Times New Roman" w:eastAsia="Cambria" w:hAnsi="Times New Roman" w:cs="Times New Roman"/>
                <w:spacing w:val="-4"/>
                <w:lang w:eastAsia="ko-KR"/>
              </w:rPr>
              <w:t xml:space="preserve"> </w:t>
            </w:r>
            <w:r w:rsidRPr="007934ED">
              <w:rPr>
                <w:rFonts w:ascii="Times New Roman" w:eastAsia="Cambria" w:hAnsi="Times New Roman" w:cs="Times New Roman"/>
                <w:lang w:eastAsia="ko-KR"/>
              </w:rPr>
              <w:t>produced and edited</w:t>
            </w:r>
            <w:r w:rsidRPr="007934ED">
              <w:rPr>
                <w:rFonts w:ascii="Times New Roman" w:eastAsia="Cambria" w:hAnsi="Times New Roman" w:cs="Times New Roman"/>
                <w:spacing w:val="-1"/>
                <w:lang w:eastAsia="ko-KR"/>
              </w:rPr>
              <w:t xml:space="preserve"> </w:t>
            </w:r>
            <w:r w:rsidRPr="007934ED">
              <w:rPr>
                <w:rFonts w:ascii="Times New Roman" w:eastAsia="Cambria" w:hAnsi="Times New Roman" w:cs="Times New Roman"/>
                <w:lang w:eastAsia="ko-KR"/>
              </w:rPr>
              <w:t>are</w:t>
            </w:r>
            <w:r w:rsidRPr="007934ED">
              <w:rPr>
                <w:rFonts w:ascii="Times New Roman" w:eastAsia="Cambria" w:hAnsi="Times New Roman" w:cs="Times New Roman"/>
                <w:spacing w:val="-1"/>
                <w:lang w:eastAsia="ko-KR"/>
              </w:rPr>
              <w:t xml:space="preserve"> </w:t>
            </w:r>
            <w:r w:rsidRPr="007934ED">
              <w:rPr>
                <w:rFonts w:ascii="Times New Roman" w:eastAsia="Cambria" w:hAnsi="Times New Roman" w:cs="Times New Roman"/>
                <w:lang w:eastAsia="ko-KR"/>
              </w:rPr>
              <w:t>the</w:t>
            </w:r>
            <w:r w:rsidRPr="007934ED">
              <w:rPr>
                <w:rFonts w:ascii="Times New Roman" w:eastAsia="Cambria" w:hAnsi="Times New Roman" w:cs="Times New Roman"/>
                <w:spacing w:val="-5"/>
                <w:lang w:eastAsia="ko-KR"/>
              </w:rPr>
              <w:t xml:space="preserve"> </w:t>
            </w:r>
            <w:r w:rsidRPr="007934ED">
              <w:rPr>
                <w:rFonts w:ascii="Times New Roman" w:eastAsia="Cambria" w:hAnsi="Times New Roman" w:cs="Times New Roman"/>
                <w:lang w:eastAsia="ko-KR"/>
              </w:rPr>
              <w:t>property</w:t>
            </w:r>
            <w:r w:rsidRPr="007934ED">
              <w:rPr>
                <w:rFonts w:ascii="Times New Roman" w:eastAsia="Cambria" w:hAnsi="Times New Roman" w:cs="Times New Roman"/>
                <w:spacing w:val="-4"/>
                <w:lang w:eastAsia="ko-KR"/>
              </w:rPr>
              <w:t xml:space="preserve"> </w:t>
            </w:r>
            <w:r w:rsidRPr="007934ED">
              <w:rPr>
                <w:rFonts w:ascii="Times New Roman" w:eastAsia="Cambria" w:hAnsi="Times New Roman" w:cs="Times New Roman"/>
                <w:lang w:eastAsia="ko-KR"/>
              </w:rPr>
              <w:t>of the</w:t>
            </w:r>
            <w:r w:rsidRPr="007934ED">
              <w:rPr>
                <w:rFonts w:ascii="Times New Roman" w:eastAsia="Cambria" w:hAnsi="Times New Roman" w:cs="Times New Roman"/>
                <w:spacing w:val="-5"/>
                <w:lang w:eastAsia="ko-KR"/>
              </w:rPr>
              <w:t xml:space="preserve"> </w:t>
            </w:r>
            <w:r w:rsidRPr="007934ED">
              <w:rPr>
                <w:rFonts w:ascii="Times New Roman" w:eastAsia="Cambria" w:hAnsi="Times New Roman" w:cs="Times New Roman"/>
                <w:lang w:eastAsia="ko-KR"/>
              </w:rPr>
              <w:t>Client,</w:t>
            </w:r>
            <w:r w:rsidRPr="007934ED">
              <w:rPr>
                <w:rFonts w:ascii="Times New Roman" w:eastAsia="Cambria" w:hAnsi="Times New Roman" w:cs="Times New Roman"/>
                <w:spacing w:val="-7"/>
                <w:lang w:eastAsia="ko-KR"/>
              </w:rPr>
              <w:t xml:space="preserve"> </w:t>
            </w:r>
            <w:r w:rsidRPr="007934ED">
              <w:rPr>
                <w:rFonts w:ascii="Times New Roman" w:eastAsia="Cambria" w:hAnsi="Times New Roman" w:cs="Times New Roman"/>
                <w:lang w:eastAsia="ko-KR"/>
              </w:rPr>
              <w:t>and</w:t>
            </w:r>
            <w:r w:rsidRPr="007934ED">
              <w:rPr>
                <w:rFonts w:ascii="Times New Roman" w:eastAsia="Cambria" w:hAnsi="Times New Roman" w:cs="Times New Roman"/>
                <w:spacing w:val="-1"/>
                <w:lang w:eastAsia="ko-KR"/>
              </w:rPr>
              <w:t xml:space="preserve"> </w:t>
            </w:r>
            <w:r w:rsidRPr="007934ED">
              <w:rPr>
                <w:rFonts w:ascii="Times New Roman" w:eastAsia="Cambria" w:hAnsi="Times New Roman" w:cs="Times New Roman"/>
                <w:lang w:eastAsia="ko-KR"/>
              </w:rPr>
              <w:t>must</w:t>
            </w:r>
            <w:r w:rsidRPr="007934ED">
              <w:rPr>
                <w:rFonts w:ascii="Times New Roman" w:eastAsia="Cambria" w:hAnsi="Times New Roman" w:cs="Times New Roman"/>
                <w:spacing w:val="-4"/>
                <w:lang w:eastAsia="ko-KR"/>
              </w:rPr>
              <w:t xml:space="preserve"> </w:t>
            </w:r>
            <w:r w:rsidRPr="007934ED">
              <w:rPr>
                <w:rFonts w:ascii="Times New Roman" w:eastAsia="Cambria" w:hAnsi="Times New Roman" w:cs="Times New Roman"/>
                <w:lang w:eastAsia="ko-KR"/>
              </w:rPr>
              <w:t>be</w:t>
            </w:r>
            <w:r w:rsidRPr="007934ED">
              <w:rPr>
                <w:rFonts w:ascii="Times New Roman" w:eastAsia="Cambria" w:hAnsi="Times New Roman" w:cs="Times New Roman"/>
                <w:spacing w:val="-5"/>
                <w:lang w:eastAsia="ko-KR"/>
              </w:rPr>
              <w:t xml:space="preserve"> </w:t>
            </w:r>
            <w:r w:rsidRPr="007934ED">
              <w:rPr>
                <w:rFonts w:ascii="Times New Roman" w:eastAsia="Cambria" w:hAnsi="Times New Roman" w:cs="Times New Roman"/>
                <w:lang w:eastAsia="ko-KR"/>
              </w:rPr>
              <w:t>submitted by the Firm to the Client in two ways:</w:t>
            </w:r>
          </w:p>
          <w:p w14:paraId="102B36CF" w14:textId="77777777" w:rsidR="007934ED" w:rsidRPr="007934ED" w:rsidRDefault="007934ED" w:rsidP="007934ED">
            <w:pPr>
              <w:widowControl w:val="0"/>
              <w:numPr>
                <w:ilvl w:val="1"/>
                <w:numId w:val="5"/>
              </w:numPr>
              <w:tabs>
                <w:tab w:val="left" w:pos="3431"/>
              </w:tabs>
              <w:autoSpaceDE w:val="0"/>
              <w:autoSpaceDN w:val="0"/>
              <w:spacing w:before="232" w:after="0" w:line="242" w:lineRule="auto"/>
              <w:ind w:right="220"/>
              <w:contextualSpacing/>
              <w:rPr>
                <w:rFonts w:ascii="Times New Roman" w:eastAsia="Cambria" w:hAnsi="Times New Roman" w:cs="Times New Roman"/>
                <w:lang w:eastAsia="ko-KR"/>
              </w:rPr>
            </w:pPr>
            <w:r w:rsidRPr="007934ED">
              <w:rPr>
                <w:rFonts w:ascii="Times New Roman" w:eastAsia="Cambria" w:hAnsi="Times New Roman" w:cs="Times New Roman"/>
                <w:b/>
                <w:bCs/>
                <w:i/>
                <w:iCs/>
                <w:lang w:eastAsia="ko-KR"/>
              </w:rPr>
              <w:t>To be turned over immediately at the end of the photo-video mission</w:t>
            </w:r>
            <w:r w:rsidRPr="007934ED">
              <w:rPr>
                <w:rFonts w:ascii="Times New Roman" w:eastAsia="Cambria" w:hAnsi="Times New Roman" w:cs="Times New Roman"/>
                <w:b/>
                <w:bCs/>
                <w:lang w:eastAsia="ko-KR"/>
              </w:rPr>
              <w:t>:</w:t>
            </w:r>
            <w:r w:rsidRPr="007934ED">
              <w:rPr>
                <w:rFonts w:ascii="Times New Roman" w:eastAsia="Cambria" w:hAnsi="Times New Roman" w:cs="Times New Roman"/>
                <w:lang w:eastAsia="ko-KR"/>
              </w:rPr>
              <w:t xml:space="preserve"> Full</w:t>
            </w:r>
            <w:r w:rsidRPr="007934ED">
              <w:rPr>
                <w:rFonts w:ascii="Times New Roman" w:eastAsia="Cambria" w:hAnsi="Times New Roman" w:cs="Times New Roman"/>
                <w:spacing w:val="-4"/>
                <w:lang w:eastAsia="ko-KR"/>
              </w:rPr>
              <w:t xml:space="preserve"> </w:t>
            </w:r>
            <w:r w:rsidRPr="007934ED">
              <w:rPr>
                <w:rFonts w:ascii="Times New Roman" w:eastAsia="Cambria" w:hAnsi="Times New Roman" w:cs="Times New Roman"/>
                <w:lang w:eastAsia="ko-KR"/>
              </w:rPr>
              <w:t>copies</w:t>
            </w:r>
            <w:r w:rsidRPr="007934ED">
              <w:rPr>
                <w:rFonts w:ascii="Times New Roman" w:eastAsia="Cambria" w:hAnsi="Times New Roman" w:cs="Times New Roman"/>
                <w:spacing w:val="-3"/>
                <w:lang w:eastAsia="ko-KR"/>
              </w:rPr>
              <w:t xml:space="preserve"> of the assets saved </w:t>
            </w:r>
            <w:r w:rsidRPr="007934ED">
              <w:rPr>
                <w:rFonts w:ascii="Times New Roman" w:eastAsia="Cambria" w:hAnsi="Times New Roman" w:cs="Times New Roman"/>
                <w:lang w:eastAsia="ko-KR"/>
              </w:rPr>
              <w:t>on</w:t>
            </w:r>
            <w:r w:rsidRPr="007934ED">
              <w:rPr>
                <w:rFonts w:ascii="Times New Roman" w:eastAsia="Cambria" w:hAnsi="Times New Roman" w:cs="Times New Roman"/>
                <w:spacing w:val="-3"/>
                <w:lang w:eastAsia="ko-KR"/>
              </w:rPr>
              <w:t xml:space="preserve"> </w:t>
            </w:r>
            <w:r w:rsidRPr="007934ED">
              <w:rPr>
                <w:rFonts w:ascii="Times New Roman" w:eastAsia="Cambria" w:hAnsi="Times New Roman" w:cs="Times New Roman"/>
                <w:lang w:eastAsia="ko-KR"/>
              </w:rPr>
              <w:t>an</w:t>
            </w:r>
            <w:r w:rsidRPr="007934ED">
              <w:rPr>
                <w:rFonts w:ascii="Times New Roman" w:eastAsia="Cambria" w:hAnsi="Times New Roman" w:cs="Times New Roman"/>
                <w:spacing w:val="-3"/>
                <w:lang w:eastAsia="ko-KR"/>
              </w:rPr>
              <w:t xml:space="preserve"> </w:t>
            </w:r>
            <w:r w:rsidRPr="007934ED">
              <w:rPr>
                <w:rFonts w:ascii="Times New Roman" w:eastAsia="Cambria" w:hAnsi="Times New Roman" w:cs="Times New Roman"/>
                <w:lang w:eastAsia="ko-KR"/>
              </w:rPr>
              <w:t>external</w:t>
            </w:r>
            <w:r w:rsidRPr="007934ED">
              <w:rPr>
                <w:rFonts w:ascii="Times New Roman" w:eastAsia="Cambria" w:hAnsi="Times New Roman" w:cs="Times New Roman"/>
                <w:spacing w:val="-4"/>
                <w:lang w:eastAsia="ko-KR"/>
              </w:rPr>
              <w:t xml:space="preserve"> </w:t>
            </w:r>
            <w:r w:rsidRPr="007934ED">
              <w:rPr>
                <w:rFonts w:ascii="Times New Roman" w:eastAsia="Cambria" w:hAnsi="Times New Roman" w:cs="Times New Roman"/>
                <w:lang w:eastAsia="ko-KR"/>
              </w:rPr>
              <w:t>hard</w:t>
            </w:r>
            <w:r w:rsidRPr="007934ED">
              <w:rPr>
                <w:rFonts w:ascii="Times New Roman" w:eastAsia="Cambria" w:hAnsi="Times New Roman" w:cs="Times New Roman"/>
                <w:spacing w:val="-6"/>
                <w:lang w:eastAsia="ko-KR"/>
              </w:rPr>
              <w:t xml:space="preserve"> </w:t>
            </w:r>
            <w:r w:rsidRPr="007934ED">
              <w:rPr>
                <w:rFonts w:ascii="Times New Roman" w:eastAsia="Cambria" w:hAnsi="Times New Roman" w:cs="Times New Roman"/>
                <w:lang w:eastAsia="ko-KR"/>
              </w:rPr>
              <w:t>disk,</w:t>
            </w:r>
            <w:r w:rsidRPr="007934ED">
              <w:rPr>
                <w:rFonts w:ascii="Times New Roman" w:eastAsia="Cambria" w:hAnsi="Times New Roman" w:cs="Times New Roman"/>
                <w:spacing w:val="-3"/>
                <w:lang w:eastAsia="ko-KR"/>
              </w:rPr>
              <w:t xml:space="preserve"> </w:t>
            </w:r>
            <w:r w:rsidRPr="007934ED">
              <w:rPr>
                <w:rFonts w:ascii="Times New Roman" w:eastAsia="Cambria" w:hAnsi="Times New Roman" w:cs="Times New Roman"/>
                <w:lang w:eastAsia="ko-KR"/>
              </w:rPr>
              <w:t>minimum</w:t>
            </w:r>
            <w:r w:rsidRPr="007934ED">
              <w:rPr>
                <w:rFonts w:ascii="Times New Roman" w:eastAsia="Cambria" w:hAnsi="Times New Roman" w:cs="Times New Roman"/>
                <w:spacing w:val="-8"/>
                <w:lang w:eastAsia="ko-KR"/>
              </w:rPr>
              <w:t xml:space="preserve"> </w:t>
            </w:r>
            <w:r w:rsidRPr="007934ED">
              <w:rPr>
                <w:rFonts w:ascii="Times New Roman" w:eastAsia="Cambria" w:hAnsi="Times New Roman" w:cs="Times New Roman"/>
                <w:lang w:eastAsia="ko-KR"/>
              </w:rPr>
              <w:t>USB</w:t>
            </w:r>
            <w:r w:rsidRPr="007934ED">
              <w:rPr>
                <w:rFonts w:ascii="Times New Roman" w:eastAsia="Cambria" w:hAnsi="Times New Roman" w:cs="Times New Roman"/>
                <w:spacing w:val="-5"/>
                <w:lang w:eastAsia="ko-KR"/>
              </w:rPr>
              <w:t xml:space="preserve"> </w:t>
            </w:r>
            <w:r w:rsidRPr="007934ED">
              <w:rPr>
                <w:rFonts w:ascii="Times New Roman" w:eastAsia="Cambria" w:hAnsi="Times New Roman" w:cs="Times New Roman"/>
                <w:lang w:eastAsia="ko-KR"/>
              </w:rPr>
              <w:t>3.0, along with complete</w:t>
            </w:r>
            <w:r w:rsidRPr="007934ED">
              <w:rPr>
                <w:rFonts w:ascii="Times New Roman" w:eastAsia="Cambria" w:hAnsi="Times New Roman" w:cs="Times New Roman"/>
                <w:spacing w:val="-2"/>
                <w:lang w:eastAsia="ko-KR"/>
              </w:rPr>
              <w:t xml:space="preserve"> </w:t>
            </w:r>
            <w:r w:rsidRPr="007934ED">
              <w:rPr>
                <w:rFonts w:ascii="Times New Roman" w:eastAsia="Cambria" w:hAnsi="Times New Roman" w:cs="Times New Roman"/>
                <w:lang w:eastAsia="ko-KR"/>
              </w:rPr>
              <w:t>sets of raw</w:t>
            </w:r>
            <w:r w:rsidRPr="007934ED">
              <w:rPr>
                <w:rFonts w:ascii="Times New Roman" w:eastAsia="Cambria" w:hAnsi="Times New Roman" w:cs="Times New Roman"/>
                <w:spacing w:val="-5"/>
                <w:lang w:eastAsia="ko-KR"/>
              </w:rPr>
              <w:t xml:space="preserve"> </w:t>
            </w:r>
            <w:r w:rsidRPr="007934ED">
              <w:rPr>
                <w:rFonts w:ascii="Times New Roman" w:eastAsia="Cambria" w:hAnsi="Times New Roman" w:cs="Times New Roman"/>
                <w:lang w:eastAsia="ko-KR"/>
              </w:rPr>
              <w:t xml:space="preserve">data, research materials, and interview notes (as applicable). There should be two (2) hard drives (an extra to serve as a backup </w:t>
            </w:r>
            <w:proofErr w:type="gramStart"/>
            <w:r w:rsidRPr="007934ED">
              <w:rPr>
                <w:rFonts w:ascii="Times New Roman" w:eastAsia="Cambria" w:hAnsi="Times New Roman" w:cs="Times New Roman"/>
                <w:lang w:eastAsia="ko-KR"/>
              </w:rPr>
              <w:t>of</w:t>
            </w:r>
            <w:proofErr w:type="gramEnd"/>
            <w:r w:rsidRPr="007934ED">
              <w:rPr>
                <w:rFonts w:ascii="Times New Roman" w:eastAsia="Cambria" w:hAnsi="Times New Roman" w:cs="Times New Roman"/>
                <w:lang w:eastAsia="ko-KR"/>
              </w:rPr>
              <w:t xml:space="preserve"> the copy). The hard drives are provided by the vendor and must be included in the cost breakdown.</w:t>
            </w:r>
          </w:p>
          <w:p w14:paraId="64E24B22" w14:textId="77777777" w:rsidR="007934ED" w:rsidRPr="007934ED" w:rsidRDefault="007934ED" w:rsidP="007934ED">
            <w:pPr>
              <w:widowControl w:val="0"/>
              <w:tabs>
                <w:tab w:val="left" w:pos="3431"/>
              </w:tabs>
              <w:autoSpaceDE w:val="0"/>
              <w:autoSpaceDN w:val="0"/>
              <w:spacing w:before="232" w:after="0" w:line="242" w:lineRule="auto"/>
              <w:ind w:left="180" w:right="220"/>
              <w:rPr>
                <w:rFonts w:ascii="Times New Roman" w:eastAsia="Cambria" w:hAnsi="Times New Roman" w:cs="Times New Roman"/>
              </w:rPr>
            </w:pPr>
            <w:r w:rsidRPr="007934ED">
              <w:rPr>
                <w:rFonts w:ascii="Times New Roman" w:eastAsia="Cambria" w:hAnsi="Times New Roman" w:cs="Times New Roman"/>
              </w:rPr>
              <w:t>The</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files submitted on the</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external hard</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drive should be</w:t>
            </w:r>
            <w:r w:rsidRPr="007934ED">
              <w:rPr>
                <w:rFonts w:ascii="Times New Roman" w:eastAsia="Cambria" w:hAnsi="Times New Roman" w:cs="Times New Roman"/>
                <w:spacing w:val="-6"/>
              </w:rPr>
              <w:t xml:space="preserve"> </w:t>
            </w:r>
            <w:r w:rsidRPr="007934ED">
              <w:rPr>
                <w:rFonts w:ascii="Times New Roman" w:eastAsia="Cambria" w:hAnsi="Times New Roman" w:cs="Times New Roman"/>
              </w:rPr>
              <w:t>organized in clearly identified folders</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(on</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a</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per</w:t>
            </w:r>
            <w:r w:rsidRPr="007934ED">
              <w:rPr>
                <w:rFonts w:ascii="Times New Roman" w:eastAsia="Cambria" w:hAnsi="Times New Roman" w:cs="Times New Roman"/>
                <w:spacing w:val="-5"/>
              </w:rPr>
              <w:t xml:space="preserve"> </w:t>
            </w:r>
            <w:r w:rsidRPr="007934ED">
              <w:rPr>
                <w:rFonts w:ascii="Times New Roman" w:eastAsia="Cambria" w:hAnsi="Times New Roman" w:cs="Times New Roman"/>
              </w:rPr>
              <w:t>day</w:t>
            </w:r>
            <w:r w:rsidRPr="007934ED">
              <w:rPr>
                <w:rFonts w:ascii="Times New Roman" w:eastAsia="Cambria" w:hAnsi="Times New Roman" w:cs="Times New Roman"/>
                <w:spacing w:val="-3"/>
              </w:rPr>
              <w:t xml:space="preserve"> </w:t>
            </w:r>
            <w:r w:rsidRPr="007934ED">
              <w:rPr>
                <w:rFonts w:ascii="Times New Roman" w:eastAsia="Cambria" w:hAnsi="Times New Roman" w:cs="Times New Roman"/>
              </w:rPr>
              <w:t>basis). For example:</w:t>
            </w:r>
            <w:r w:rsidRPr="007934ED">
              <w:rPr>
                <w:rFonts w:ascii="Times New Roman" w:eastAsia="Cambria" w:hAnsi="Times New Roman" w:cs="Times New Roman"/>
              </w:rPr>
              <w:br/>
            </w:r>
            <w:r w:rsidRPr="007934ED">
              <w:rPr>
                <w:rFonts w:ascii="Times New Roman" w:eastAsia="Cambria" w:hAnsi="Times New Roman" w:cs="Times New Roman"/>
              </w:rPr>
              <w:br/>
            </w:r>
            <w:r w:rsidRPr="007934ED">
              <w:rPr>
                <w:rFonts w:ascii="Times New Roman" w:eastAsia="Cambria" w:hAnsi="Times New Roman" w:cs="Times New Roman"/>
              </w:rPr>
              <w:lastRenderedPageBreak/>
              <w:t>20230207_Day 1 [main folder]</w:t>
            </w:r>
            <w:r w:rsidRPr="007934ED">
              <w:rPr>
                <w:rFonts w:ascii="Times New Roman" w:eastAsia="Cambria" w:hAnsi="Times New Roman" w:cs="Times New Roman"/>
              </w:rPr>
              <w:br/>
              <w:t>Photos [sub-folder]</w:t>
            </w:r>
            <w:r w:rsidRPr="007934ED">
              <w:rPr>
                <w:rFonts w:ascii="Times New Roman" w:eastAsia="Cambria" w:hAnsi="Times New Roman" w:cs="Times New Roman"/>
              </w:rPr>
              <w:br/>
              <w:t>Videos [sub-folder]</w:t>
            </w:r>
            <w:r w:rsidRPr="007934ED">
              <w:rPr>
                <w:rFonts w:ascii="Times New Roman" w:eastAsia="Cambria" w:hAnsi="Times New Roman" w:cs="Times New Roman"/>
              </w:rPr>
              <w:br/>
            </w:r>
            <w:r w:rsidRPr="007934ED">
              <w:rPr>
                <w:rFonts w:ascii="Times New Roman" w:eastAsia="Cambria" w:hAnsi="Times New Roman" w:cs="Times New Roman"/>
              </w:rPr>
              <w:br/>
              <w:t>20230208_Day 2 [main folder]</w:t>
            </w:r>
            <w:r w:rsidRPr="007934ED">
              <w:rPr>
                <w:rFonts w:ascii="Times New Roman" w:eastAsia="Cambria" w:hAnsi="Times New Roman" w:cs="Times New Roman"/>
              </w:rPr>
              <w:br/>
              <w:t>Photos [sub-folder]</w:t>
            </w:r>
            <w:r w:rsidRPr="007934ED">
              <w:rPr>
                <w:rFonts w:ascii="Times New Roman" w:eastAsia="Cambria" w:hAnsi="Times New Roman" w:cs="Times New Roman"/>
              </w:rPr>
              <w:br/>
              <w:t>Videos [sub-folder]</w:t>
            </w:r>
            <w:r w:rsidRPr="007934ED">
              <w:rPr>
                <w:rFonts w:ascii="Times New Roman" w:eastAsia="Cambria" w:hAnsi="Times New Roman" w:cs="Times New Roman"/>
              </w:rPr>
              <w:br/>
            </w:r>
          </w:p>
          <w:p w14:paraId="5869506F" w14:textId="77777777" w:rsidR="007934ED" w:rsidRPr="007934ED" w:rsidRDefault="007934ED" w:rsidP="007934ED">
            <w:pPr>
              <w:widowControl w:val="0"/>
              <w:numPr>
                <w:ilvl w:val="1"/>
                <w:numId w:val="5"/>
              </w:numPr>
              <w:tabs>
                <w:tab w:val="left" w:pos="3431"/>
              </w:tabs>
              <w:autoSpaceDE w:val="0"/>
              <w:autoSpaceDN w:val="0"/>
              <w:spacing w:before="77" w:after="0" w:line="242" w:lineRule="auto"/>
              <w:ind w:right="118"/>
              <w:contextualSpacing/>
              <w:rPr>
                <w:rFonts w:ascii="Times New Roman" w:eastAsia="Cambria" w:hAnsi="Times New Roman" w:cs="Times New Roman"/>
                <w:b/>
                <w:bCs/>
                <w:lang w:eastAsia="ko-KR"/>
              </w:rPr>
            </w:pPr>
            <w:r w:rsidRPr="007934ED">
              <w:rPr>
                <w:rFonts w:ascii="Times New Roman" w:eastAsia="Cambria" w:hAnsi="Times New Roman" w:cs="Times New Roman"/>
                <w:b/>
                <w:bCs/>
                <w:i/>
                <w:iCs/>
                <w:lang w:eastAsia="ko-KR"/>
              </w:rPr>
              <w:t>To be submitted after an agreed upon period with the Client:</w:t>
            </w:r>
            <w:r w:rsidRPr="007934ED">
              <w:rPr>
                <w:rFonts w:ascii="Times New Roman" w:eastAsia="Cambria" w:hAnsi="Times New Roman" w:cs="Times New Roman"/>
                <w:lang w:eastAsia="ko-KR"/>
              </w:rPr>
              <w:t xml:space="preserve"> Via FTP – The Firm should select and upload via FTP only</w:t>
            </w:r>
            <w:r w:rsidRPr="007934ED">
              <w:rPr>
                <w:rFonts w:ascii="Times New Roman" w:eastAsia="Cambria" w:hAnsi="Times New Roman" w:cs="Times New Roman"/>
                <w:spacing w:val="-4"/>
                <w:lang w:eastAsia="ko-KR"/>
              </w:rPr>
              <w:t xml:space="preserve"> </w:t>
            </w:r>
            <w:r w:rsidRPr="007934ED">
              <w:rPr>
                <w:rFonts w:ascii="Times New Roman" w:eastAsia="Cambria" w:hAnsi="Times New Roman" w:cs="Times New Roman"/>
                <w:lang w:eastAsia="ko-KR"/>
              </w:rPr>
              <w:t>the</w:t>
            </w:r>
            <w:r w:rsidRPr="007934ED">
              <w:rPr>
                <w:rFonts w:ascii="Times New Roman" w:eastAsia="Cambria" w:hAnsi="Times New Roman" w:cs="Times New Roman"/>
                <w:spacing w:val="-5"/>
                <w:lang w:eastAsia="ko-KR"/>
              </w:rPr>
              <w:t xml:space="preserve"> </w:t>
            </w:r>
            <w:r w:rsidRPr="007934ED">
              <w:rPr>
                <w:rFonts w:ascii="Times New Roman" w:eastAsia="Cambria" w:hAnsi="Times New Roman" w:cs="Times New Roman"/>
                <w:lang w:eastAsia="ko-KR"/>
              </w:rPr>
              <w:t>best,</w:t>
            </w:r>
            <w:r w:rsidRPr="007934ED">
              <w:rPr>
                <w:rFonts w:ascii="Times New Roman" w:eastAsia="Cambria" w:hAnsi="Times New Roman" w:cs="Times New Roman"/>
                <w:spacing w:val="-7"/>
                <w:lang w:eastAsia="ko-KR"/>
              </w:rPr>
              <w:t xml:space="preserve"> </w:t>
            </w:r>
            <w:r w:rsidRPr="007934ED">
              <w:rPr>
                <w:rFonts w:ascii="Times New Roman" w:eastAsia="Cambria" w:hAnsi="Times New Roman" w:cs="Times New Roman"/>
                <w:lang w:eastAsia="ko-KR"/>
              </w:rPr>
              <w:t>useable</w:t>
            </w:r>
            <w:r w:rsidRPr="007934ED">
              <w:rPr>
                <w:rFonts w:ascii="Times New Roman" w:eastAsia="Cambria" w:hAnsi="Times New Roman" w:cs="Times New Roman"/>
                <w:spacing w:val="-5"/>
                <w:lang w:eastAsia="ko-KR"/>
              </w:rPr>
              <w:t xml:space="preserve"> </w:t>
            </w:r>
            <w:proofErr w:type="gramStart"/>
            <w:r w:rsidRPr="007934ED">
              <w:rPr>
                <w:rFonts w:ascii="Times New Roman" w:eastAsia="Cambria" w:hAnsi="Times New Roman" w:cs="Times New Roman"/>
                <w:lang w:eastAsia="ko-KR"/>
              </w:rPr>
              <w:t>photos</w:t>
            </w:r>
            <w:proofErr w:type="gramEnd"/>
            <w:r w:rsidRPr="007934ED">
              <w:rPr>
                <w:rFonts w:ascii="Times New Roman" w:eastAsia="Cambria" w:hAnsi="Times New Roman" w:cs="Times New Roman"/>
                <w:spacing w:val="-2"/>
                <w:lang w:eastAsia="ko-KR"/>
              </w:rPr>
              <w:t xml:space="preserve"> </w:t>
            </w:r>
            <w:r w:rsidRPr="007934ED">
              <w:rPr>
                <w:rFonts w:ascii="Times New Roman" w:eastAsia="Cambria" w:hAnsi="Times New Roman" w:cs="Times New Roman"/>
                <w:lang w:eastAsia="ko-KR"/>
              </w:rPr>
              <w:t>and</w:t>
            </w:r>
            <w:r w:rsidRPr="007934ED">
              <w:rPr>
                <w:rFonts w:ascii="Times New Roman" w:eastAsia="Cambria" w:hAnsi="Times New Roman" w:cs="Times New Roman"/>
                <w:spacing w:val="-2"/>
                <w:lang w:eastAsia="ko-KR"/>
              </w:rPr>
              <w:t xml:space="preserve"> </w:t>
            </w:r>
            <w:r w:rsidRPr="007934ED">
              <w:rPr>
                <w:rFonts w:ascii="Times New Roman" w:eastAsia="Cambria" w:hAnsi="Times New Roman" w:cs="Times New Roman"/>
                <w:lang w:eastAsia="ko-KR"/>
              </w:rPr>
              <w:t>video</w:t>
            </w:r>
            <w:r w:rsidRPr="007934ED">
              <w:rPr>
                <w:rFonts w:ascii="Times New Roman" w:eastAsia="Cambria" w:hAnsi="Times New Roman" w:cs="Times New Roman"/>
                <w:spacing w:val="-1"/>
                <w:lang w:eastAsia="ko-KR"/>
              </w:rPr>
              <w:t xml:space="preserve"> </w:t>
            </w:r>
            <w:r w:rsidRPr="007934ED">
              <w:rPr>
                <w:rFonts w:ascii="Times New Roman" w:eastAsia="Cambria" w:hAnsi="Times New Roman" w:cs="Times New Roman"/>
                <w:lang w:eastAsia="ko-KR"/>
              </w:rPr>
              <w:t>clips,</w:t>
            </w:r>
            <w:r w:rsidRPr="007934ED">
              <w:rPr>
                <w:rFonts w:ascii="Times New Roman" w:eastAsia="Cambria" w:hAnsi="Times New Roman" w:cs="Times New Roman"/>
                <w:spacing w:val="-3"/>
                <w:lang w:eastAsia="ko-KR"/>
              </w:rPr>
              <w:t xml:space="preserve"> </w:t>
            </w:r>
            <w:r w:rsidRPr="007934ED">
              <w:rPr>
                <w:rFonts w:ascii="Times New Roman" w:eastAsia="Cambria" w:hAnsi="Times New Roman" w:cs="Times New Roman"/>
                <w:lang w:eastAsia="ko-KR"/>
              </w:rPr>
              <w:t>including a descriptive caption file and</w:t>
            </w:r>
            <w:r w:rsidRPr="007934ED">
              <w:rPr>
                <w:rFonts w:ascii="Times New Roman" w:eastAsia="Cambria" w:hAnsi="Times New Roman" w:cs="Times New Roman"/>
                <w:spacing w:val="-3"/>
                <w:lang w:eastAsia="ko-KR"/>
              </w:rPr>
              <w:t xml:space="preserve"> </w:t>
            </w:r>
            <w:r w:rsidRPr="007934ED">
              <w:rPr>
                <w:rFonts w:ascii="Times New Roman" w:eastAsia="Cambria" w:hAnsi="Times New Roman" w:cs="Times New Roman"/>
                <w:lang w:eastAsia="ko-KR"/>
              </w:rPr>
              <w:t xml:space="preserve">subject consent forms with a reference file that identifies which assets the subjects appear in. </w:t>
            </w:r>
            <w:r w:rsidRPr="007934ED">
              <w:rPr>
                <w:rFonts w:ascii="Times New Roman" w:eastAsia="Cambria" w:hAnsi="Times New Roman" w:cs="Times New Roman"/>
                <w:b/>
                <w:bCs/>
                <w:lang w:eastAsia="ko-KR"/>
              </w:rPr>
              <w:t>Unusable photos/footage and duplicates must not be uploaded.</w:t>
            </w:r>
            <w:r w:rsidRPr="007934ED">
              <w:rPr>
                <w:rFonts w:ascii="Times New Roman" w:eastAsia="Cambria" w:hAnsi="Times New Roman" w:cs="Times New Roman"/>
                <w:b/>
                <w:bCs/>
                <w:lang w:eastAsia="ko-KR"/>
              </w:rPr>
              <w:br/>
            </w:r>
          </w:p>
          <w:p w14:paraId="5B3FA08B" w14:textId="77777777" w:rsidR="007934ED" w:rsidRPr="007934ED" w:rsidRDefault="007934ED" w:rsidP="007934ED">
            <w:pPr>
              <w:widowControl w:val="0"/>
              <w:tabs>
                <w:tab w:val="left" w:pos="1090"/>
                <w:tab w:val="left" w:pos="1091"/>
              </w:tabs>
              <w:autoSpaceDE w:val="0"/>
              <w:autoSpaceDN w:val="0"/>
              <w:spacing w:line="242" w:lineRule="auto"/>
              <w:ind w:left="360" w:right="117"/>
              <w:contextualSpacing/>
              <w:rPr>
                <w:rFonts w:ascii="Times New Roman" w:eastAsia="Cambria" w:hAnsi="Times New Roman" w:cs="Times New Roman"/>
                <w:lang w:eastAsia="ko-KR"/>
              </w:rPr>
            </w:pPr>
          </w:p>
          <w:p w14:paraId="32FED5C1"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c>
          <w:tcPr>
            <w:tcW w:w="1424" w:type="dxa"/>
            <w:tcBorders>
              <w:top w:val="single" w:sz="4" w:space="0" w:color="auto"/>
              <w:left w:val="single" w:sz="4" w:space="0" w:color="auto"/>
              <w:bottom w:val="single" w:sz="4" w:space="0" w:color="000000"/>
              <w:right w:val="single" w:sz="4" w:space="0" w:color="auto"/>
            </w:tcBorders>
            <w:shd w:val="clear" w:color="auto" w:fill="auto"/>
          </w:tcPr>
          <w:p w14:paraId="755B1E1C"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lastRenderedPageBreak/>
              <w:t>Staff 1….</w:t>
            </w:r>
          </w:p>
        </w:tc>
        <w:tc>
          <w:tcPr>
            <w:tcW w:w="1026" w:type="dxa"/>
            <w:gridSpan w:val="2"/>
            <w:tcBorders>
              <w:top w:val="single" w:sz="4" w:space="0" w:color="auto"/>
              <w:left w:val="single" w:sz="4" w:space="0" w:color="auto"/>
              <w:bottom w:val="single" w:sz="4" w:space="0" w:color="000000"/>
              <w:right w:val="single" w:sz="4" w:space="0" w:color="auto"/>
            </w:tcBorders>
            <w:shd w:val="clear" w:color="auto" w:fill="auto"/>
          </w:tcPr>
          <w:p w14:paraId="439EFF93"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354" w:type="dxa"/>
            <w:tcBorders>
              <w:top w:val="single" w:sz="4" w:space="0" w:color="auto"/>
              <w:left w:val="single" w:sz="4" w:space="0" w:color="auto"/>
              <w:bottom w:val="single" w:sz="4" w:space="0" w:color="000000"/>
              <w:right w:val="single" w:sz="4" w:space="0" w:color="000000"/>
            </w:tcBorders>
            <w:shd w:val="clear" w:color="auto" w:fill="auto"/>
          </w:tcPr>
          <w:p w14:paraId="45BF775B"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137" w:type="dxa"/>
            <w:tcBorders>
              <w:top w:val="single" w:sz="4" w:space="0" w:color="auto"/>
              <w:left w:val="single" w:sz="4" w:space="0" w:color="000000"/>
              <w:bottom w:val="single" w:sz="4" w:space="0" w:color="000000"/>
              <w:right w:val="single" w:sz="4" w:space="0" w:color="000000"/>
            </w:tcBorders>
          </w:tcPr>
          <w:p w14:paraId="5D52A670"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7B278EE4" w14:textId="77777777" w:rsidTr="0016210E">
        <w:trPr>
          <w:trHeight w:val="240"/>
        </w:trPr>
        <w:tc>
          <w:tcPr>
            <w:tcW w:w="542" w:type="dxa"/>
            <w:gridSpan w:val="2"/>
            <w:vMerge/>
            <w:tcBorders>
              <w:left w:val="single" w:sz="4" w:space="0" w:color="000000"/>
              <w:right w:val="single" w:sz="4" w:space="0" w:color="auto"/>
            </w:tcBorders>
            <w:shd w:val="clear" w:color="auto" w:fill="auto"/>
          </w:tcPr>
          <w:p w14:paraId="020F5DF0"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4687" w:type="dxa"/>
            <w:vMerge/>
            <w:tcBorders>
              <w:left w:val="single" w:sz="4" w:space="0" w:color="auto"/>
              <w:right w:val="single" w:sz="4" w:space="0" w:color="auto"/>
            </w:tcBorders>
            <w:shd w:val="clear" w:color="auto" w:fill="auto"/>
          </w:tcPr>
          <w:p w14:paraId="229383DA"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424" w:type="dxa"/>
            <w:tcBorders>
              <w:top w:val="single" w:sz="4" w:space="0" w:color="auto"/>
              <w:left w:val="single" w:sz="4" w:space="0" w:color="auto"/>
              <w:bottom w:val="single" w:sz="4" w:space="0" w:color="000000"/>
              <w:right w:val="single" w:sz="4" w:space="0" w:color="auto"/>
            </w:tcBorders>
            <w:shd w:val="clear" w:color="auto" w:fill="auto"/>
          </w:tcPr>
          <w:p w14:paraId="1035F680"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Staff 2….</w:t>
            </w:r>
          </w:p>
        </w:tc>
        <w:tc>
          <w:tcPr>
            <w:tcW w:w="1026" w:type="dxa"/>
            <w:gridSpan w:val="2"/>
            <w:tcBorders>
              <w:top w:val="single" w:sz="4" w:space="0" w:color="auto"/>
              <w:left w:val="single" w:sz="4" w:space="0" w:color="auto"/>
              <w:bottom w:val="single" w:sz="4" w:space="0" w:color="000000"/>
              <w:right w:val="single" w:sz="4" w:space="0" w:color="auto"/>
            </w:tcBorders>
            <w:shd w:val="clear" w:color="auto" w:fill="auto"/>
          </w:tcPr>
          <w:p w14:paraId="013E4EBE"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354" w:type="dxa"/>
            <w:tcBorders>
              <w:top w:val="single" w:sz="4" w:space="0" w:color="auto"/>
              <w:left w:val="single" w:sz="4" w:space="0" w:color="auto"/>
              <w:bottom w:val="single" w:sz="4" w:space="0" w:color="000000"/>
              <w:right w:val="single" w:sz="4" w:space="0" w:color="000000"/>
            </w:tcBorders>
            <w:shd w:val="clear" w:color="auto" w:fill="auto"/>
          </w:tcPr>
          <w:p w14:paraId="4E5F7204"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137" w:type="dxa"/>
            <w:tcBorders>
              <w:top w:val="single" w:sz="4" w:space="0" w:color="auto"/>
              <w:left w:val="single" w:sz="4" w:space="0" w:color="000000"/>
              <w:bottom w:val="single" w:sz="4" w:space="0" w:color="000000"/>
              <w:right w:val="single" w:sz="4" w:space="0" w:color="000000"/>
            </w:tcBorders>
          </w:tcPr>
          <w:p w14:paraId="3EA5D6A0"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779DF0B9" w14:textId="77777777" w:rsidTr="0016210E">
        <w:trPr>
          <w:trHeight w:val="240"/>
        </w:trPr>
        <w:tc>
          <w:tcPr>
            <w:tcW w:w="542" w:type="dxa"/>
            <w:gridSpan w:val="2"/>
            <w:vMerge/>
            <w:tcBorders>
              <w:left w:val="single" w:sz="4" w:space="0" w:color="000000"/>
              <w:bottom w:val="single" w:sz="4" w:space="0" w:color="000000"/>
              <w:right w:val="single" w:sz="4" w:space="0" w:color="auto"/>
            </w:tcBorders>
            <w:shd w:val="clear" w:color="auto" w:fill="auto"/>
          </w:tcPr>
          <w:p w14:paraId="37A1A7B5"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4687" w:type="dxa"/>
            <w:vMerge/>
            <w:tcBorders>
              <w:left w:val="single" w:sz="4" w:space="0" w:color="auto"/>
              <w:bottom w:val="single" w:sz="4" w:space="0" w:color="000000"/>
              <w:right w:val="single" w:sz="4" w:space="0" w:color="auto"/>
            </w:tcBorders>
            <w:shd w:val="clear" w:color="auto" w:fill="auto"/>
          </w:tcPr>
          <w:p w14:paraId="4FAB8D5D"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424" w:type="dxa"/>
            <w:tcBorders>
              <w:top w:val="single" w:sz="4" w:space="0" w:color="auto"/>
              <w:left w:val="single" w:sz="4" w:space="0" w:color="auto"/>
              <w:bottom w:val="single" w:sz="4" w:space="0" w:color="000000"/>
              <w:right w:val="single" w:sz="4" w:space="0" w:color="auto"/>
            </w:tcBorders>
            <w:shd w:val="clear" w:color="auto" w:fill="auto"/>
          </w:tcPr>
          <w:p w14:paraId="035B14FC"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Staff 3…</w:t>
            </w:r>
          </w:p>
        </w:tc>
        <w:tc>
          <w:tcPr>
            <w:tcW w:w="1026" w:type="dxa"/>
            <w:gridSpan w:val="2"/>
            <w:tcBorders>
              <w:top w:val="single" w:sz="4" w:space="0" w:color="auto"/>
              <w:left w:val="single" w:sz="4" w:space="0" w:color="auto"/>
              <w:bottom w:val="single" w:sz="4" w:space="0" w:color="000000"/>
              <w:right w:val="single" w:sz="4" w:space="0" w:color="auto"/>
            </w:tcBorders>
            <w:shd w:val="clear" w:color="auto" w:fill="auto"/>
          </w:tcPr>
          <w:p w14:paraId="5840C61C"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354" w:type="dxa"/>
            <w:tcBorders>
              <w:top w:val="single" w:sz="4" w:space="0" w:color="auto"/>
              <w:left w:val="single" w:sz="4" w:space="0" w:color="auto"/>
              <w:bottom w:val="single" w:sz="4" w:space="0" w:color="000000"/>
              <w:right w:val="single" w:sz="4" w:space="0" w:color="000000"/>
            </w:tcBorders>
            <w:shd w:val="clear" w:color="auto" w:fill="auto"/>
          </w:tcPr>
          <w:p w14:paraId="47FD13B6"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p>
        </w:tc>
        <w:tc>
          <w:tcPr>
            <w:tcW w:w="1137" w:type="dxa"/>
            <w:tcBorders>
              <w:top w:val="single" w:sz="4" w:space="0" w:color="auto"/>
              <w:left w:val="single" w:sz="4" w:space="0" w:color="000000"/>
              <w:bottom w:val="single" w:sz="4" w:space="0" w:color="000000"/>
              <w:right w:val="single" w:sz="4" w:space="0" w:color="000000"/>
            </w:tcBorders>
          </w:tcPr>
          <w:p w14:paraId="52EA0A67"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7C3A228F" w14:textId="77777777" w:rsidTr="0016210E">
        <w:trPr>
          <w:trHeight w:val="165"/>
        </w:trPr>
        <w:tc>
          <w:tcPr>
            <w:tcW w:w="9033" w:type="dxa"/>
            <w:gridSpan w:val="7"/>
            <w:tcBorders>
              <w:top w:val="single" w:sz="4" w:space="0" w:color="000000"/>
              <w:left w:val="single" w:sz="4" w:space="0" w:color="000000"/>
              <w:bottom w:val="single" w:sz="4" w:space="0" w:color="auto"/>
              <w:right w:val="single" w:sz="4" w:space="0" w:color="000000"/>
            </w:tcBorders>
          </w:tcPr>
          <w:p w14:paraId="0128EB36"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lastRenderedPageBreak/>
              <w:t>Subtotal</w:t>
            </w:r>
          </w:p>
        </w:tc>
        <w:tc>
          <w:tcPr>
            <w:tcW w:w="1137" w:type="dxa"/>
            <w:tcBorders>
              <w:top w:val="single" w:sz="4" w:space="0" w:color="000000"/>
              <w:left w:val="single" w:sz="4" w:space="0" w:color="000000"/>
              <w:bottom w:val="single" w:sz="4" w:space="0" w:color="auto"/>
              <w:right w:val="single" w:sz="4" w:space="0" w:color="000000"/>
            </w:tcBorders>
            <w:hideMark/>
          </w:tcPr>
          <w:p w14:paraId="19D42FCA" w14:textId="77777777" w:rsidR="007934ED" w:rsidRPr="007934ED" w:rsidRDefault="007934ED" w:rsidP="007934ED">
            <w:pPr>
              <w:spacing w:after="0" w:line="240" w:lineRule="auto"/>
              <w:rPr>
                <w:rFonts w:ascii="Times New Roman" w:eastAsia="Calibri" w:hAnsi="Times New Roman" w:cs="Times New Roman"/>
                <w:snapToGrid w:val="0"/>
                <w:sz w:val="24"/>
                <w:szCs w:val="24"/>
              </w:rPr>
            </w:pPr>
          </w:p>
        </w:tc>
      </w:tr>
      <w:tr w:rsidR="007934ED" w:rsidRPr="007934ED" w14:paraId="3977125C" w14:textId="77777777" w:rsidTr="0016210E">
        <w:trPr>
          <w:trHeight w:val="270"/>
        </w:trPr>
        <w:tc>
          <w:tcPr>
            <w:tcW w:w="9033" w:type="dxa"/>
            <w:gridSpan w:val="7"/>
            <w:tcBorders>
              <w:top w:val="single" w:sz="4" w:space="0" w:color="auto"/>
              <w:left w:val="single" w:sz="4" w:space="0" w:color="000000"/>
              <w:bottom w:val="single" w:sz="4" w:space="0" w:color="000000"/>
              <w:right w:val="single" w:sz="4" w:space="0" w:color="000000"/>
            </w:tcBorders>
          </w:tcPr>
          <w:p w14:paraId="5D4CCCE8" w14:textId="77777777" w:rsidR="007934ED" w:rsidRPr="007934ED" w:rsidRDefault="007934ED" w:rsidP="007934ED">
            <w:pPr>
              <w:spacing w:after="0" w:line="240" w:lineRule="auto"/>
              <w:jc w:val="right"/>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 xml:space="preserve">Total Cost of Financial Proposal  </w:t>
            </w:r>
          </w:p>
        </w:tc>
        <w:tc>
          <w:tcPr>
            <w:tcW w:w="1137" w:type="dxa"/>
            <w:tcBorders>
              <w:top w:val="single" w:sz="4" w:space="0" w:color="auto"/>
              <w:left w:val="single" w:sz="4" w:space="0" w:color="000000"/>
              <w:bottom w:val="single" w:sz="4" w:space="0" w:color="000000"/>
              <w:right w:val="single" w:sz="4" w:space="0" w:color="000000"/>
            </w:tcBorders>
          </w:tcPr>
          <w:p w14:paraId="665DD9BD" w14:textId="77777777" w:rsidR="007934ED" w:rsidRPr="007934ED" w:rsidRDefault="007934ED" w:rsidP="007934ED">
            <w:pPr>
              <w:spacing w:after="0" w:line="240" w:lineRule="auto"/>
              <w:rPr>
                <w:rFonts w:ascii="Times New Roman" w:eastAsia="Calibri" w:hAnsi="Times New Roman" w:cs="Times New Roman"/>
                <w:snapToGrid w:val="0"/>
                <w:sz w:val="24"/>
                <w:szCs w:val="24"/>
              </w:rPr>
            </w:pPr>
            <w:r w:rsidRPr="007934ED">
              <w:rPr>
                <w:rFonts w:ascii="Times New Roman" w:eastAsia="Calibri" w:hAnsi="Times New Roman" w:cs="Times New Roman"/>
                <w:snapToGrid w:val="0"/>
                <w:sz w:val="24"/>
                <w:szCs w:val="24"/>
              </w:rPr>
              <w:t>USD ……</w:t>
            </w:r>
          </w:p>
        </w:tc>
      </w:tr>
    </w:tbl>
    <w:p w14:paraId="28082013" w14:textId="77777777" w:rsidR="007934ED" w:rsidRPr="007934ED" w:rsidRDefault="007934ED" w:rsidP="007934ED">
      <w:pPr>
        <w:widowControl w:val="0"/>
        <w:spacing w:before="71" w:after="0" w:line="240" w:lineRule="auto"/>
        <w:ind w:left="180"/>
        <w:rPr>
          <w:rFonts w:ascii="Times New Roman" w:eastAsia="Cambria" w:hAnsi="Times New Roman" w:cs="Times New Roman"/>
          <w:b/>
        </w:rPr>
      </w:pPr>
    </w:p>
    <w:p w14:paraId="5AC34BC6" w14:textId="77777777" w:rsidR="007934ED" w:rsidRPr="007934ED" w:rsidRDefault="007934ED" w:rsidP="007934ED">
      <w:pPr>
        <w:widowControl w:val="0"/>
        <w:tabs>
          <w:tab w:val="left" w:pos="530"/>
        </w:tabs>
        <w:spacing w:after="0" w:line="252" w:lineRule="exact"/>
        <w:ind w:left="170"/>
        <w:rPr>
          <w:rFonts w:ascii="Times New Roman" w:eastAsia="Cambria" w:hAnsi="Times New Roman" w:cs="Times New Roman"/>
        </w:rPr>
      </w:pPr>
      <w:r w:rsidRPr="007934ED">
        <w:rPr>
          <w:rFonts w:ascii="Times New Roman" w:eastAsia="Cambria" w:hAnsi="Times New Roman" w:cs="Times New Roman"/>
          <w:spacing w:val="-1"/>
        </w:rPr>
        <w:t>Indicate</w:t>
      </w:r>
      <w:r w:rsidRPr="007934ED">
        <w:rPr>
          <w:rFonts w:ascii="Times New Roman" w:eastAsia="Cambria" w:hAnsi="Times New Roman" w:cs="Times New Roman"/>
          <w:spacing w:val="-3"/>
        </w:rPr>
        <w:t xml:space="preserve"> </w:t>
      </w:r>
      <w:r w:rsidRPr="007934ED">
        <w:rPr>
          <w:rFonts w:ascii="Times New Roman" w:eastAsia="Cambria" w:hAnsi="Times New Roman" w:cs="Times New Roman"/>
          <w:spacing w:val="-1"/>
        </w:rPr>
        <w:t>the</w:t>
      </w:r>
      <w:r w:rsidRPr="007934ED">
        <w:rPr>
          <w:rFonts w:ascii="Times New Roman" w:eastAsia="Cambria" w:hAnsi="Times New Roman" w:cs="Times New Roman"/>
          <w:spacing w:val="2"/>
        </w:rPr>
        <w:t xml:space="preserve"> </w:t>
      </w:r>
      <w:r w:rsidRPr="007934ED">
        <w:rPr>
          <w:rFonts w:ascii="Times New Roman" w:eastAsia="Cambria" w:hAnsi="Times New Roman" w:cs="Times New Roman"/>
          <w:spacing w:val="-1"/>
        </w:rPr>
        <w:t>total</w:t>
      </w:r>
      <w:r w:rsidRPr="007934ED">
        <w:rPr>
          <w:rFonts w:ascii="Times New Roman" w:eastAsia="Cambria" w:hAnsi="Times New Roman" w:cs="Times New Roman"/>
          <w:spacing w:val="-2"/>
        </w:rPr>
        <w:t xml:space="preserve"> </w:t>
      </w:r>
      <w:r w:rsidRPr="007934ED">
        <w:rPr>
          <w:rFonts w:ascii="Times New Roman" w:eastAsia="Cambria" w:hAnsi="Times New Roman" w:cs="Times New Roman"/>
          <w:spacing w:val="-1"/>
        </w:rPr>
        <w:t>costs,</w:t>
      </w:r>
      <w:r w:rsidRPr="007934ED">
        <w:rPr>
          <w:rFonts w:ascii="Times New Roman" w:eastAsia="Cambria" w:hAnsi="Times New Roman" w:cs="Times New Roman"/>
          <w:spacing w:val="4"/>
        </w:rPr>
        <w:t xml:space="preserve"> </w:t>
      </w:r>
      <w:r w:rsidRPr="007934ED">
        <w:rPr>
          <w:rFonts w:ascii="Times New Roman" w:eastAsia="Cambria" w:hAnsi="Times New Roman" w:cs="Times New Roman"/>
          <w:spacing w:val="-3"/>
        </w:rPr>
        <w:t>net</w:t>
      </w:r>
      <w:r w:rsidRPr="007934ED">
        <w:rPr>
          <w:rFonts w:ascii="Times New Roman" w:eastAsia="Cambria" w:hAnsi="Times New Roman" w:cs="Times New Roman"/>
          <w:spacing w:val="3"/>
        </w:rPr>
        <w:t xml:space="preserve"> </w:t>
      </w:r>
      <w:r w:rsidRPr="007934ED">
        <w:rPr>
          <w:rFonts w:ascii="Times New Roman" w:eastAsia="Cambria" w:hAnsi="Times New Roman" w:cs="Times New Roman"/>
        </w:rPr>
        <w:t>of</w:t>
      </w:r>
      <w:r w:rsidRPr="007934ED">
        <w:rPr>
          <w:rFonts w:ascii="Times New Roman" w:eastAsia="Cambria" w:hAnsi="Times New Roman" w:cs="Times New Roman"/>
          <w:spacing w:val="-4"/>
        </w:rPr>
        <w:t xml:space="preserve"> </w:t>
      </w:r>
      <w:r w:rsidRPr="007934ED">
        <w:rPr>
          <w:rFonts w:ascii="Times New Roman" w:eastAsia="Cambria" w:hAnsi="Times New Roman" w:cs="Times New Roman"/>
        </w:rPr>
        <w:t>local</w:t>
      </w:r>
      <w:r w:rsidRPr="007934ED">
        <w:rPr>
          <w:rFonts w:ascii="Times New Roman" w:eastAsia="Cambria" w:hAnsi="Times New Roman" w:cs="Times New Roman"/>
          <w:spacing w:val="-2"/>
        </w:rPr>
        <w:t xml:space="preserve"> </w:t>
      </w:r>
      <w:r w:rsidRPr="007934ED">
        <w:rPr>
          <w:rFonts w:ascii="Times New Roman" w:eastAsia="Cambria" w:hAnsi="Times New Roman" w:cs="Times New Roman"/>
          <w:spacing w:val="-1"/>
        </w:rPr>
        <w:t>taxes,</w:t>
      </w:r>
      <w:r w:rsidRPr="007934ED">
        <w:rPr>
          <w:rFonts w:ascii="Times New Roman" w:eastAsia="Cambria" w:hAnsi="Times New Roman" w:cs="Times New Roman"/>
        </w:rPr>
        <w:t xml:space="preserve"> </w:t>
      </w:r>
      <w:r w:rsidRPr="007934ED">
        <w:rPr>
          <w:rFonts w:ascii="Times New Roman" w:eastAsia="Cambria" w:hAnsi="Times New Roman" w:cs="Times New Roman"/>
          <w:spacing w:val="1"/>
        </w:rPr>
        <w:t>to</w:t>
      </w:r>
      <w:r w:rsidRPr="007934ED">
        <w:rPr>
          <w:rFonts w:ascii="Times New Roman" w:eastAsia="Cambria" w:hAnsi="Times New Roman" w:cs="Times New Roman"/>
          <w:spacing w:val="-6"/>
        </w:rPr>
        <w:t xml:space="preserve"> </w:t>
      </w:r>
      <w:r w:rsidRPr="007934ED">
        <w:rPr>
          <w:rFonts w:ascii="Times New Roman" w:eastAsia="Cambria" w:hAnsi="Times New Roman" w:cs="Times New Roman"/>
          <w:spacing w:val="2"/>
        </w:rPr>
        <w:t xml:space="preserve">be </w:t>
      </w:r>
      <w:r w:rsidRPr="007934ED">
        <w:rPr>
          <w:rFonts w:ascii="Times New Roman" w:eastAsia="Cambria" w:hAnsi="Times New Roman" w:cs="Times New Roman"/>
          <w:spacing w:val="-2"/>
        </w:rPr>
        <w:t>paid</w:t>
      </w:r>
      <w:r w:rsidRPr="007934ED">
        <w:rPr>
          <w:rFonts w:ascii="Times New Roman" w:eastAsia="Cambria" w:hAnsi="Times New Roman" w:cs="Times New Roman"/>
          <w:spacing w:val="-6"/>
        </w:rPr>
        <w:t xml:space="preserve"> </w:t>
      </w:r>
      <w:r w:rsidRPr="007934ED">
        <w:rPr>
          <w:rFonts w:ascii="Times New Roman" w:eastAsia="Cambria" w:hAnsi="Times New Roman" w:cs="Times New Roman"/>
          <w:spacing w:val="2"/>
        </w:rPr>
        <w:t>by</w:t>
      </w:r>
      <w:r w:rsidRPr="007934ED">
        <w:rPr>
          <w:rFonts w:ascii="Times New Roman" w:eastAsia="Cambria" w:hAnsi="Times New Roman" w:cs="Times New Roman"/>
          <w:spacing w:val="-1"/>
        </w:rPr>
        <w:t xml:space="preserve"> </w:t>
      </w:r>
      <w:r w:rsidRPr="007934ED">
        <w:rPr>
          <w:rFonts w:ascii="Times New Roman" w:eastAsia="Cambria" w:hAnsi="Times New Roman" w:cs="Times New Roman"/>
          <w:spacing w:val="1"/>
        </w:rPr>
        <w:t>the</w:t>
      </w:r>
      <w:r w:rsidRPr="007934ED">
        <w:rPr>
          <w:rFonts w:ascii="Times New Roman" w:eastAsia="Cambria" w:hAnsi="Times New Roman" w:cs="Times New Roman"/>
          <w:spacing w:val="-3"/>
        </w:rPr>
        <w:t xml:space="preserve"> </w:t>
      </w:r>
      <w:r w:rsidRPr="007934ED">
        <w:rPr>
          <w:rFonts w:ascii="Times New Roman" w:eastAsia="Cambria" w:hAnsi="Times New Roman" w:cs="Times New Roman"/>
          <w:spacing w:val="-1"/>
        </w:rPr>
        <w:t>Client</w:t>
      </w:r>
      <w:r w:rsidRPr="007934ED">
        <w:rPr>
          <w:rFonts w:ascii="Times New Roman" w:eastAsia="Cambria" w:hAnsi="Times New Roman" w:cs="Times New Roman"/>
          <w:spacing w:val="-2"/>
        </w:rPr>
        <w:t xml:space="preserve"> </w:t>
      </w:r>
      <w:r w:rsidRPr="007934ED">
        <w:rPr>
          <w:rFonts w:ascii="Times New Roman" w:eastAsia="Cambria" w:hAnsi="Times New Roman" w:cs="Times New Roman"/>
          <w:spacing w:val="1"/>
        </w:rPr>
        <w:t>in</w:t>
      </w:r>
      <w:r w:rsidRPr="007934ED">
        <w:rPr>
          <w:rFonts w:ascii="Times New Roman" w:eastAsia="Cambria" w:hAnsi="Times New Roman" w:cs="Times New Roman"/>
          <w:spacing w:val="-1"/>
        </w:rPr>
        <w:t xml:space="preserve"> </w:t>
      </w:r>
      <w:r w:rsidRPr="007934ED">
        <w:rPr>
          <w:rFonts w:ascii="Times New Roman" w:eastAsia="Cambria" w:hAnsi="Times New Roman" w:cs="Times New Roman"/>
        </w:rPr>
        <w:t>each</w:t>
      </w:r>
      <w:r w:rsidRPr="007934ED">
        <w:rPr>
          <w:rFonts w:ascii="Times New Roman" w:eastAsia="Cambria" w:hAnsi="Times New Roman" w:cs="Times New Roman"/>
          <w:spacing w:val="-6"/>
        </w:rPr>
        <w:t xml:space="preserve"> </w:t>
      </w:r>
      <w:r w:rsidRPr="007934ED">
        <w:rPr>
          <w:rFonts w:ascii="Times New Roman" w:eastAsia="Cambria" w:hAnsi="Times New Roman" w:cs="Times New Roman"/>
          <w:spacing w:val="-1"/>
        </w:rPr>
        <w:t>currency.</w:t>
      </w:r>
    </w:p>
    <w:p w14:paraId="113EC0BA" w14:textId="77777777" w:rsidR="007934ED" w:rsidRPr="007934ED" w:rsidRDefault="007934ED" w:rsidP="007934ED">
      <w:pPr>
        <w:spacing w:after="0" w:line="240" w:lineRule="auto"/>
        <w:rPr>
          <w:rFonts w:ascii="Times New Roman" w:eastAsia="Malgun Gothic" w:hAnsi="Times New Roman" w:cs="Times New Roman"/>
          <w:b/>
          <w:sz w:val="24"/>
          <w:szCs w:val="24"/>
        </w:rPr>
      </w:pPr>
    </w:p>
    <w:p w14:paraId="2F745239" w14:textId="77777777" w:rsidR="007934ED" w:rsidRPr="007934ED" w:rsidRDefault="007934ED" w:rsidP="007934ED">
      <w:pPr>
        <w:spacing w:after="0" w:line="240" w:lineRule="auto"/>
        <w:rPr>
          <w:rFonts w:ascii="Times New Roman" w:eastAsia="Malgun Gothic" w:hAnsi="Times New Roman" w:cs="Times New Roman"/>
          <w:b/>
          <w:sz w:val="24"/>
          <w:szCs w:val="24"/>
        </w:rPr>
      </w:pPr>
      <w:r w:rsidRPr="007934ED">
        <w:rPr>
          <w:rFonts w:ascii="Times New Roman" w:eastAsia="Malgun Gothic" w:hAnsi="Times New Roman" w:cs="Times New Roman"/>
          <w:b/>
          <w:sz w:val="24"/>
          <w:szCs w:val="24"/>
        </w:rPr>
        <w:t xml:space="preserve">*Financial comparison of bids shall be made based on Table B. </w:t>
      </w:r>
    </w:p>
    <w:p w14:paraId="1C832675" w14:textId="77777777" w:rsidR="007934ED" w:rsidRPr="007934ED" w:rsidRDefault="007934ED" w:rsidP="007934ED">
      <w:pPr>
        <w:spacing w:after="0" w:line="240" w:lineRule="auto"/>
        <w:rPr>
          <w:rFonts w:ascii="Times New Roman" w:eastAsia="Malgun Gothic" w:hAnsi="Times New Roman" w:cs="Times New Roman"/>
          <w:b/>
          <w:sz w:val="24"/>
          <w:szCs w:val="24"/>
        </w:rPr>
      </w:pPr>
    </w:p>
    <w:p w14:paraId="6E67107F" w14:textId="77777777" w:rsidR="007934ED" w:rsidRPr="007934ED" w:rsidRDefault="007934ED" w:rsidP="007934ED">
      <w:pPr>
        <w:spacing w:after="0" w:line="240" w:lineRule="auto"/>
        <w:rPr>
          <w:rFonts w:ascii="Times New Roman" w:eastAsia="Malgun Gothic" w:hAnsi="Times New Roman" w:cs="Times New Roman"/>
          <w:b/>
          <w:sz w:val="24"/>
          <w:szCs w:val="24"/>
        </w:rPr>
      </w:pPr>
      <w:r w:rsidRPr="007934ED">
        <w:rPr>
          <w:rFonts w:ascii="Times New Roman" w:eastAsia="Malgun Gothic" w:hAnsi="Times New Roman" w:cs="Times New Roman"/>
          <w:b/>
          <w:sz w:val="24"/>
          <w:szCs w:val="24"/>
        </w:rPr>
        <w:t xml:space="preserve">*Unit Rates are fixed and shall not be amended. </w:t>
      </w:r>
    </w:p>
    <w:p w14:paraId="02F0C89C" w14:textId="77777777" w:rsidR="007934ED" w:rsidRPr="007934ED" w:rsidRDefault="007934ED" w:rsidP="007934ED">
      <w:pPr>
        <w:spacing w:after="0" w:line="240" w:lineRule="auto"/>
        <w:rPr>
          <w:rFonts w:ascii="Times New Roman" w:eastAsia="Malgun Gothic" w:hAnsi="Times New Roman" w:cs="Times New Roman"/>
          <w:b/>
          <w:sz w:val="24"/>
          <w:szCs w:val="24"/>
        </w:rPr>
      </w:pPr>
    </w:p>
    <w:p w14:paraId="6A4CAE82" w14:textId="77777777" w:rsidR="007934ED" w:rsidRPr="007934ED" w:rsidRDefault="007934ED" w:rsidP="007934ED">
      <w:pPr>
        <w:widowControl w:val="0"/>
        <w:tabs>
          <w:tab w:val="left" w:pos="4396"/>
        </w:tabs>
        <w:spacing w:before="70" w:after="0" w:line="240" w:lineRule="auto"/>
        <w:jc w:val="both"/>
        <w:outlineLvl w:val="0"/>
        <w:rPr>
          <w:rFonts w:ascii="Times New Roman" w:eastAsia="Malgun Gothic" w:hAnsi="Times New Roman" w:cs="Times New Roman"/>
        </w:rPr>
      </w:pPr>
      <w:r w:rsidRPr="007934ED">
        <w:rPr>
          <w:rFonts w:ascii="Times New Roman" w:eastAsia="Malgun Gothic" w:hAnsi="Times New Roman" w:cs="Times New Roman"/>
          <w:b/>
          <w:sz w:val="24"/>
          <w:szCs w:val="24"/>
        </w:rPr>
        <w:t xml:space="preserve">*Staff inputs for these above three scenarios are indicative and shall become bases for staff input calculations in given Work Orders under the signed Long-Term Agreement. </w:t>
      </w:r>
    </w:p>
    <w:p w14:paraId="1ACFA705" w14:textId="77777777" w:rsidR="007934ED" w:rsidRPr="007934ED" w:rsidRDefault="007934ED" w:rsidP="007934ED">
      <w:pPr>
        <w:spacing w:before="10" w:after="0" w:line="240" w:lineRule="auto"/>
        <w:rPr>
          <w:rFonts w:ascii="Times New Roman" w:eastAsia="Times New Roman" w:hAnsi="Times New Roman" w:cs="Times New Roman"/>
        </w:rPr>
      </w:pPr>
    </w:p>
    <w:p w14:paraId="483A99EC" w14:textId="77777777" w:rsidR="00D347B2" w:rsidRDefault="00D347B2"/>
    <w:sectPr w:rsidR="00D347B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E7F1B" w14:textId="77777777" w:rsidR="00705510" w:rsidRDefault="00705510" w:rsidP="007934ED">
      <w:pPr>
        <w:spacing w:after="0" w:line="240" w:lineRule="auto"/>
      </w:pPr>
      <w:r>
        <w:separator/>
      </w:r>
    </w:p>
  </w:endnote>
  <w:endnote w:type="continuationSeparator" w:id="0">
    <w:p w14:paraId="2494187C" w14:textId="77777777" w:rsidR="00705510" w:rsidRDefault="00705510" w:rsidP="007934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7F8E8E" w14:textId="77777777" w:rsidR="00705510" w:rsidRDefault="00705510" w:rsidP="007934ED">
      <w:pPr>
        <w:spacing w:after="0" w:line="240" w:lineRule="auto"/>
      </w:pPr>
      <w:r>
        <w:separator/>
      </w:r>
    </w:p>
  </w:footnote>
  <w:footnote w:type="continuationSeparator" w:id="0">
    <w:p w14:paraId="006F1B70" w14:textId="77777777" w:rsidR="00705510" w:rsidRDefault="00705510" w:rsidP="007934ED">
      <w:pPr>
        <w:spacing w:after="0" w:line="240" w:lineRule="auto"/>
      </w:pPr>
      <w:r>
        <w:continuationSeparator/>
      </w:r>
    </w:p>
  </w:footnote>
  <w:footnote w:id="1">
    <w:p w14:paraId="2B47239D" w14:textId="77777777" w:rsidR="007934ED" w:rsidRDefault="007934ED" w:rsidP="007934ED">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32E0BBC" w14:textId="77777777" w:rsidR="007934ED" w:rsidRDefault="007934ED" w:rsidP="007934ED">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788512FF" w14:textId="77777777" w:rsidR="007934ED" w:rsidRDefault="007934ED" w:rsidP="007934ED">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2436A977" w14:textId="77777777" w:rsidR="007934ED" w:rsidRDefault="007934ED" w:rsidP="007934ED">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00FF233" w14:textId="77777777" w:rsidR="007934ED" w:rsidRDefault="007934ED" w:rsidP="007934ED">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5ECB82AA" w14:textId="77777777" w:rsidR="007934ED" w:rsidRDefault="007934ED" w:rsidP="007934ED">
      <w:pPr>
        <w:pStyle w:val="FootnoteText"/>
      </w:pPr>
    </w:p>
  </w:footnote>
  <w:footnote w:id="2">
    <w:p w14:paraId="4060A26D" w14:textId="77777777" w:rsidR="007934ED" w:rsidRPr="00717E28" w:rsidRDefault="007934ED" w:rsidP="007934ED">
      <w:pPr>
        <w:pStyle w:val="FootnoteText"/>
        <w:tabs>
          <w:tab w:val="left" w:pos="360"/>
        </w:tabs>
        <w:ind w:left="360" w:hanging="360"/>
        <w:jc w:val="both"/>
        <w:rPr>
          <w:sz w:val="22"/>
          <w:szCs w:val="22"/>
        </w:rPr>
      </w:pPr>
      <w:r w:rsidRPr="0099719F">
        <w:rPr>
          <w:rStyle w:val="FootnoteReference"/>
        </w:rPr>
        <w:footnoteRef/>
      </w:r>
      <w:r w:rsidRPr="0099719F">
        <w:t xml:space="preserve"> </w:t>
      </w:r>
      <w:r w:rsidRPr="0099719F">
        <w:rPr>
          <w:sz w:val="22"/>
          <w:szCs w:val="22"/>
        </w:rPr>
        <w:t xml:space="preserve">Amounts must coincide with the ones indicated </w:t>
      </w:r>
      <w:r>
        <w:rPr>
          <w:sz w:val="22"/>
          <w:szCs w:val="22"/>
        </w:rPr>
        <w:t xml:space="preserve">above in Table A.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A6E05"/>
    <w:multiLevelType w:val="hybridMultilevel"/>
    <w:tmpl w:val="01CE77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AFA3A20"/>
    <w:multiLevelType w:val="multilevel"/>
    <w:tmpl w:val="4AC266A6"/>
    <w:lvl w:ilvl="0">
      <w:start w:val="1"/>
      <w:numFmt w:val="decimal"/>
      <w:lvlText w:val="%1."/>
      <w:lvlJc w:val="left"/>
      <w:pPr>
        <w:ind w:left="821" w:hanging="721"/>
      </w:pPr>
      <w:rPr>
        <w:rFonts w:ascii="Cambria" w:eastAsia="Cambria" w:hAnsi="Cambria" w:cs="Cambria" w:hint="default"/>
        <w:b/>
        <w:bCs/>
        <w:i w:val="0"/>
        <w:iCs w:val="0"/>
        <w:spacing w:val="-1"/>
        <w:w w:val="100"/>
        <w:sz w:val="28"/>
        <w:szCs w:val="28"/>
        <w:lang w:val="en-US" w:eastAsia="en-US" w:bidi="ar-SA"/>
      </w:rPr>
    </w:lvl>
    <w:lvl w:ilvl="1">
      <w:start w:val="1"/>
      <w:numFmt w:val="decimal"/>
      <w:lvlText w:val="%1.%2"/>
      <w:lvlJc w:val="left"/>
      <w:pPr>
        <w:ind w:left="821" w:hanging="721"/>
      </w:pPr>
      <w:rPr>
        <w:rFonts w:ascii="Cambria" w:eastAsia="Cambria" w:hAnsi="Cambria" w:cs="Cambria" w:hint="default"/>
        <w:b w:val="0"/>
        <w:bCs w:val="0"/>
        <w:i w:val="0"/>
        <w:iCs w:val="0"/>
        <w:spacing w:val="0"/>
        <w:w w:val="100"/>
        <w:sz w:val="24"/>
        <w:szCs w:val="24"/>
        <w:lang w:val="en-US" w:eastAsia="en-US" w:bidi="ar-SA"/>
      </w:rPr>
    </w:lvl>
    <w:lvl w:ilvl="2">
      <w:numFmt w:val="bullet"/>
      <w:lvlText w:val=""/>
      <w:lvlJc w:val="left"/>
      <w:pPr>
        <w:ind w:left="1181" w:hanging="360"/>
      </w:pPr>
      <w:rPr>
        <w:rFonts w:ascii="Symbol" w:eastAsia="Symbol" w:hAnsi="Symbol" w:cs="Symbol" w:hint="default"/>
        <w:b w:val="0"/>
        <w:bCs w:val="0"/>
        <w:i w:val="0"/>
        <w:iCs w:val="0"/>
        <w:w w:val="100"/>
        <w:sz w:val="24"/>
        <w:szCs w:val="24"/>
        <w:lang w:val="en-US" w:eastAsia="en-US" w:bidi="ar-SA"/>
      </w:rPr>
    </w:lvl>
    <w:lvl w:ilvl="3">
      <w:start w:val="1"/>
      <w:numFmt w:val="lowerLetter"/>
      <w:lvlText w:val="%4."/>
      <w:lvlJc w:val="left"/>
      <w:pPr>
        <w:ind w:left="1401" w:hanging="220"/>
      </w:pPr>
      <w:rPr>
        <w:rFonts w:ascii="Cambria" w:eastAsia="Cambria" w:hAnsi="Cambria" w:cs="Cambria" w:hint="default"/>
        <w:b w:val="0"/>
        <w:bCs w:val="0"/>
        <w:i w:val="0"/>
        <w:iCs w:val="0"/>
        <w:spacing w:val="-3"/>
        <w:w w:val="100"/>
        <w:sz w:val="24"/>
        <w:szCs w:val="24"/>
        <w:lang w:val="en-US" w:eastAsia="en-US" w:bidi="ar-SA"/>
      </w:rPr>
    </w:lvl>
    <w:lvl w:ilvl="4">
      <w:numFmt w:val="bullet"/>
      <w:lvlText w:val="•"/>
      <w:lvlJc w:val="left"/>
      <w:pPr>
        <w:ind w:left="2517" w:hanging="220"/>
      </w:pPr>
      <w:rPr>
        <w:rFonts w:hint="default"/>
        <w:lang w:val="en-US" w:eastAsia="en-US" w:bidi="ar-SA"/>
      </w:rPr>
    </w:lvl>
    <w:lvl w:ilvl="5">
      <w:numFmt w:val="bullet"/>
      <w:lvlText w:val="•"/>
      <w:lvlJc w:val="left"/>
      <w:pPr>
        <w:ind w:left="3635" w:hanging="220"/>
      </w:pPr>
      <w:rPr>
        <w:rFonts w:hint="default"/>
        <w:lang w:val="en-US" w:eastAsia="en-US" w:bidi="ar-SA"/>
      </w:rPr>
    </w:lvl>
    <w:lvl w:ilvl="6">
      <w:numFmt w:val="bullet"/>
      <w:lvlText w:val="•"/>
      <w:lvlJc w:val="left"/>
      <w:pPr>
        <w:ind w:left="4753" w:hanging="220"/>
      </w:pPr>
      <w:rPr>
        <w:rFonts w:hint="default"/>
        <w:lang w:val="en-US" w:eastAsia="en-US" w:bidi="ar-SA"/>
      </w:rPr>
    </w:lvl>
    <w:lvl w:ilvl="7">
      <w:numFmt w:val="bullet"/>
      <w:lvlText w:val="•"/>
      <w:lvlJc w:val="left"/>
      <w:pPr>
        <w:ind w:left="5871" w:hanging="220"/>
      </w:pPr>
      <w:rPr>
        <w:rFonts w:hint="default"/>
        <w:lang w:val="en-US" w:eastAsia="en-US" w:bidi="ar-SA"/>
      </w:rPr>
    </w:lvl>
    <w:lvl w:ilvl="8">
      <w:numFmt w:val="bullet"/>
      <w:lvlText w:val="•"/>
      <w:lvlJc w:val="left"/>
      <w:pPr>
        <w:ind w:left="6989" w:hanging="220"/>
      </w:pPr>
      <w:rPr>
        <w:rFonts w:hint="default"/>
        <w:lang w:val="en-US" w:eastAsia="en-US" w:bidi="ar-SA"/>
      </w:rPr>
    </w:lvl>
  </w:abstractNum>
  <w:abstractNum w:abstractNumId="2" w15:restartNumberingAfterBreak="0">
    <w:nsid w:val="19AE5A45"/>
    <w:multiLevelType w:val="hybridMultilevel"/>
    <w:tmpl w:val="9EFEF33C"/>
    <w:lvl w:ilvl="0" w:tplc="E1C0372C">
      <w:numFmt w:val="bullet"/>
      <w:lvlText w:val=""/>
      <w:lvlJc w:val="left"/>
      <w:pPr>
        <w:ind w:left="1181" w:hanging="360"/>
      </w:pPr>
      <w:rPr>
        <w:rFonts w:ascii="Symbol" w:eastAsia="Symbol" w:hAnsi="Symbol" w:cs="Symbol" w:hint="default"/>
        <w:b w:val="0"/>
        <w:bCs w:val="0"/>
        <w:i w:val="0"/>
        <w:iCs w:val="0"/>
        <w:w w:val="100"/>
        <w:sz w:val="24"/>
        <w:szCs w:val="24"/>
        <w:lang w:val="en-US" w:eastAsia="en-US" w:bidi="ar-SA"/>
      </w:rPr>
    </w:lvl>
    <w:lvl w:ilvl="1" w:tplc="DF927930">
      <w:numFmt w:val="bullet"/>
      <w:lvlText w:val="•"/>
      <w:lvlJc w:val="left"/>
      <w:pPr>
        <w:ind w:left="1984" w:hanging="360"/>
      </w:pPr>
      <w:rPr>
        <w:rFonts w:hint="default"/>
        <w:lang w:val="en-US" w:eastAsia="en-US" w:bidi="ar-SA"/>
      </w:rPr>
    </w:lvl>
    <w:lvl w:ilvl="2" w:tplc="C10C5A5E">
      <w:numFmt w:val="bullet"/>
      <w:lvlText w:val="•"/>
      <w:lvlJc w:val="left"/>
      <w:pPr>
        <w:ind w:left="2789" w:hanging="360"/>
      </w:pPr>
      <w:rPr>
        <w:rFonts w:hint="default"/>
        <w:lang w:val="en-US" w:eastAsia="en-US" w:bidi="ar-SA"/>
      </w:rPr>
    </w:lvl>
    <w:lvl w:ilvl="3" w:tplc="19B6C06C">
      <w:numFmt w:val="bullet"/>
      <w:lvlText w:val="•"/>
      <w:lvlJc w:val="left"/>
      <w:pPr>
        <w:ind w:left="3593" w:hanging="360"/>
      </w:pPr>
      <w:rPr>
        <w:rFonts w:hint="default"/>
        <w:lang w:val="en-US" w:eastAsia="en-US" w:bidi="ar-SA"/>
      </w:rPr>
    </w:lvl>
    <w:lvl w:ilvl="4" w:tplc="92D6A33A">
      <w:numFmt w:val="bullet"/>
      <w:lvlText w:val="•"/>
      <w:lvlJc w:val="left"/>
      <w:pPr>
        <w:ind w:left="4398" w:hanging="360"/>
      </w:pPr>
      <w:rPr>
        <w:rFonts w:hint="default"/>
        <w:lang w:val="en-US" w:eastAsia="en-US" w:bidi="ar-SA"/>
      </w:rPr>
    </w:lvl>
    <w:lvl w:ilvl="5" w:tplc="564E606A">
      <w:numFmt w:val="bullet"/>
      <w:lvlText w:val="•"/>
      <w:lvlJc w:val="left"/>
      <w:pPr>
        <w:ind w:left="5202" w:hanging="360"/>
      </w:pPr>
      <w:rPr>
        <w:rFonts w:hint="default"/>
        <w:lang w:val="en-US" w:eastAsia="en-US" w:bidi="ar-SA"/>
      </w:rPr>
    </w:lvl>
    <w:lvl w:ilvl="6" w:tplc="578629CC">
      <w:numFmt w:val="bullet"/>
      <w:lvlText w:val="•"/>
      <w:lvlJc w:val="left"/>
      <w:pPr>
        <w:ind w:left="6007" w:hanging="360"/>
      </w:pPr>
      <w:rPr>
        <w:rFonts w:hint="default"/>
        <w:lang w:val="en-US" w:eastAsia="en-US" w:bidi="ar-SA"/>
      </w:rPr>
    </w:lvl>
    <w:lvl w:ilvl="7" w:tplc="F74A5902">
      <w:numFmt w:val="bullet"/>
      <w:lvlText w:val="•"/>
      <w:lvlJc w:val="left"/>
      <w:pPr>
        <w:ind w:left="6811" w:hanging="360"/>
      </w:pPr>
      <w:rPr>
        <w:rFonts w:hint="default"/>
        <w:lang w:val="en-US" w:eastAsia="en-US" w:bidi="ar-SA"/>
      </w:rPr>
    </w:lvl>
    <w:lvl w:ilvl="8" w:tplc="09E4D136">
      <w:numFmt w:val="bullet"/>
      <w:lvlText w:val="•"/>
      <w:lvlJc w:val="left"/>
      <w:pPr>
        <w:ind w:left="7616" w:hanging="360"/>
      </w:pPr>
      <w:rPr>
        <w:rFonts w:hint="default"/>
        <w:lang w:val="en-US" w:eastAsia="en-US" w:bidi="ar-SA"/>
      </w:rPr>
    </w:lvl>
  </w:abstractNum>
  <w:abstractNum w:abstractNumId="3" w15:restartNumberingAfterBreak="0">
    <w:nsid w:val="387649BB"/>
    <w:multiLevelType w:val="hybridMultilevel"/>
    <w:tmpl w:val="DFB4B0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6C6F5D"/>
    <w:multiLevelType w:val="hybridMultilevel"/>
    <w:tmpl w:val="250494E2"/>
    <w:lvl w:ilvl="0" w:tplc="433EEF84">
      <w:numFmt w:val="bullet"/>
      <w:lvlText w:val=""/>
      <w:lvlJc w:val="left"/>
      <w:pPr>
        <w:ind w:left="821" w:hanging="360"/>
      </w:pPr>
      <w:rPr>
        <w:rFonts w:ascii="Symbol" w:eastAsia="Symbol" w:hAnsi="Symbol" w:cs="Symbol" w:hint="default"/>
        <w:b w:val="0"/>
        <w:bCs w:val="0"/>
        <w:i w:val="0"/>
        <w:iCs w:val="0"/>
        <w:w w:val="100"/>
        <w:sz w:val="24"/>
        <w:szCs w:val="24"/>
        <w:lang w:val="en-US" w:eastAsia="en-US" w:bidi="ar-SA"/>
      </w:rPr>
    </w:lvl>
    <w:lvl w:ilvl="1" w:tplc="37BECD58">
      <w:numFmt w:val="bullet"/>
      <w:lvlText w:val="•"/>
      <w:lvlJc w:val="left"/>
      <w:pPr>
        <w:ind w:left="1660" w:hanging="360"/>
      </w:pPr>
      <w:rPr>
        <w:rFonts w:hint="default"/>
        <w:lang w:val="en-US" w:eastAsia="en-US" w:bidi="ar-SA"/>
      </w:rPr>
    </w:lvl>
    <w:lvl w:ilvl="2" w:tplc="3C2252A4">
      <w:numFmt w:val="bullet"/>
      <w:lvlText w:val="•"/>
      <w:lvlJc w:val="left"/>
      <w:pPr>
        <w:ind w:left="2501" w:hanging="360"/>
      </w:pPr>
      <w:rPr>
        <w:rFonts w:hint="default"/>
        <w:lang w:val="en-US" w:eastAsia="en-US" w:bidi="ar-SA"/>
      </w:rPr>
    </w:lvl>
    <w:lvl w:ilvl="3" w:tplc="DA1287A6">
      <w:numFmt w:val="bullet"/>
      <w:lvlText w:val="•"/>
      <w:lvlJc w:val="left"/>
      <w:pPr>
        <w:ind w:left="3341" w:hanging="360"/>
      </w:pPr>
      <w:rPr>
        <w:rFonts w:hint="default"/>
        <w:lang w:val="en-US" w:eastAsia="en-US" w:bidi="ar-SA"/>
      </w:rPr>
    </w:lvl>
    <w:lvl w:ilvl="4" w:tplc="86806156">
      <w:numFmt w:val="bullet"/>
      <w:lvlText w:val="•"/>
      <w:lvlJc w:val="left"/>
      <w:pPr>
        <w:ind w:left="4182" w:hanging="360"/>
      </w:pPr>
      <w:rPr>
        <w:rFonts w:hint="default"/>
        <w:lang w:val="en-US" w:eastAsia="en-US" w:bidi="ar-SA"/>
      </w:rPr>
    </w:lvl>
    <w:lvl w:ilvl="5" w:tplc="79CE4BDC">
      <w:numFmt w:val="bullet"/>
      <w:lvlText w:val="•"/>
      <w:lvlJc w:val="left"/>
      <w:pPr>
        <w:ind w:left="5022" w:hanging="360"/>
      </w:pPr>
      <w:rPr>
        <w:rFonts w:hint="default"/>
        <w:lang w:val="en-US" w:eastAsia="en-US" w:bidi="ar-SA"/>
      </w:rPr>
    </w:lvl>
    <w:lvl w:ilvl="6" w:tplc="9A10DCA2">
      <w:numFmt w:val="bullet"/>
      <w:lvlText w:val="•"/>
      <w:lvlJc w:val="left"/>
      <w:pPr>
        <w:ind w:left="5863" w:hanging="360"/>
      </w:pPr>
      <w:rPr>
        <w:rFonts w:hint="default"/>
        <w:lang w:val="en-US" w:eastAsia="en-US" w:bidi="ar-SA"/>
      </w:rPr>
    </w:lvl>
    <w:lvl w:ilvl="7" w:tplc="B40EF9BA">
      <w:numFmt w:val="bullet"/>
      <w:lvlText w:val="•"/>
      <w:lvlJc w:val="left"/>
      <w:pPr>
        <w:ind w:left="6703" w:hanging="360"/>
      </w:pPr>
      <w:rPr>
        <w:rFonts w:hint="default"/>
        <w:lang w:val="en-US" w:eastAsia="en-US" w:bidi="ar-SA"/>
      </w:rPr>
    </w:lvl>
    <w:lvl w:ilvl="8" w:tplc="ED1E2530">
      <w:numFmt w:val="bullet"/>
      <w:lvlText w:val="•"/>
      <w:lvlJc w:val="left"/>
      <w:pPr>
        <w:ind w:left="7544" w:hanging="360"/>
      </w:pPr>
      <w:rPr>
        <w:rFonts w:hint="default"/>
        <w:lang w:val="en-US" w:eastAsia="en-US" w:bidi="ar-SA"/>
      </w:rPr>
    </w:lvl>
  </w:abstractNum>
  <w:abstractNum w:abstractNumId="5" w15:restartNumberingAfterBreak="0">
    <w:nsid w:val="40536FA9"/>
    <w:multiLevelType w:val="hybridMultilevel"/>
    <w:tmpl w:val="E4CE6EF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6"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B7955B0"/>
    <w:multiLevelType w:val="hybridMultilevel"/>
    <w:tmpl w:val="F08E2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47234763">
    <w:abstractNumId w:val="6"/>
  </w:num>
  <w:num w:numId="2" w16cid:durableId="2091389546">
    <w:abstractNumId w:val="4"/>
  </w:num>
  <w:num w:numId="3" w16cid:durableId="348458325">
    <w:abstractNumId w:val="2"/>
  </w:num>
  <w:num w:numId="4" w16cid:durableId="744037275">
    <w:abstractNumId w:val="1"/>
  </w:num>
  <w:num w:numId="5" w16cid:durableId="1106851494">
    <w:abstractNumId w:val="5"/>
  </w:num>
  <w:num w:numId="6" w16cid:durableId="757749722">
    <w:abstractNumId w:val="3"/>
  </w:num>
  <w:num w:numId="7" w16cid:durableId="440536467">
    <w:abstractNumId w:val="7"/>
  </w:num>
  <w:num w:numId="8" w16cid:durableId="19698225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4ED"/>
    <w:rsid w:val="00705510"/>
    <w:rsid w:val="007934ED"/>
    <w:rsid w:val="00C80A94"/>
    <w:rsid w:val="00D347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64A06"/>
  <w15:chartTrackingRefBased/>
  <w15:docId w15:val="{42C9BAC1-910C-455F-8A1F-0FDFF6E07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7934ED"/>
    <w:pPr>
      <w:spacing w:after="0" w:line="240" w:lineRule="auto"/>
    </w:pPr>
    <w:rPr>
      <w:rFonts w:ascii="Times New Roman" w:eastAsia="Malgun Gothic" w:hAnsi="Times New Roman" w:cs="Times New Roman"/>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7934ED"/>
    <w:rPr>
      <w:rFonts w:ascii="Times New Roman" w:eastAsia="Malgun Gothic" w:hAnsi="Times New Roman" w:cs="Times New Roman"/>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7934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reenclimate.fund/sites/default/files/document/gcf-b08-30.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1272</Words>
  <Characters>7457</Characters>
  <Application>Microsoft Office Word</Application>
  <DocSecurity>0</DocSecurity>
  <Lines>120</Lines>
  <Paragraphs>26</Paragraphs>
  <ScaleCrop>false</ScaleCrop>
  <Company/>
  <LinksUpToDate>false</LinksUpToDate>
  <CharactersWithSpaces>8703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Muema Matheka EXT</dc:creator>
  <cp:keywords/>
  <dc:description/>
  <cp:lastModifiedBy>Alex Muema Matheka EXT</cp:lastModifiedBy>
  <cp:revision>2</cp:revision>
  <dcterms:created xsi:type="dcterms:W3CDTF">2023-02-20T08:33:00Z</dcterms:created>
  <dcterms:modified xsi:type="dcterms:W3CDTF">2023-02-20T08:33:00Z</dcterms:modified>
</cp:coreProperties>
</file>