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0D450" w14:textId="77777777" w:rsidR="00593DF6" w:rsidRPr="00485CE1" w:rsidRDefault="00593DF6" w:rsidP="00593DF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 5</w:t>
      </w:r>
    </w:p>
    <w:p w14:paraId="22BDCBEB" w14:textId="77777777" w:rsidR="00593DF6" w:rsidRPr="00485CE1" w:rsidRDefault="00593DF6" w:rsidP="00593DF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6644BB74" w14:textId="77777777" w:rsidR="00593DF6" w:rsidRPr="00485CE1" w:rsidRDefault="00593DF6" w:rsidP="00593DF6">
      <w:pPr>
        <w:ind w:firstLine="90"/>
        <w:jc w:val="both"/>
        <w:rPr>
          <w:sz w:val="22"/>
          <w:szCs w:val="22"/>
        </w:rPr>
      </w:pPr>
    </w:p>
    <w:p w14:paraId="75D83D1C" w14:textId="77777777" w:rsidR="00593DF6" w:rsidRPr="00B62452" w:rsidRDefault="00593DF6" w:rsidP="00593DF6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 xml:space="preserve">To </w:t>
      </w:r>
      <w:r w:rsidRPr="00B62452">
        <w:rPr>
          <w:sz w:val="22"/>
          <w:szCs w:val="22"/>
        </w:rPr>
        <w:t>whom it may concern,</w:t>
      </w:r>
    </w:p>
    <w:p w14:paraId="03AD5190" w14:textId="77777777" w:rsidR="00593DF6" w:rsidRPr="00B62452" w:rsidRDefault="00593DF6" w:rsidP="00593DF6">
      <w:pPr>
        <w:ind w:firstLine="90"/>
        <w:jc w:val="both"/>
        <w:rPr>
          <w:sz w:val="22"/>
          <w:szCs w:val="22"/>
        </w:rPr>
      </w:pPr>
    </w:p>
    <w:p w14:paraId="2B1EB47D" w14:textId="66DE7AAE" w:rsidR="00593DF6" w:rsidRPr="00B62452" w:rsidRDefault="00593DF6" w:rsidP="00593DF6">
      <w:pPr>
        <w:jc w:val="both"/>
        <w:rPr>
          <w:sz w:val="22"/>
          <w:szCs w:val="22"/>
        </w:rPr>
      </w:pPr>
      <w:r w:rsidRPr="00B62452">
        <w:rPr>
          <w:sz w:val="22"/>
          <w:szCs w:val="22"/>
        </w:rPr>
        <w:t>We, the undersigned, acknowledge receipt of your Request for Proposal (RFP) No</w:t>
      </w:r>
      <w:r w:rsidRPr="00B62452">
        <w:rPr>
          <w:b/>
          <w:sz w:val="22"/>
          <w:szCs w:val="22"/>
        </w:rPr>
        <w:t xml:space="preserve">. </w:t>
      </w:r>
      <w:r w:rsidRPr="00B62452">
        <w:rPr>
          <w:sz w:val="22"/>
          <w:szCs w:val="22"/>
        </w:rPr>
        <w:t>RFP/202</w:t>
      </w:r>
      <w:r>
        <w:rPr>
          <w:sz w:val="22"/>
          <w:szCs w:val="22"/>
        </w:rPr>
        <w:t>3</w:t>
      </w:r>
      <w:r w:rsidRPr="00B62452">
        <w:rPr>
          <w:sz w:val="22"/>
          <w:szCs w:val="22"/>
        </w:rPr>
        <w:t>/0</w:t>
      </w:r>
      <w:r>
        <w:rPr>
          <w:sz w:val="22"/>
          <w:szCs w:val="22"/>
        </w:rPr>
        <w:t>14</w:t>
      </w:r>
      <w:r w:rsidRPr="00B62452">
        <w:rPr>
          <w:sz w:val="22"/>
          <w:szCs w:val="22"/>
        </w:rPr>
        <w:t xml:space="preserve"> dated 2</w:t>
      </w:r>
      <w:r>
        <w:rPr>
          <w:sz w:val="22"/>
          <w:szCs w:val="22"/>
        </w:rPr>
        <w:t>0</w:t>
      </w:r>
      <w:r w:rsidRPr="00B62452">
        <w:rPr>
          <w:sz w:val="22"/>
          <w:szCs w:val="22"/>
        </w:rPr>
        <w:t xml:space="preserve"> </w:t>
      </w:r>
      <w:r>
        <w:rPr>
          <w:sz w:val="22"/>
          <w:szCs w:val="22"/>
        </w:rPr>
        <w:t>February</w:t>
      </w:r>
      <w:r w:rsidRPr="00B62452">
        <w:rPr>
          <w:sz w:val="22"/>
          <w:szCs w:val="22"/>
        </w:rPr>
        <w:t xml:space="preserve"> 202</w:t>
      </w:r>
      <w:r>
        <w:rPr>
          <w:sz w:val="22"/>
          <w:szCs w:val="22"/>
        </w:rPr>
        <w:t>3</w:t>
      </w:r>
      <w:r w:rsidRPr="00B62452">
        <w:rPr>
          <w:sz w:val="22"/>
          <w:szCs w:val="22"/>
        </w:rPr>
        <w:t xml:space="preserve"> and hereby confirm that we:</w:t>
      </w:r>
    </w:p>
    <w:p w14:paraId="53FEFB92" w14:textId="77777777" w:rsidR="00593DF6" w:rsidRPr="00B62452" w:rsidRDefault="00593DF6" w:rsidP="00593DF6">
      <w:pPr>
        <w:jc w:val="both"/>
        <w:rPr>
          <w:sz w:val="22"/>
          <w:szCs w:val="22"/>
        </w:rPr>
      </w:pPr>
    </w:p>
    <w:p w14:paraId="7805F9E9" w14:textId="77777777" w:rsidR="00593DF6" w:rsidRPr="00B62452" w:rsidRDefault="00593DF6" w:rsidP="00593DF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[ </w:t>
      </w:r>
      <w:proofErr w:type="gramStart"/>
      <w:r w:rsidRPr="00B62452">
        <w:rPr>
          <w:sz w:val="22"/>
          <w:szCs w:val="22"/>
        </w:rPr>
        <w:t xml:space="preserve">  ]</w:t>
      </w:r>
      <w:proofErr w:type="gramEnd"/>
      <w:r w:rsidRPr="00B62452">
        <w:rPr>
          <w:sz w:val="22"/>
          <w:szCs w:val="22"/>
        </w:rPr>
        <w:t xml:space="preserve"> INTEND </w:t>
      </w:r>
      <w:r w:rsidRPr="00B62452">
        <w:rPr>
          <w:sz w:val="22"/>
          <w:szCs w:val="22"/>
        </w:rPr>
        <w:tab/>
        <w:t>[   ] DO NOT INTEND</w:t>
      </w:r>
    </w:p>
    <w:p w14:paraId="185152BD" w14:textId="77777777" w:rsidR="00593DF6" w:rsidRPr="00B62452" w:rsidRDefault="00593DF6" w:rsidP="00593DF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2DFD024" w14:textId="77777777" w:rsidR="00593DF6" w:rsidRPr="00B62452" w:rsidRDefault="00593DF6" w:rsidP="00593DF6">
      <w:pPr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16</w:t>
      </w:r>
      <w:r w:rsidRPr="00B62452">
        <w:rPr>
          <w:sz w:val="22"/>
          <w:szCs w:val="22"/>
        </w:rPr>
        <w:t xml:space="preserve"> </w:t>
      </w:r>
      <w:r>
        <w:rPr>
          <w:sz w:val="22"/>
          <w:szCs w:val="22"/>
        </w:rPr>
        <w:t>March</w:t>
      </w:r>
      <w:r w:rsidRPr="00B62452">
        <w:rPr>
          <w:sz w:val="22"/>
          <w:szCs w:val="22"/>
        </w:rPr>
        <w:t xml:space="preserve"> 202</w:t>
      </w:r>
      <w:r>
        <w:rPr>
          <w:sz w:val="22"/>
          <w:szCs w:val="22"/>
        </w:rPr>
        <w:t>3</w:t>
      </w:r>
      <w:r w:rsidRPr="00B62452">
        <w:rPr>
          <w:sz w:val="22"/>
          <w:szCs w:val="22"/>
        </w:rPr>
        <w:t>, and that we:</w:t>
      </w:r>
    </w:p>
    <w:p w14:paraId="5F40A063" w14:textId="77777777" w:rsidR="00593DF6" w:rsidRPr="00B62452" w:rsidRDefault="00593DF6" w:rsidP="00593DF6">
      <w:pPr>
        <w:jc w:val="both"/>
        <w:rPr>
          <w:sz w:val="22"/>
          <w:szCs w:val="22"/>
        </w:rPr>
      </w:pPr>
    </w:p>
    <w:p w14:paraId="4D55CF5B" w14:textId="77777777" w:rsidR="00593DF6" w:rsidRPr="00485CE1" w:rsidRDefault="00593DF6" w:rsidP="00593DF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[ </w:t>
      </w:r>
      <w:proofErr w:type="gramStart"/>
      <w:r w:rsidRPr="00B62452">
        <w:rPr>
          <w:sz w:val="22"/>
          <w:szCs w:val="22"/>
        </w:rPr>
        <w:t xml:space="preserve">  ]</w:t>
      </w:r>
      <w:proofErr w:type="gramEnd"/>
      <w:r w:rsidRPr="00B62452">
        <w:rPr>
          <w:sz w:val="22"/>
          <w:szCs w:val="22"/>
        </w:rPr>
        <w:t xml:space="preserve"> INTEND </w:t>
      </w:r>
      <w:r w:rsidRPr="00B62452">
        <w:rPr>
          <w:sz w:val="22"/>
          <w:szCs w:val="22"/>
        </w:rPr>
        <w:tab/>
        <w:t>[   ] DO NOT INTEND</w:t>
      </w:r>
    </w:p>
    <w:p w14:paraId="7000BB49" w14:textId="77777777" w:rsidR="00593DF6" w:rsidRPr="00485CE1" w:rsidRDefault="00593DF6" w:rsidP="00593DF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71DC891" w14:textId="77777777" w:rsidR="00593DF6" w:rsidRPr="00485CE1" w:rsidRDefault="00593DF6" w:rsidP="00593DF6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to send one (1) authorized representative</w:t>
      </w:r>
      <w:r>
        <w:rPr>
          <w:rStyle w:val="FootnoteReference"/>
          <w:sz w:val="22"/>
          <w:szCs w:val="22"/>
        </w:rPr>
        <w:footnoteReference w:id="1"/>
      </w:r>
      <w:r w:rsidRPr="00485CE1">
        <w:rPr>
          <w:sz w:val="22"/>
          <w:szCs w:val="22"/>
        </w:rPr>
        <w:t xml:space="preserve"> to observe the public opening procedure on </w:t>
      </w:r>
      <w:r>
        <w:rPr>
          <w:sz w:val="22"/>
          <w:szCs w:val="22"/>
        </w:rPr>
        <w:t>17 March 2023</w:t>
      </w:r>
      <w:r w:rsidRPr="00485CE1">
        <w:rPr>
          <w:sz w:val="22"/>
          <w:szCs w:val="22"/>
        </w:rPr>
        <w:t xml:space="preserve">, </w:t>
      </w:r>
      <w:r>
        <w:rPr>
          <w:sz w:val="22"/>
          <w:szCs w:val="22"/>
        </w:rPr>
        <w:t>16:00</w:t>
      </w:r>
      <w:r w:rsidRPr="00485CE1">
        <w:rPr>
          <w:sz w:val="22"/>
          <w:szCs w:val="22"/>
        </w:rPr>
        <w:t xml:space="preserve"> </w:t>
      </w:r>
      <w:proofErr w:type="spellStart"/>
      <w:r w:rsidRPr="00485CE1">
        <w:rPr>
          <w:sz w:val="22"/>
          <w:szCs w:val="22"/>
        </w:rPr>
        <w:t>Hrs</w:t>
      </w:r>
      <w:proofErr w:type="spellEnd"/>
      <w:r w:rsidRPr="00485CE1">
        <w:rPr>
          <w:sz w:val="22"/>
          <w:szCs w:val="22"/>
        </w:rPr>
        <w:t xml:space="preserve"> Korean Time.</w:t>
      </w:r>
      <w:r>
        <w:rPr>
          <w:sz w:val="22"/>
          <w:szCs w:val="22"/>
        </w:rPr>
        <w:t xml:space="preserve"> </w:t>
      </w:r>
      <w:r w:rsidRPr="00DE0279">
        <w:rPr>
          <w:sz w:val="22"/>
          <w:szCs w:val="22"/>
        </w:rPr>
        <w:t xml:space="preserve">(Note: attendance </w:t>
      </w:r>
      <w:proofErr w:type="gramStart"/>
      <w:r w:rsidRPr="00DE0279">
        <w:rPr>
          <w:sz w:val="22"/>
          <w:szCs w:val="22"/>
        </w:rPr>
        <w:t>to</w:t>
      </w:r>
      <w:proofErr w:type="gramEnd"/>
      <w:r w:rsidRPr="00DE0279">
        <w:rPr>
          <w:sz w:val="22"/>
          <w:szCs w:val="22"/>
        </w:rPr>
        <w:t xml:space="preserve"> the public opening procedure is </w:t>
      </w:r>
      <w:r w:rsidRPr="00DE0279">
        <w:rPr>
          <w:sz w:val="22"/>
          <w:szCs w:val="22"/>
          <w:u w:val="single"/>
        </w:rPr>
        <w:t>optional</w:t>
      </w:r>
      <w:r w:rsidRPr="00DE0279">
        <w:rPr>
          <w:sz w:val="22"/>
          <w:szCs w:val="22"/>
        </w:rPr>
        <w:t>.)</w:t>
      </w:r>
    </w:p>
    <w:p w14:paraId="7CA455FD" w14:textId="77777777" w:rsidR="00593DF6" w:rsidRPr="00485CE1" w:rsidRDefault="00593DF6" w:rsidP="00593DF6">
      <w:pPr>
        <w:jc w:val="both"/>
        <w:rPr>
          <w:sz w:val="22"/>
          <w:szCs w:val="22"/>
        </w:rPr>
      </w:pPr>
    </w:p>
    <w:p w14:paraId="4783B9A7" w14:textId="77777777" w:rsidR="00593DF6" w:rsidRPr="00485CE1" w:rsidRDefault="00593DF6" w:rsidP="00593DF6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85CE1">
        <w:rPr>
          <w:sz w:val="22"/>
          <w:szCs w:val="22"/>
        </w:rPr>
        <w:t>GCF,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2376277E" w14:textId="77777777" w:rsidR="00593DF6" w:rsidRPr="00485CE1" w:rsidRDefault="00593DF6" w:rsidP="00593DF6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06D5CEDD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36DAFB4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31FA67CE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6E6D1463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69B40FE6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BD2E729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4FAEC5C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4A3E71" w14:textId="77777777" w:rsidR="00593DF6" w:rsidRPr="00485CE1" w:rsidRDefault="00593DF6" w:rsidP="00593DF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________________________________________</w:t>
      </w:r>
    </w:p>
    <w:p w14:paraId="404A57A8" w14:textId="77777777" w:rsidR="00593DF6" w:rsidRPr="00485CE1" w:rsidRDefault="00593DF6" w:rsidP="00593DF6">
      <w:pPr>
        <w:jc w:val="both"/>
        <w:rPr>
          <w:sz w:val="22"/>
          <w:szCs w:val="22"/>
        </w:rPr>
      </w:pPr>
    </w:p>
    <w:p w14:paraId="7F11A35E" w14:textId="77777777" w:rsidR="00593DF6" w:rsidRPr="00485CE1" w:rsidRDefault="00593DF6" w:rsidP="00593DF6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If you do not intend to submit a proposal to the GCF, please indicate the reason:</w:t>
      </w:r>
    </w:p>
    <w:p w14:paraId="62B53718" w14:textId="77777777" w:rsidR="00593DF6" w:rsidRPr="00485CE1" w:rsidRDefault="00593DF6" w:rsidP="00593DF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5D0F8DED" w14:textId="77777777" w:rsidR="00593DF6" w:rsidRPr="00485CE1" w:rsidRDefault="00593DF6" w:rsidP="00593DF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38C4A0C1" w14:textId="77777777" w:rsidR="00593DF6" w:rsidRPr="00485CE1" w:rsidRDefault="00593DF6" w:rsidP="00593DF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6A57D5EA" w14:textId="77777777" w:rsidR="00593DF6" w:rsidRPr="00485CE1" w:rsidRDefault="00593DF6" w:rsidP="00593DF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46B66EFD" w14:textId="77777777" w:rsidR="00593DF6" w:rsidRPr="00485CE1" w:rsidRDefault="00593DF6" w:rsidP="00593DF6">
      <w:pPr>
        <w:jc w:val="both"/>
        <w:rPr>
          <w:sz w:val="22"/>
          <w:szCs w:val="22"/>
        </w:rPr>
      </w:pPr>
    </w:p>
    <w:p w14:paraId="5FCCB8D9" w14:textId="77777777" w:rsidR="00593DF6" w:rsidRPr="00B62452" w:rsidRDefault="00593DF6" w:rsidP="00593DF6">
      <w:pPr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Kindly return this acknowledgement letter immediately via e-mail to </w:t>
      </w:r>
      <w:hyperlink r:id="rId7" w:history="1">
        <w:r w:rsidRPr="00B62452">
          <w:rPr>
            <w:rStyle w:val="Hyperlink"/>
            <w:sz w:val="22"/>
            <w:szCs w:val="22"/>
          </w:rPr>
          <w:t>procurement@gcfund.org</w:t>
        </w:r>
      </w:hyperlink>
      <w:r w:rsidRPr="00B62452">
        <w:rPr>
          <w:sz w:val="22"/>
          <w:szCs w:val="22"/>
        </w:rPr>
        <w:t xml:space="preserve"> and </w:t>
      </w:r>
      <w:hyperlink r:id="rId8" w:history="1">
        <w:r w:rsidRPr="004A3B9A">
          <w:rPr>
            <w:rStyle w:val="Hyperlink"/>
            <w:sz w:val="22"/>
            <w:szCs w:val="22"/>
          </w:rPr>
          <w:t>amatheka@gcfund.org</w:t>
        </w:r>
      </w:hyperlink>
      <w:r>
        <w:rPr>
          <w:sz w:val="22"/>
          <w:szCs w:val="22"/>
        </w:rPr>
        <w:t xml:space="preserve"> </w:t>
      </w:r>
    </w:p>
    <w:p w14:paraId="4BDC4DF9" w14:textId="77777777" w:rsidR="00593DF6" w:rsidRPr="00B62452" w:rsidRDefault="00593DF6" w:rsidP="00593DF6">
      <w:pPr>
        <w:jc w:val="both"/>
        <w:rPr>
          <w:sz w:val="22"/>
          <w:szCs w:val="22"/>
        </w:rPr>
      </w:pPr>
    </w:p>
    <w:bookmarkEnd w:id="0"/>
    <w:p w14:paraId="680F9973" w14:textId="77777777" w:rsidR="00D347B2" w:rsidRDefault="00D347B2"/>
    <w:sectPr w:rsidR="00D347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095D6F" w14:textId="77777777" w:rsidR="00DC6B54" w:rsidRDefault="00DC6B54" w:rsidP="00593DF6">
      <w:r>
        <w:separator/>
      </w:r>
    </w:p>
  </w:endnote>
  <w:endnote w:type="continuationSeparator" w:id="0">
    <w:p w14:paraId="346EB067" w14:textId="77777777" w:rsidR="00DC6B54" w:rsidRDefault="00DC6B54" w:rsidP="00593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5EAC50" w14:textId="77777777" w:rsidR="00DC6B54" w:rsidRDefault="00DC6B54" w:rsidP="00593DF6">
      <w:r>
        <w:separator/>
      </w:r>
    </w:p>
  </w:footnote>
  <w:footnote w:type="continuationSeparator" w:id="0">
    <w:p w14:paraId="082506C9" w14:textId="77777777" w:rsidR="00DC6B54" w:rsidRDefault="00DC6B54" w:rsidP="00593DF6">
      <w:r>
        <w:continuationSeparator/>
      </w:r>
    </w:p>
  </w:footnote>
  <w:footnote w:id="1">
    <w:p w14:paraId="5DA82DEF" w14:textId="77777777" w:rsidR="00593DF6" w:rsidRDefault="00593DF6" w:rsidP="00593DF6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4020299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DF6"/>
    <w:rsid w:val="00593DF6"/>
    <w:rsid w:val="00D347B2"/>
    <w:rsid w:val="00DC6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087A6"/>
  <w15:chartTrackingRefBased/>
  <w15:docId w15:val="{81FC5210-BE25-4D7A-8CC3-F46E68345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DF6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593DF6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593DF6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593DF6"/>
    <w:rPr>
      <w:vertAlign w:val="superscript"/>
    </w:rPr>
  </w:style>
  <w:style w:type="character" w:styleId="Hyperlink">
    <w:name w:val="Hyperlink"/>
    <w:rsid w:val="00593DF6"/>
    <w:rPr>
      <w:color w:val="0563C1"/>
      <w:u w:val="single"/>
    </w:rPr>
  </w:style>
  <w:style w:type="paragraph" w:customStyle="1" w:styleId="Table">
    <w:name w:val="Table"/>
    <w:basedOn w:val="Normal"/>
    <w:rsid w:val="00593DF6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atheka@gcfund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1452</Characters>
  <Application>Microsoft Office Word</Application>
  <DocSecurity>0</DocSecurity>
  <Lines>23</Lines>
  <Paragraphs>5</Paragraphs>
  <ScaleCrop>false</ScaleCrop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Muema Matheka EXT</dc:creator>
  <cp:keywords/>
  <dc:description/>
  <cp:lastModifiedBy>Alex Muema Matheka EXT</cp:lastModifiedBy>
  <cp:revision>1</cp:revision>
  <dcterms:created xsi:type="dcterms:W3CDTF">2023-02-20T08:36:00Z</dcterms:created>
  <dcterms:modified xsi:type="dcterms:W3CDTF">2023-02-20T08:37:00Z</dcterms:modified>
</cp:coreProperties>
</file>