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8A15A" w14:textId="4CB20146" w:rsidR="00B119A8" w:rsidRDefault="00B119A8" w:rsidP="003B1C8A">
      <w:pPr>
        <w:rPr>
          <w:rFonts w:ascii="Cambria" w:hAnsi="Cambria"/>
          <w:sz w:val="22"/>
          <w:szCs w:val="22"/>
        </w:rPr>
      </w:pPr>
    </w:p>
    <w:p w14:paraId="6E047962" w14:textId="77777777" w:rsidR="0002179A" w:rsidRPr="009D1380" w:rsidRDefault="0002179A">
      <w:pPr>
        <w:rPr>
          <w:rFonts w:ascii="Cambria" w:eastAsia="Times New Roman" w:hAnsi="Cambria"/>
          <w:sz w:val="22"/>
          <w:szCs w:val="22"/>
        </w:rPr>
      </w:pPr>
    </w:p>
    <w:p w14:paraId="7D744560" w14:textId="7CBDA3CC" w:rsidR="00A11F3F" w:rsidRPr="00CE3F68" w:rsidRDefault="000D6D8D" w:rsidP="00F55EC7">
      <w:pPr>
        <w:jc w:val="center"/>
        <w:rPr>
          <w:rFonts w:ascii="Cambria" w:eastAsia="Cambria" w:hAnsi="Cambria"/>
          <w:b/>
          <w:bCs/>
          <w:sz w:val="22"/>
          <w:szCs w:val="22"/>
        </w:rPr>
      </w:pPr>
      <w:r w:rsidRPr="00CE3F68">
        <w:rPr>
          <w:rFonts w:ascii="Cambria" w:eastAsia="Cambria" w:hAnsi="Cambria"/>
          <w:b/>
          <w:bCs/>
          <w:sz w:val="22"/>
          <w:szCs w:val="22"/>
        </w:rPr>
        <w:t xml:space="preserve">Annex </w:t>
      </w:r>
      <w:r w:rsidR="00A11F3F" w:rsidRPr="00CE3F68">
        <w:rPr>
          <w:rFonts w:ascii="Cambria" w:eastAsia="Cambria" w:hAnsi="Cambria"/>
          <w:b/>
          <w:bCs/>
          <w:sz w:val="22"/>
          <w:szCs w:val="22"/>
        </w:rPr>
        <w:t>2</w:t>
      </w:r>
      <w:r w:rsidR="00B44FBB" w:rsidRPr="00CE3F68">
        <w:rPr>
          <w:rFonts w:ascii="Cambria" w:eastAsia="Cambria" w:hAnsi="Cambria"/>
          <w:b/>
          <w:bCs/>
          <w:sz w:val="22"/>
          <w:szCs w:val="22"/>
        </w:rPr>
        <w:t>-</w:t>
      </w:r>
      <w:r w:rsidR="005A5A92" w:rsidRPr="00CE3F68">
        <w:rPr>
          <w:rFonts w:ascii="Cambria" w:eastAsia="Cambria" w:hAnsi="Cambria"/>
          <w:b/>
          <w:bCs/>
          <w:sz w:val="22"/>
          <w:szCs w:val="22"/>
        </w:rPr>
        <w:t>A</w:t>
      </w:r>
    </w:p>
    <w:p w14:paraId="70966A8F" w14:textId="039286C4" w:rsidR="00A11F3F" w:rsidRPr="00CE3F68" w:rsidRDefault="00CC240A" w:rsidP="00F55EC7">
      <w:pPr>
        <w:widowControl w:val="0"/>
        <w:tabs>
          <w:tab w:val="left" w:pos="4396"/>
        </w:tabs>
        <w:spacing w:before="70"/>
        <w:jc w:val="center"/>
        <w:outlineLvl w:val="0"/>
        <w:rPr>
          <w:rFonts w:ascii="Cambria" w:eastAsia="Cambria" w:hAnsi="Cambria"/>
          <w:b/>
          <w:bCs/>
          <w:sz w:val="22"/>
          <w:szCs w:val="22"/>
        </w:rPr>
      </w:pPr>
      <w:r w:rsidRPr="00CE3F68">
        <w:rPr>
          <w:rFonts w:ascii="Cambria" w:eastAsia="Cambria" w:hAnsi="Cambria"/>
          <w:b/>
          <w:bCs/>
          <w:sz w:val="22"/>
          <w:szCs w:val="22"/>
        </w:rPr>
        <w:t>Requirements for Firms</w:t>
      </w:r>
      <w:r w:rsidR="00D3349C" w:rsidRPr="00CE3F68">
        <w:rPr>
          <w:rFonts w:ascii="Cambria" w:eastAsia="Cambria" w:hAnsi="Cambria"/>
          <w:b/>
          <w:bCs/>
          <w:sz w:val="22"/>
          <w:szCs w:val="22"/>
        </w:rPr>
        <w:t>'</w:t>
      </w:r>
      <w:r w:rsidRPr="00CE3F68">
        <w:rPr>
          <w:rFonts w:ascii="Cambria" w:eastAsia="Cambria" w:hAnsi="Cambria"/>
          <w:b/>
          <w:bCs/>
          <w:sz w:val="22"/>
          <w:szCs w:val="22"/>
        </w:rPr>
        <w:t xml:space="preserve"> </w:t>
      </w:r>
      <w:r w:rsidR="00A11F3F" w:rsidRPr="00CE3F68">
        <w:rPr>
          <w:rFonts w:ascii="Cambria" w:eastAsia="Cambria" w:hAnsi="Cambria"/>
          <w:b/>
          <w:bCs/>
          <w:sz w:val="22"/>
          <w:szCs w:val="22"/>
        </w:rPr>
        <w:t>Proposal</w:t>
      </w:r>
      <w:r w:rsidRPr="00CE3F68">
        <w:rPr>
          <w:rFonts w:ascii="Cambria" w:eastAsia="Cambria" w:hAnsi="Cambria"/>
          <w:b/>
          <w:bCs/>
          <w:sz w:val="22"/>
          <w:szCs w:val="22"/>
        </w:rPr>
        <w:t>s</w:t>
      </w:r>
      <w:r w:rsidR="004C3533" w:rsidRPr="00CE3F68">
        <w:rPr>
          <w:rFonts w:ascii="Cambria" w:eastAsia="Cambria" w:hAnsi="Cambria"/>
          <w:b/>
          <w:bCs/>
          <w:sz w:val="22"/>
          <w:szCs w:val="22"/>
        </w:rPr>
        <w:t xml:space="preserve"> -</w:t>
      </w:r>
      <w:r w:rsidR="002546A3" w:rsidRPr="00CE3F68">
        <w:rPr>
          <w:rFonts w:ascii="Cambria" w:eastAsia="Cambria" w:hAnsi="Cambria"/>
          <w:b/>
          <w:bCs/>
          <w:sz w:val="22"/>
          <w:szCs w:val="22"/>
        </w:rPr>
        <w:t xml:space="preserve"> </w:t>
      </w:r>
      <w:r w:rsidR="009A3A44" w:rsidRPr="00CE3F68">
        <w:rPr>
          <w:rFonts w:ascii="Cambria" w:eastAsia="Cambria" w:hAnsi="Cambria"/>
          <w:b/>
          <w:bCs/>
          <w:sz w:val="22"/>
          <w:szCs w:val="22"/>
        </w:rPr>
        <w:t>Technical Proposal</w:t>
      </w:r>
    </w:p>
    <w:p w14:paraId="5582E55C" w14:textId="77777777" w:rsidR="002546A3" w:rsidRPr="00CE3F68" w:rsidRDefault="002546A3" w:rsidP="008F6C77">
      <w:pPr>
        <w:widowControl w:val="0"/>
        <w:tabs>
          <w:tab w:val="left" w:pos="4396"/>
        </w:tabs>
        <w:spacing w:before="70"/>
        <w:jc w:val="both"/>
        <w:outlineLvl w:val="0"/>
        <w:rPr>
          <w:rFonts w:ascii="Cambria" w:eastAsia="Cambria" w:hAnsi="Cambria"/>
          <w:b/>
          <w:bCs/>
          <w:sz w:val="22"/>
          <w:szCs w:val="22"/>
        </w:rPr>
      </w:pPr>
    </w:p>
    <w:p w14:paraId="66676601" w14:textId="7F1340AB" w:rsidR="00CF3A47" w:rsidRPr="00CE3F68" w:rsidRDefault="00CF3A47" w:rsidP="00896552">
      <w:pPr>
        <w:widowControl w:val="0"/>
        <w:tabs>
          <w:tab w:val="left" w:pos="4396"/>
        </w:tabs>
        <w:spacing w:before="70"/>
        <w:jc w:val="both"/>
        <w:outlineLvl w:val="0"/>
        <w:rPr>
          <w:rFonts w:ascii="Cambria" w:eastAsia="Cambria" w:hAnsi="Cambria"/>
          <w:bCs/>
          <w:sz w:val="22"/>
          <w:szCs w:val="22"/>
        </w:rPr>
      </w:pPr>
      <w:r w:rsidRPr="00CE3F68">
        <w:rPr>
          <w:rFonts w:ascii="Cambria" w:eastAsia="Cambria" w:hAnsi="Cambria"/>
          <w:bCs/>
          <w:sz w:val="22"/>
          <w:szCs w:val="22"/>
        </w:rPr>
        <w:t xml:space="preserve">The </w:t>
      </w:r>
      <w:r w:rsidR="00896552" w:rsidRPr="00CE3F68">
        <w:rPr>
          <w:rFonts w:ascii="Cambria" w:eastAsia="Cambria" w:hAnsi="Cambria"/>
          <w:bCs/>
          <w:sz w:val="22"/>
          <w:szCs w:val="22"/>
        </w:rPr>
        <w:t xml:space="preserve">Technical Proposal </w:t>
      </w:r>
      <w:r w:rsidRPr="00CE3F68">
        <w:rPr>
          <w:rFonts w:ascii="Cambria" w:eastAsia="Cambria" w:hAnsi="Cambria"/>
          <w:bCs/>
          <w:sz w:val="22"/>
          <w:szCs w:val="22"/>
        </w:rPr>
        <w:t xml:space="preserve">will be submitted in a separate file and will address all aspects of the Terms of Reference. </w:t>
      </w:r>
      <w:r w:rsidRPr="00CE3F68">
        <w:rPr>
          <w:rFonts w:ascii="Cambria" w:hAnsi="Cambria"/>
          <w:sz w:val="22"/>
          <w:szCs w:val="22"/>
        </w:rPr>
        <w:t xml:space="preserve">The Technical Proposal shall have all the necessary details in response to the Terms of Reference and the </w:t>
      </w:r>
      <w:r w:rsidR="00FA2FC2" w:rsidRPr="00CE3F68">
        <w:rPr>
          <w:rFonts w:ascii="Cambria" w:hAnsi="Cambria"/>
          <w:sz w:val="22"/>
          <w:szCs w:val="22"/>
        </w:rPr>
        <w:t>Bidder</w:t>
      </w:r>
      <w:r w:rsidRPr="00CE3F68">
        <w:rPr>
          <w:rFonts w:ascii="Cambria" w:hAnsi="Cambria"/>
          <w:sz w:val="22"/>
          <w:szCs w:val="22"/>
        </w:rPr>
        <w:t xml:space="preserve"> shall fill in the technical Forms (TECH Forms) which follow in this annex, and </w:t>
      </w:r>
      <w:r w:rsidRPr="00CE3F68">
        <w:rPr>
          <w:rFonts w:ascii="Cambria" w:eastAsia="Cambria" w:hAnsi="Cambria"/>
          <w:bCs/>
          <w:sz w:val="22"/>
          <w:szCs w:val="22"/>
        </w:rPr>
        <w:t xml:space="preserve">which must be filled in accordingly. </w:t>
      </w:r>
    </w:p>
    <w:p w14:paraId="27C12834" w14:textId="77777777" w:rsidR="00CF3A47" w:rsidRPr="00CE3F68" w:rsidRDefault="00CF3A47" w:rsidP="00896552">
      <w:pPr>
        <w:widowControl w:val="0"/>
        <w:tabs>
          <w:tab w:val="left" w:pos="4396"/>
        </w:tabs>
        <w:spacing w:before="70"/>
        <w:jc w:val="both"/>
        <w:outlineLvl w:val="0"/>
        <w:rPr>
          <w:rFonts w:ascii="Cambria" w:eastAsia="Cambria" w:hAnsi="Cambria"/>
          <w:bCs/>
          <w:sz w:val="22"/>
          <w:szCs w:val="22"/>
        </w:rPr>
      </w:pPr>
    </w:p>
    <w:p w14:paraId="383025B0" w14:textId="65D7A3D9" w:rsidR="00CF3A47" w:rsidRPr="00CE3F68" w:rsidRDefault="00CF3A47" w:rsidP="00896552">
      <w:pPr>
        <w:jc w:val="both"/>
        <w:rPr>
          <w:rFonts w:ascii="Cambria" w:hAnsi="Cambria"/>
          <w:sz w:val="22"/>
          <w:szCs w:val="22"/>
        </w:rPr>
      </w:pPr>
      <w:r w:rsidRPr="00CE3F68">
        <w:rPr>
          <w:rFonts w:ascii="Cambria" w:hAnsi="Cambria"/>
          <w:sz w:val="22"/>
          <w:szCs w:val="22"/>
        </w:rPr>
        <w:t xml:space="preserve">The </w:t>
      </w:r>
      <w:r w:rsidR="00896552" w:rsidRPr="00CE3F68">
        <w:rPr>
          <w:rFonts w:ascii="Cambria" w:hAnsi="Cambria"/>
          <w:sz w:val="22"/>
          <w:szCs w:val="22"/>
        </w:rPr>
        <w:t xml:space="preserve">Technical Proposal </w:t>
      </w:r>
      <w:r w:rsidRPr="00CE3F68">
        <w:rPr>
          <w:rFonts w:ascii="Cambria" w:hAnsi="Cambria"/>
          <w:b/>
          <w:bCs/>
          <w:sz w:val="22"/>
          <w:szCs w:val="22"/>
        </w:rPr>
        <w:t>MUST NOT</w:t>
      </w:r>
      <w:r w:rsidRPr="00CE3F68">
        <w:rPr>
          <w:rFonts w:ascii="Cambria" w:hAnsi="Cambria"/>
          <w:sz w:val="22"/>
          <w:szCs w:val="22"/>
        </w:rPr>
        <w:t xml:space="preserve"> contain any pricing information. Technical proposals which contain pricing information will be disqualified.</w:t>
      </w:r>
    </w:p>
    <w:p w14:paraId="0D70361D" w14:textId="5408B2B0" w:rsidR="00C81963" w:rsidRPr="00CE3F68" w:rsidRDefault="00C81963" w:rsidP="008F6C77">
      <w:pPr>
        <w:jc w:val="both"/>
        <w:rPr>
          <w:rFonts w:ascii="Cambria" w:eastAsia="Cambria" w:hAnsi="Cambria"/>
          <w:bCs/>
          <w:sz w:val="22"/>
          <w:szCs w:val="22"/>
        </w:rPr>
      </w:pPr>
    </w:p>
    <w:p w14:paraId="6CBBE50C" w14:textId="7F4EF8C3" w:rsidR="00F26B9D" w:rsidRPr="00CE3F68" w:rsidRDefault="00F26B9D">
      <w:pPr>
        <w:rPr>
          <w:rFonts w:ascii="Cambria" w:eastAsia="Cambria" w:hAnsi="Cambria"/>
          <w:bCs/>
          <w:sz w:val="22"/>
          <w:szCs w:val="22"/>
        </w:rPr>
      </w:pPr>
      <w:r w:rsidRPr="00CE3F68">
        <w:rPr>
          <w:rFonts w:ascii="Cambria" w:eastAsia="Cambria" w:hAnsi="Cambria"/>
          <w:bCs/>
          <w:sz w:val="22"/>
          <w:szCs w:val="22"/>
        </w:rPr>
        <w:br w:type="page"/>
      </w:r>
    </w:p>
    <w:p w14:paraId="13AA5757" w14:textId="77777777" w:rsidR="00F26B9D" w:rsidRPr="00BB0147" w:rsidRDefault="00F26B9D" w:rsidP="008F6C77">
      <w:pPr>
        <w:jc w:val="both"/>
        <w:rPr>
          <w:rFonts w:ascii="Cambria" w:eastAsia="Cambria" w:hAnsi="Cambria"/>
          <w:bCs/>
          <w:sz w:val="20"/>
          <w:szCs w:val="20"/>
        </w:rPr>
      </w:pPr>
    </w:p>
    <w:p w14:paraId="77CF3792" w14:textId="2F82A046" w:rsidR="00C12AC5" w:rsidRPr="00CE3F68" w:rsidRDefault="00C12AC5" w:rsidP="00C12AC5">
      <w:pPr>
        <w:jc w:val="center"/>
        <w:rPr>
          <w:rFonts w:ascii="Cambria" w:eastAsia="Cambria" w:hAnsi="Cambria"/>
          <w:b/>
          <w:bCs/>
          <w:sz w:val="22"/>
          <w:szCs w:val="22"/>
        </w:rPr>
      </w:pPr>
      <w:r w:rsidRPr="00CE3F68">
        <w:rPr>
          <w:rFonts w:ascii="Cambria" w:eastAsia="Cambria" w:hAnsi="Cambria"/>
          <w:b/>
          <w:bCs/>
          <w:sz w:val="22"/>
          <w:szCs w:val="22"/>
        </w:rPr>
        <w:t>Annex 2</w:t>
      </w:r>
      <w:r w:rsidR="00B44FBB" w:rsidRPr="00CE3F68">
        <w:rPr>
          <w:rFonts w:ascii="Cambria" w:eastAsia="Cambria" w:hAnsi="Cambria"/>
          <w:b/>
          <w:bCs/>
          <w:sz w:val="22"/>
          <w:szCs w:val="22"/>
        </w:rPr>
        <w:t>-</w:t>
      </w:r>
      <w:r w:rsidRPr="00CE3F68">
        <w:rPr>
          <w:rFonts w:ascii="Cambria" w:eastAsia="Cambria" w:hAnsi="Cambria"/>
          <w:b/>
          <w:bCs/>
          <w:sz w:val="22"/>
          <w:szCs w:val="22"/>
        </w:rPr>
        <w:t>B</w:t>
      </w:r>
    </w:p>
    <w:p w14:paraId="6393DE56" w14:textId="43CDA95E" w:rsidR="00C12AC5" w:rsidRPr="00CE3F68" w:rsidRDefault="00C12AC5" w:rsidP="00C12AC5">
      <w:pPr>
        <w:widowControl w:val="0"/>
        <w:tabs>
          <w:tab w:val="left" w:pos="4396"/>
        </w:tabs>
        <w:spacing w:before="70"/>
        <w:jc w:val="center"/>
        <w:outlineLvl w:val="0"/>
        <w:rPr>
          <w:rFonts w:ascii="Cambria" w:eastAsia="Cambria" w:hAnsi="Cambria"/>
          <w:b/>
          <w:bCs/>
          <w:sz w:val="22"/>
          <w:szCs w:val="22"/>
        </w:rPr>
      </w:pPr>
      <w:r w:rsidRPr="00CE3F68">
        <w:rPr>
          <w:rFonts w:ascii="Cambria" w:eastAsia="Cambria" w:hAnsi="Cambria"/>
          <w:b/>
          <w:bCs/>
          <w:sz w:val="22"/>
          <w:szCs w:val="22"/>
        </w:rPr>
        <w:t>Requirements for Firms</w:t>
      </w:r>
      <w:r w:rsidR="00D3349C" w:rsidRPr="00CE3F68">
        <w:rPr>
          <w:rFonts w:ascii="Cambria" w:eastAsia="Cambria" w:hAnsi="Cambria"/>
          <w:b/>
          <w:bCs/>
          <w:sz w:val="22"/>
          <w:szCs w:val="22"/>
        </w:rPr>
        <w:t>'</w:t>
      </w:r>
      <w:r w:rsidRPr="00CE3F68">
        <w:rPr>
          <w:rFonts w:ascii="Cambria" w:eastAsia="Cambria" w:hAnsi="Cambria"/>
          <w:b/>
          <w:bCs/>
          <w:sz w:val="22"/>
          <w:szCs w:val="22"/>
        </w:rPr>
        <w:t xml:space="preserve"> Proposals - Financial Proposal</w:t>
      </w:r>
    </w:p>
    <w:p w14:paraId="7D173101" w14:textId="77777777" w:rsidR="00F26B9D" w:rsidRPr="00CE3F68" w:rsidRDefault="00F26B9D" w:rsidP="00543E77">
      <w:pPr>
        <w:widowControl w:val="0"/>
        <w:tabs>
          <w:tab w:val="left" w:pos="4396"/>
        </w:tabs>
        <w:spacing w:before="120" w:after="240"/>
        <w:jc w:val="both"/>
        <w:outlineLvl w:val="0"/>
        <w:rPr>
          <w:rFonts w:ascii="Cambria" w:hAnsi="Cambria"/>
          <w:b/>
          <w:sz w:val="22"/>
          <w:szCs w:val="22"/>
        </w:rPr>
      </w:pPr>
    </w:p>
    <w:p w14:paraId="0D8835EA" w14:textId="3397724D" w:rsidR="00543E77" w:rsidRPr="00CE3F68" w:rsidRDefault="00F26B9D" w:rsidP="00016282">
      <w:pPr>
        <w:widowControl w:val="0"/>
        <w:tabs>
          <w:tab w:val="left" w:pos="720"/>
        </w:tabs>
        <w:spacing w:before="120" w:after="240"/>
        <w:ind w:left="1166" w:hanging="1166"/>
        <w:jc w:val="both"/>
        <w:outlineLvl w:val="0"/>
        <w:rPr>
          <w:rFonts w:ascii="Cambria" w:hAnsi="Cambria"/>
          <w:sz w:val="22"/>
          <w:szCs w:val="22"/>
        </w:rPr>
      </w:pPr>
      <w:r w:rsidRPr="00CE3F68">
        <w:rPr>
          <w:rFonts w:ascii="Cambria" w:hAnsi="Cambria"/>
          <w:b/>
          <w:sz w:val="22"/>
          <w:szCs w:val="22"/>
        </w:rPr>
        <w:t>B.</w:t>
      </w:r>
      <w:r w:rsidRPr="00CE3F68">
        <w:rPr>
          <w:rFonts w:ascii="Cambria" w:hAnsi="Cambria"/>
          <w:b/>
          <w:sz w:val="22"/>
          <w:szCs w:val="22"/>
        </w:rPr>
        <w:tab/>
      </w:r>
      <w:r w:rsidR="00543E77" w:rsidRPr="00CE3F68">
        <w:rPr>
          <w:rFonts w:ascii="Cambria" w:hAnsi="Cambria"/>
          <w:b/>
          <w:sz w:val="22"/>
          <w:szCs w:val="22"/>
        </w:rPr>
        <w:t>Financial Proposal</w:t>
      </w:r>
    </w:p>
    <w:p w14:paraId="3D890123" w14:textId="7277C84A" w:rsidR="00543E77" w:rsidRPr="00CE3F68" w:rsidRDefault="00543E77" w:rsidP="00D93142">
      <w:pPr>
        <w:ind w:left="720"/>
        <w:jc w:val="both"/>
        <w:rPr>
          <w:rFonts w:ascii="Cambria" w:hAnsi="Cambria"/>
          <w:sz w:val="22"/>
          <w:szCs w:val="22"/>
        </w:rPr>
      </w:pPr>
      <w:r w:rsidRPr="00CE3F68">
        <w:rPr>
          <w:rFonts w:ascii="Cambria" w:hAnsi="Cambria"/>
          <w:sz w:val="22"/>
          <w:szCs w:val="22"/>
        </w:rPr>
        <w:t xml:space="preserve">The </w:t>
      </w:r>
      <w:r w:rsidR="00FA2FC2" w:rsidRPr="00CE3F68">
        <w:rPr>
          <w:rFonts w:ascii="Cambria" w:hAnsi="Cambria"/>
          <w:sz w:val="22"/>
          <w:szCs w:val="22"/>
        </w:rPr>
        <w:t>Bidder</w:t>
      </w:r>
      <w:r w:rsidRPr="00CE3F68">
        <w:rPr>
          <w:rFonts w:ascii="Cambria" w:hAnsi="Cambria"/>
          <w:sz w:val="22"/>
          <w:szCs w:val="22"/>
        </w:rPr>
        <w:t xml:space="preserve"> </w:t>
      </w:r>
      <w:r w:rsidR="00DE67C7" w:rsidRPr="00CE3F68">
        <w:rPr>
          <w:rFonts w:ascii="Cambria" w:hAnsi="Cambria"/>
          <w:sz w:val="22"/>
          <w:szCs w:val="22"/>
        </w:rPr>
        <w:t>must</w:t>
      </w:r>
      <w:r w:rsidRPr="00CE3F68">
        <w:rPr>
          <w:rFonts w:ascii="Cambria" w:hAnsi="Cambria"/>
          <w:sz w:val="22"/>
          <w:szCs w:val="22"/>
        </w:rPr>
        <w:t xml:space="preserve"> prepare and submit the Financial Proposal in a separate file from the Technical Proposal. </w:t>
      </w:r>
    </w:p>
    <w:p w14:paraId="4BFD7F38" w14:textId="77777777" w:rsidR="00543E77" w:rsidRPr="00CE3F68" w:rsidRDefault="00543E77" w:rsidP="00D93142">
      <w:pPr>
        <w:ind w:left="720"/>
        <w:jc w:val="both"/>
        <w:rPr>
          <w:rFonts w:ascii="Cambria" w:hAnsi="Cambria"/>
          <w:sz w:val="22"/>
          <w:szCs w:val="22"/>
        </w:rPr>
      </w:pPr>
    </w:p>
    <w:p w14:paraId="0B75E189" w14:textId="0AA55203" w:rsidR="00543E77" w:rsidRPr="00CE3F68" w:rsidRDefault="00543E77" w:rsidP="00D93142">
      <w:pPr>
        <w:ind w:left="720"/>
        <w:jc w:val="both"/>
        <w:rPr>
          <w:rFonts w:ascii="Cambria" w:hAnsi="Cambria"/>
          <w:sz w:val="22"/>
          <w:szCs w:val="22"/>
        </w:rPr>
      </w:pPr>
      <w:r w:rsidRPr="00CE3F68">
        <w:rPr>
          <w:rFonts w:ascii="Cambria" w:hAnsi="Cambria"/>
          <w:sz w:val="22"/>
          <w:szCs w:val="22"/>
        </w:rPr>
        <w:t xml:space="preserve">The Financial Proposal shall </w:t>
      </w:r>
      <w:r w:rsidR="00DE67C7" w:rsidRPr="00CE3F68">
        <w:rPr>
          <w:rFonts w:ascii="Cambria" w:hAnsi="Cambria"/>
          <w:sz w:val="22"/>
          <w:szCs w:val="22"/>
        </w:rPr>
        <w:t>include</w:t>
      </w:r>
      <w:r w:rsidRPr="00CE3F68">
        <w:rPr>
          <w:rFonts w:ascii="Cambria" w:hAnsi="Cambria"/>
          <w:sz w:val="22"/>
          <w:szCs w:val="22"/>
        </w:rPr>
        <w:t xml:space="preserve"> the taxes where applicable</w:t>
      </w:r>
      <w:r w:rsidRPr="00CE3F68">
        <w:rPr>
          <w:rFonts w:ascii="Cambria" w:hAnsi="Cambria"/>
          <w:sz w:val="22"/>
          <w:szCs w:val="22"/>
          <w:vertAlign w:val="superscript"/>
        </w:rPr>
        <w:footnoteReference w:id="2"/>
      </w:r>
      <w:r w:rsidRPr="00CE3F68">
        <w:rPr>
          <w:rFonts w:ascii="Cambria" w:hAnsi="Cambria"/>
          <w:sz w:val="22"/>
          <w:szCs w:val="22"/>
        </w:rPr>
        <w:t>, and the applicable taxes shall be specified.</w:t>
      </w:r>
    </w:p>
    <w:p w14:paraId="4459F03A" w14:textId="77777777" w:rsidR="00543E77" w:rsidRPr="00CE3F68" w:rsidRDefault="00543E77" w:rsidP="00D93142">
      <w:pPr>
        <w:ind w:left="720"/>
        <w:jc w:val="both"/>
        <w:rPr>
          <w:rFonts w:ascii="Cambria" w:hAnsi="Cambria"/>
          <w:sz w:val="22"/>
          <w:szCs w:val="22"/>
        </w:rPr>
      </w:pPr>
    </w:p>
    <w:p w14:paraId="4961C865" w14:textId="34799497" w:rsidR="00543E77" w:rsidRPr="00CE3F68" w:rsidRDefault="00543E77" w:rsidP="00D93142">
      <w:pPr>
        <w:ind w:left="720"/>
        <w:jc w:val="both"/>
        <w:rPr>
          <w:rFonts w:ascii="Cambria" w:hAnsi="Cambria"/>
          <w:sz w:val="22"/>
          <w:szCs w:val="22"/>
        </w:rPr>
      </w:pPr>
      <w:r w:rsidRPr="00CE3F68">
        <w:rPr>
          <w:rFonts w:ascii="Cambria" w:hAnsi="Cambria"/>
          <w:sz w:val="22"/>
          <w:szCs w:val="22"/>
        </w:rPr>
        <w:t xml:space="preserve">The Financial Proposal must also </w:t>
      </w:r>
      <w:r w:rsidR="004D7EC2" w:rsidRPr="00CE3F68">
        <w:rPr>
          <w:rFonts w:ascii="Cambria" w:hAnsi="Cambria"/>
          <w:sz w:val="22"/>
          <w:szCs w:val="22"/>
        </w:rPr>
        <w:t>summaries</w:t>
      </w:r>
      <w:r w:rsidR="00DE116E" w:rsidRPr="00CE3F68">
        <w:rPr>
          <w:rFonts w:ascii="Cambria" w:hAnsi="Cambria"/>
          <w:sz w:val="22"/>
          <w:szCs w:val="22"/>
        </w:rPr>
        <w:t xml:space="preserve"> the total consultancy fee</w:t>
      </w:r>
      <w:r w:rsidRPr="00CE3F68">
        <w:rPr>
          <w:rFonts w:ascii="Cambria" w:hAnsi="Cambria"/>
          <w:sz w:val="22"/>
          <w:szCs w:val="22"/>
        </w:rPr>
        <w:t xml:space="preserve"> </w:t>
      </w:r>
      <w:r w:rsidR="00DE116E" w:rsidRPr="00CE3F68">
        <w:rPr>
          <w:rFonts w:ascii="Cambria" w:hAnsi="Cambria"/>
          <w:sz w:val="22"/>
          <w:szCs w:val="22"/>
        </w:rPr>
        <w:t>and the breakdown covering the lump sum amount to determine</w:t>
      </w:r>
      <w:r w:rsidRPr="00CE3F68">
        <w:rPr>
          <w:rFonts w:ascii="Cambria" w:hAnsi="Cambria"/>
          <w:sz w:val="22"/>
          <w:szCs w:val="22"/>
        </w:rPr>
        <w:t xml:space="preserve"> the financial score and contract price. Financial Proposal Standard Forms (FIN Forms) shall be used </w:t>
      </w:r>
      <w:r w:rsidR="00DE116E" w:rsidRPr="00CE3F68">
        <w:rPr>
          <w:rFonts w:ascii="Cambria" w:hAnsi="Cambria"/>
          <w:sz w:val="22"/>
          <w:szCs w:val="22"/>
        </w:rPr>
        <w:t>to present</w:t>
      </w:r>
      <w:r w:rsidRPr="00CE3F68">
        <w:rPr>
          <w:rFonts w:ascii="Cambria" w:hAnsi="Cambria"/>
          <w:sz w:val="22"/>
          <w:szCs w:val="22"/>
        </w:rPr>
        <w:t xml:space="preserve"> the Financial Proposal.</w:t>
      </w:r>
    </w:p>
    <w:p w14:paraId="78BBFDBD" w14:textId="5F0239D6" w:rsidR="00BD4E77" w:rsidRPr="00CE3F68" w:rsidRDefault="00BD4E77" w:rsidP="0044760A">
      <w:pPr>
        <w:ind w:firstLine="720"/>
        <w:jc w:val="both"/>
        <w:rPr>
          <w:rFonts w:ascii="Cambria" w:hAnsi="Cambria"/>
          <w:sz w:val="22"/>
          <w:szCs w:val="22"/>
          <w:lang w:val="en-GB"/>
        </w:rPr>
      </w:pPr>
    </w:p>
    <w:p w14:paraId="04B8C2E2" w14:textId="77777777" w:rsidR="00BD4E77" w:rsidRPr="00CE3F68" w:rsidRDefault="00BD4E77" w:rsidP="00D93142">
      <w:pPr>
        <w:ind w:left="720"/>
        <w:jc w:val="both"/>
        <w:rPr>
          <w:rFonts w:ascii="Cambria" w:hAnsi="Cambria"/>
          <w:b/>
          <w:bCs/>
          <w:sz w:val="22"/>
          <w:szCs w:val="22"/>
        </w:rPr>
      </w:pPr>
      <w:r w:rsidRPr="00CE3F68">
        <w:rPr>
          <w:rFonts w:ascii="Cambria" w:hAnsi="Cambria"/>
          <w:b/>
          <w:bCs/>
          <w:sz w:val="22"/>
          <w:szCs w:val="22"/>
        </w:rPr>
        <w:t>IMPORTANT:</w:t>
      </w:r>
    </w:p>
    <w:p w14:paraId="6E3D8B58" w14:textId="3BE20C8F" w:rsidR="00BD4E77" w:rsidRPr="00CE3F68" w:rsidRDefault="00BD4E77" w:rsidP="00D93142">
      <w:pPr>
        <w:ind w:left="720"/>
        <w:jc w:val="both"/>
        <w:rPr>
          <w:rFonts w:ascii="Cambria" w:hAnsi="Cambria"/>
          <w:sz w:val="22"/>
          <w:szCs w:val="22"/>
        </w:rPr>
      </w:pPr>
      <w:r w:rsidRPr="00CE3F68">
        <w:rPr>
          <w:rFonts w:ascii="Cambria" w:hAnsi="Cambria"/>
          <w:sz w:val="22"/>
          <w:szCs w:val="22"/>
        </w:rPr>
        <w:t xml:space="preserve">The Financial Proposal MUST be password protected. The </w:t>
      </w:r>
      <w:r w:rsidR="0039120B" w:rsidRPr="00CE3F68">
        <w:rPr>
          <w:rFonts w:ascii="Cambria" w:hAnsi="Cambria"/>
          <w:sz w:val="22"/>
          <w:szCs w:val="22"/>
        </w:rPr>
        <w:t xml:space="preserve">authorized </w:t>
      </w:r>
      <w:r w:rsidRPr="00CE3F68">
        <w:rPr>
          <w:rFonts w:ascii="Cambria" w:hAnsi="Cambria"/>
          <w:sz w:val="22"/>
          <w:szCs w:val="22"/>
        </w:rPr>
        <w:t xml:space="preserve">procurement officer will contact the </w:t>
      </w:r>
      <w:r w:rsidR="00FA2FC2" w:rsidRPr="00CE3F68">
        <w:rPr>
          <w:rFonts w:ascii="Cambria" w:hAnsi="Cambria"/>
          <w:sz w:val="22"/>
          <w:szCs w:val="22"/>
        </w:rPr>
        <w:t>Bidder</w:t>
      </w:r>
      <w:r w:rsidRPr="00CE3F68">
        <w:rPr>
          <w:rFonts w:ascii="Cambria" w:hAnsi="Cambria"/>
          <w:sz w:val="22"/>
          <w:szCs w:val="22"/>
        </w:rPr>
        <w:t xml:space="preserve">s that pass the qualifying technical score for the password to open the Financial Proposal. </w:t>
      </w:r>
      <w:r w:rsidR="00FA2FC2" w:rsidRPr="00CE3F68">
        <w:rPr>
          <w:rFonts w:ascii="Cambria" w:hAnsi="Cambria"/>
          <w:sz w:val="22"/>
          <w:szCs w:val="22"/>
        </w:rPr>
        <w:t>Bidder</w:t>
      </w:r>
      <w:r w:rsidRPr="00CE3F68">
        <w:rPr>
          <w:rFonts w:ascii="Cambria" w:hAnsi="Cambria"/>
          <w:sz w:val="22"/>
          <w:szCs w:val="22"/>
        </w:rPr>
        <w:t>s should NOT send the password to the financial proposal until they are requested to do so by the procurement officer. Financial Proposals that are submitted without password protection may be rejected for non-compliance.</w:t>
      </w:r>
    </w:p>
    <w:p w14:paraId="7371C272" w14:textId="77777777" w:rsidR="00BD4E77" w:rsidRPr="00CE3F68" w:rsidRDefault="00BD4E77" w:rsidP="00016282">
      <w:pPr>
        <w:ind w:firstLine="720"/>
        <w:rPr>
          <w:rFonts w:ascii="Cambria" w:hAnsi="Cambria"/>
          <w:sz w:val="22"/>
          <w:szCs w:val="22"/>
        </w:rPr>
      </w:pPr>
    </w:p>
    <w:p w14:paraId="4751B70A" w14:textId="77777777" w:rsidR="00543E77" w:rsidRPr="00CE3F68" w:rsidRDefault="00543E77" w:rsidP="00543E77">
      <w:pPr>
        <w:widowControl w:val="0"/>
        <w:tabs>
          <w:tab w:val="left" w:pos="4396"/>
        </w:tabs>
        <w:spacing w:before="70"/>
        <w:jc w:val="both"/>
        <w:outlineLvl w:val="0"/>
        <w:rPr>
          <w:rFonts w:ascii="Cambria" w:eastAsia="Cambria" w:hAnsi="Cambria"/>
          <w:b/>
          <w:bCs/>
          <w:sz w:val="22"/>
          <w:szCs w:val="22"/>
        </w:rPr>
      </w:pPr>
      <w:r w:rsidRPr="00CE3F68">
        <w:rPr>
          <w:rFonts w:ascii="Cambria" w:eastAsia="Cambria" w:hAnsi="Cambria"/>
          <w:b/>
          <w:bCs/>
          <w:sz w:val="22"/>
          <w:szCs w:val="22"/>
        </w:rPr>
        <w:br w:type="page"/>
      </w:r>
    </w:p>
    <w:p w14:paraId="24E7C723" w14:textId="77777777" w:rsidR="00543E77" w:rsidRPr="00CE3F68" w:rsidRDefault="00543E77" w:rsidP="00543E77">
      <w:pPr>
        <w:widowControl w:val="0"/>
        <w:tabs>
          <w:tab w:val="left" w:pos="4396"/>
        </w:tabs>
        <w:spacing w:before="70"/>
        <w:jc w:val="both"/>
        <w:outlineLvl w:val="0"/>
        <w:rPr>
          <w:rFonts w:ascii="Cambria" w:eastAsia="Cambria" w:hAnsi="Cambria"/>
          <w:b/>
          <w:bCs/>
          <w:sz w:val="22"/>
          <w:szCs w:val="22"/>
        </w:rPr>
      </w:pPr>
      <w:r w:rsidRPr="00CE3F68">
        <w:rPr>
          <w:rFonts w:ascii="Cambria" w:eastAsia="Cambria" w:hAnsi="Cambria"/>
          <w:b/>
          <w:bCs/>
          <w:sz w:val="22"/>
          <w:szCs w:val="22"/>
        </w:rPr>
        <w:t>FINANCIAL PROPOSAL Forms</w:t>
      </w:r>
    </w:p>
    <w:p w14:paraId="6ACF4EA6" w14:textId="77777777" w:rsidR="00543E77" w:rsidRPr="00CE3F68" w:rsidRDefault="00543E77" w:rsidP="00543E77">
      <w:pPr>
        <w:widowControl w:val="0"/>
        <w:tabs>
          <w:tab w:val="left" w:pos="4396"/>
        </w:tabs>
        <w:spacing w:before="70"/>
        <w:jc w:val="both"/>
        <w:outlineLvl w:val="0"/>
        <w:rPr>
          <w:rFonts w:ascii="Cambria" w:eastAsia="Cambria" w:hAnsi="Cambria"/>
          <w:b/>
          <w:bCs/>
          <w:sz w:val="22"/>
          <w:szCs w:val="22"/>
        </w:rPr>
      </w:pPr>
    </w:p>
    <w:p w14:paraId="2E091457" w14:textId="77777777" w:rsidR="00543E77" w:rsidRPr="00CE3F68" w:rsidRDefault="00543E77" w:rsidP="00543E77">
      <w:pPr>
        <w:pStyle w:val="Section4-Heading1"/>
        <w:jc w:val="both"/>
        <w:rPr>
          <w:rFonts w:ascii="Cambria" w:hAnsi="Cambria"/>
          <w:sz w:val="22"/>
          <w:szCs w:val="22"/>
        </w:rPr>
      </w:pPr>
      <w:r w:rsidRPr="00CE3F68">
        <w:rPr>
          <w:rFonts w:ascii="Cambria" w:hAnsi="Cambria"/>
          <w:sz w:val="22"/>
          <w:szCs w:val="22"/>
        </w:rPr>
        <w:t>Form FIN-1: Financial Proposal Submission Form</w:t>
      </w:r>
    </w:p>
    <w:p w14:paraId="2D5E25F3" w14:textId="77777777" w:rsidR="00543E77" w:rsidRPr="00CE3F68" w:rsidRDefault="00543E77" w:rsidP="00543E77">
      <w:pPr>
        <w:jc w:val="both"/>
        <w:rPr>
          <w:rFonts w:ascii="Cambria" w:hAnsi="Cambria"/>
          <w:sz w:val="22"/>
          <w:szCs w:val="22"/>
          <w:lang w:val="en-GB"/>
        </w:rPr>
      </w:pPr>
      <w:r w:rsidRPr="00CE3F68">
        <w:rPr>
          <w:rFonts w:ascii="Cambria" w:hAnsi="Cambria"/>
          <w:sz w:val="22"/>
          <w:szCs w:val="22"/>
          <w:lang w:val="en-GB"/>
        </w:rPr>
        <w:t>[Location, Date]</w:t>
      </w:r>
    </w:p>
    <w:p w14:paraId="0FE294AD" w14:textId="77777777" w:rsidR="00543E77" w:rsidRPr="00CE3F68" w:rsidRDefault="00543E77" w:rsidP="00543E77">
      <w:pPr>
        <w:jc w:val="both"/>
        <w:rPr>
          <w:rFonts w:ascii="Cambria" w:hAnsi="Cambria"/>
          <w:sz w:val="22"/>
          <w:szCs w:val="22"/>
          <w:lang w:val="en-GB"/>
        </w:rPr>
      </w:pPr>
    </w:p>
    <w:p w14:paraId="026E6993" w14:textId="77777777" w:rsidR="00543E77" w:rsidRPr="00CE3F68" w:rsidRDefault="00543E77" w:rsidP="00543E77">
      <w:pPr>
        <w:jc w:val="both"/>
        <w:rPr>
          <w:rFonts w:ascii="Cambria" w:hAnsi="Cambria"/>
          <w:sz w:val="22"/>
          <w:szCs w:val="22"/>
          <w:lang w:val="en-GB"/>
        </w:rPr>
      </w:pPr>
      <w:r w:rsidRPr="00CE3F68">
        <w:rPr>
          <w:rFonts w:ascii="Cambria" w:hAnsi="Cambria"/>
          <w:sz w:val="22"/>
          <w:szCs w:val="22"/>
          <w:lang w:val="en-GB"/>
        </w:rPr>
        <w:t>To:</w:t>
      </w:r>
      <w:r w:rsidRPr="00CE3F68">
        <w:rPr>
          <w:rFonts w:ascii="Cambria" w:hAnsi="Cambria"/>
          <w:sz w:val="22"/>
          <w:szCs w:val="22"/>
          <w:lang w:val="en-GB"/>
        </w:rPr>
        <w:tab/>
        <w:t>[Name and address of Client]</w:t>
      </w:r>
    </w:p>
    <w:p w14:paraId="60D4CCC5" w14:textId="77777777" w:rsidR="00543E77" w:rsidRPr="00CE3F68" w:rsidRDefault="00543E77" w:rsidP="00543E77">
      <w:pPr>
        <w:pStyle w:val="Header"/>
        <w:tabs>
          <w:tab w:val="clear" w:pos="4320"/>
          <w:tab w:val="clear" w:pos="8640"/>
        </w:tabs>
        <w:jc w:val="both"/>
        <w:rPr>
          <w:rFonts w:ascii="Cambria" w:hAnsi="Cambria"/>
          <w:sz w:val="22"/>
          <w:szCs w:val="22"/>
          <w:lang w:val="en-GB" w:eastAsia="it-IT"/>
        </w:rPr>
      </w:pPr>
    </w:p>
    <w:p w14:paraId="5EC08D64" w14:textId="77777777" w:rsidR="00543E77" w:rsidRPr="00CE3F68" w:rsidRDefault="00543E77" w:rsidP="00543E77">
      <w:pPr>
        <w:jc w:val="both"/>
        <w:rPr>
          <w:rFonts w:ascii="Cambria" w:hAnsi="Cambria"/>
          <w:sz w:val="22"/>
          <w:szCs w:val="22"/>
          <w:lang w:val="en-GB"/>
        </w:rPr>
      </w:pPr>
    </w:p>
    <w:p w14:paraId="1BFD0E6C" w14:textId="77777777" w:rsidR="00543E77" w:rsidRPr="00CE3F68" w:rsidRDefault="00543E77" w:rsidP="00543E77">
      <w:pPr>
        <w:jc w:val="both"/>
        <w:rPr>
          <w:rFonts w:ascii="Cambria" w:hAnsi="Cambria"/>
          <w:sz w:val="22"/>
          <w:szCs w:val="22"/>
          <w:lang w:val="en-GB"/>
        </w:rPr>
      </w:pPr>
      <w:r w:rsidRPr="00CE3F68">
        <w:rPr>
          <w:rFonts w:ascii="Cambria" w:hAnsi="Cambria"/>
          <w:sz w:val="22"/>
          <w:szCs w:val="22"/>
          <w:lang w:val="en-GB"/>
        </w:rPr>
        <w:t>To whom it may concern:</w:t>
      </w:r>
    </w:p>
    <w:p w14:paraId="561EF796" w14:textId="77777777" w:rsidR="00543E77" w:rsidRPr="00CE3F68" w:rsidRDefault="00543E77" w:rsidP="00543E77">
      <w:pPr>
        <w:jc w:val="both"/>
        <w:rPr>
          <w:rFonts w:ascii="Cambria" w:hAnsi="Cambria"/>
          <w:sz w:val="22"/>
          <w:szCs w:val="22"/>
          <w:lang w:val="en-GB"/>
        </w:rPr>
      </w:pPr>
    </w:p>
    <w:p w14:paraId="7D0D11BA" w14:textId="776FB69D" w:rsidR="00543E77" w:rsidRPr="00CE3F68" w:rsidRDefault="00543E77" w:rsidP="00543E77">
      <w:pPr>
        <w:jc w:val="both"/>
        <w:rPr>
          <w:rFonts w:ascii="Cambria" w:hAnsi="Cambria"/>
          <w:sz w:val="22"/>
          <w:szCs w:val="22"/>
          <w:lang w:val="en-GB"/>
        </w:rPr>
      </w:pPr>
      <w:r w:rsidRPr="00CE3F68">
        <w:rPr>
          <w:rFonts w:ascii="Cambria" w:hAnsi="Cambria"/>
          <w:sz w:val="22"/>
          <w:szCs w:val="22"/>
          <w:lang w:val="en-GB"/>
        </w:rPr>
        <w:tab/>
        <w:t xml:space="preserve">We, the undersigned, offer to provide the </w:t>
      </w:r>
      <w:r w:rsidR="0039120B" w:rsidRPr="00CE3F68">
        <w:rPr>
          <w:rFonts w:ascii="Cambria" w:hAnsi="Cambria"/>
          <w:sz w:val="22"/>
          <w:szCs w:val="22"/>
          <w:lang w:val="en-GB"/>
        </w:rPr>
        <w:t xml:space="preserve">consulting </w:t>
      </w:r>
      <w:r w:rsidRPr="00CE3F68">
        <w:rPr>
          <w:rFonts w:ascii="Cambria" w:hAnsi="Cambria"/>
          <w:sz w:val="22"/>
          <w:szCs w:val="22"/>
          <w:lang w:val="en-GB"/>
        </w:rPr>
        <w:t>services for [</w:t>
      </w:r>
      <w:r w:rsidRPr="00CE3F68">
        <w:rPr>
          <w:rFonts w:ascii="Cambria" w:hAnsi="Cambria"/>
          <w:iCs/>
          <w:sz w:val="22"/>
          <w:szCs w:val="22"/>
          <w:lang w:val="en-GB"/>
        </w:rPr>
        <w:t>Insert</w:t>
      </w:r>
      <w:r w:rsidRPr="00CE3F68">
        <w:rPr>
          <w:rFonts w:ascii="Cambria" w:hAnsi="Cambria"/>
          <w:sz w:val="22"/>
          <w:szCs w:val="22"/>
          <w:lang w:val="en-GB"/>
        </w:rPr>
        <w:t xml:space="preserve"> </w:t>
      </w:r>
      <w:r w:rsidRPr="00CE3F68">
        <w:rPr>
          <w:rFonts w:ascii="Cambria" w:hAnsi="Cambria"/>
          <w:iCs/>
          <w:sz w:val="22"/>
          <w:szCs w:val="22"/>
          <w:lang w:val="en-GB"/>
        </w:rPr>
        <w:t>t</w:t>
      </w:r>
      <w:r w:rsidRPr="00CE3F68">
        <w:rPr>
          <w:rFonts w:ascii="Cambria" w:hAnsi="Cambria"/>
          <w:sz w:val="22"/>
          <w:szCs w:val="22"/>
          <w:lang w:val="en-GB"/>
        </w:rPr>
        <w:t>itle of assignment] in accordance with your Request for Proposal</w:t>
      </w:r>
      <w:r w:rsidR="008A04BC">
        <w:rPr>
          <w:rFonts w:ascii="Cambria" w:hAnsi="Cambria"/>
          <w:sz w:val="22"/>
          <w:szCs w:val="22"/>
          <w:lang w:val="en-GB"/>
        </w:rPr>
        <w:t xml:space="preserve"> </w:t>
      </w:r>
      <w:r w:rsidR="008A04BC" w:rsidRPr="008A04BC">
        <w:rPr>
          <w:rFonts w:ascii="Cambria" w:hAnsi="Cambria"/>
          <w:sz w:val="22"/>
          <w:szCs w:val="22"/>
          <w:u w:val="single"/>
          <w:lang w:val="en-GB"/>
        </w:rPr>
        <w:t>no. 2022/021</w:t>
      </w:r>
      <w:r w:rsidRPr="00CE3F68">
        <w:rPr>
          <w:rFonts w:ascii="Cambria" w:hAnsi="Cambria"/>
          <w:sz w:val="22"/>
          <w:szCs w:val="22"/>
          <w:lang w:val="en-GB"/>
        </w:rPr>
        <w:t xml:space="preserve"> dated [</w:t>
      </w:r>
      <w:r w:rsidRPr="00CE3F68">
        <w:rPr>
          <w:rFonts w:ascii="Cambria" w:hAnsi="Cambria"/>
          <w:iCs/>
          <w:sz w:val="22"/>
          <w:szCs w:val="22"/>
          <w:lang w:val="en-GB"/>
        </w:rPr>
        <w:t xml:space="preserve">Insert </w:t>
      </w:r>
      <w:r w:rsidR="00EF2C33" w:rsidRPr="00CE3F68">
        <w:rPr>
          <w:rFonts w:ascii="Cambria" w:hAnsi="Cambria"/>
          <w:sz w:val="22"/>
          <w:szCs w:val="22"/>
          <w:lang w:val="en-GB"/>
        </w:rPr>
        <w:t>d</w:t>
      </w:r>
      <w:r w:rsidRPr="00CE3F68">
        <w:rPr>
          <w:rFonts w:ascii="Cambria" w:hAnsi="Cambria"/>
          <w:sz w:val="22"/>
          <w:szCs w:val="22"/>
          <w:lang w:val="en-GB"/>
        </w:rPr>
        <w:t>ate] and our Technical Proposal. Our attached Financial Proposal is for the sum of [</w:t>
      </w:r>
      <w:r w:rsidRPr="00CE3F68">
        <w:rPr>
          <w:rFonts w:ascii="Cambria" w:hAnsi="Cambria"/>
          <w:iCs/>
          <w:sz w:val="22"/>
          <w:szCs w:val="22"/>
          <w:lang w:val="en-GB"/>
        </w:rPr>
        <w:t>Insert a</w:t>
      </w:r>
      <w:r w:rsidRPr="00CE3F68">
        <w:rPr>
          <w:rFonts w:ascii="Cambria" w:hAnsi="Cambria"/>
          <w:sz w:val="22"/>
          <w:szCs w:val="22"/>
          <w:lang w:val="en-GB"/>
        </w:rPr>
        <w:t>mount(s) in words and figures</w:t>
      </w:r>
      <w:r w:rsidRPr="00CE3F68">
        <w:rPr>
          <w:rFonts w:ascii="Cambria" w:hAnsi="Cambria"/>
          <w:iCs/>
          <w:sz w:val="22"/>
          <w:szCs w:val="22"/>
          <w:vertAlign w:val="superscript"/>
          <w:lang w:val="en-GB"/>
        </w:rPr>
        <w:t>1</w:t>
      </w:r>
      <w:r w:rsidRPr="00CE3F68">
        <w:rPr>
          <w:rFonts w:ascii="Cambria" w:hAnsi="Cambria"/>
          <w:sz w:val="22"/>
          <w:szCs w:val="22"/>
          <w:lang w:val="en-GB"/>
        </w:rPr>
        <w:t xml:space="preserve">].  </w:t>
      </w:r>
    </w:p>
    <w:p w14:paraId="796DFD69" w14:textId="77777777" w:rsidR="00543E77" w:rsidRPr="00CE3F68" w:rsidRDefault="00543E77" w:rsidP="00543E77">
      <w:pPr>
        <w:jc w:val="both"/>
        <w:rPr>
          <w:rFonts w:ascii="Cambria" w:hAnsi="Cambria"/>
          <w:sz w:val="22"/>
          <w:szCs w:val="22"/>
          <w:lang w:val="en-GB"/>
        </w:rPr>
      </w:pPr>
    </w:p>
    <w:p w14:paraId="0B9F9444" w14:textId="32600F2D" w:rsidR="00543E77" w:rsidRPr="00CE3F68" w:rsidRDefault="00543E77" w:rsidP="00543E77">
      <w:pPr>
        <w:jc w:val="both"/>
        <w:rPr>
          <w:rFonts w:ascii="Cambria" w:hAnsi="Cambria"/>
          <w:sz w:val="22"/>
          <w:szCs w:val="22"/>
          <w:lang w:val="en-GB"/>
        </w:rPr>
      </w:pPr>
      <w:r w:rsidRPr="00CE3F68">
        <w:rPr>
          <w:rFonts w:ascii="Cambria" w:hAnsi="Cambria"/>
          <w:sz w:val="22"/>
          <w:szCs w:val="22"/>
          <w:lang w:val="en-GB"/>
        </w:rPr>
        <w:tab/>
        <w:t>Our Financial Proposal shall be binding upon us</w:t>
      </w:r>
      <w:r w:rsidR="000B57E8">
        <w:rPr>
          <w:rFonts w:ascii="Cambria" w:hAnsi="Cambria"/>
          <w:sz w:val="22"/>
          <w:szCs w:val="22"/>
          <w:lang w:val="en-GB"/>
        </w:rPr>
        <w:t>,</w:t>
      </w:r>
      <w:r w:rsidRPr="00CE3F68">
        <w:rPr>
          <w:rFonts w:ascii="Cambria" w:hAnsi="Cambria"/>
          <w:sz w:val="22"/>
          <w:szCs w:val="22"/>
          <w:lang w:val="en-GB"/>
        </w:rPr>
        <w:t xml:space="preserve"> subject to the modifications resulting from Contract negotiations, up to the expiration of the validity period of the Proposal.</w:t>
      </w:r>
    </w:p>
    <w:p w14:paraId="0407B692" w14:textId="77777777" w:rsidR="00543E77" w:rsidRPr="00CE3F68" w:rsidRDefault="00543E77" w:rsidP="00543E77">
      <w:pPr>
        <w:jc w:val="both"/>
        <w:rPr>
          <w:rFonts w:ascii="Cambria" w:hAnsi="Cambria"/>
          <w:sz w:val="22"/>
          <w:szCs w:val="22"/>
          <w:lang w:val="en-GB"/>
        </w:rPr>
      </w:pPr>
    </w:p>
    <w:p w14:paraId="36F3A58E" w14:textId="77777777" w:rsidR="00543E77" w:rsidRPr="00CE3F68" w:rsidRDefault="00543E77" w:rsidP="00543E77">
      <w:pPr>
        <w:pStyle w:val="Header"/>
        <w:tabs>
          <w:tab w:val="clear" w:pos="4320"/>
          <w:tab w:val="clear" w:pos="8640"/>
        </w:tabs>
        <w:jc w:val="both"/>
        <w:rPr>
          <w:rFonts w:ascii="Cambria" w:hAnsi="Cambria"/>
          <w:sz w:val="22"/>
          <w:szCs w:val="22"/>
          <w:lang w:eastAsia="it-IT"/>
        </w:rPr>
      </w:pPr>
    </w:p>
    <w:p w14:paraId="3C22FA00" w14:textId="77777777" w:rsidR="00543E77" w:rsidRPr="00CE3F68" w:rsidRDefault="00543E77" w:rsidP="00543E77">
      <w:pPr>
        <w:jc w:val="both"/>
        <w:rPr>
          <w:rFonts w:ascii="Cambria" w:hAnsi="Cambria"/>
          <w:sz w:val="22"/>
          <w:szCs w:val="22"/>
          <w:lang w:val="en-GB"/>
        </w:rPr>
      </w:pPr>
      <w:r w:rsidRPr="00CE3F68">
        <w:rPr>
          <w:rFonts w:ascii="Cambria" w:hAnsi="Cambria"/>
          <w:sz w:val="22"/>
          <w:szCs w:val="22"/>
          <w:lang w:val="en-GB"/>
        </w:rPr>
        <w:tab/>
        <w:t>We understand you are not bound to accept any Proposal you receive.</w:t>
      </w:r>
    </w:p>
    <w:p w14:paraId="24DD9B6F" w14:textId="77777777" w:rsidR="00543E77" w:rsidRPr="00CE3F68" w:rsidRDefault="00543E77" w:rsidP="00543E77">
      <w:pPr>
        <w:jc w:val="both"/>
        <w:rPr>
          <w:rFonts w:ascii="Cambria" w:hAnsi="Cambria"/>
          <w:sz w:val="22"/>
          <w:szCs w:val="22"/>
          <w:lang w:val="en-GB"/>
        </w:rPr>
      </w:pPr>
    </w:p>
    <w:p w14:paraId="64A0A519" w14:textId="77777777" w:rsidR="00543E77" w:rsidRPr="00CE3F68" w:rsidRDefault="00543E77" w:rsidP="00543E77">
      <w:pPr>
        <w:jc w:val="both"/>
        <w:rPr>
          <w:rFonts w:ascii="Cambria" w:hAnsi="Cambria"/>
          <w:sz w:val="22"/>
          <w:szCs w:val="22"/>
          <w:lang w:val="en-GB"/>
        </w:rPr>
      </w:pPr>
      <w:r w:rsidRPr="00CE3F68">
        <w:rPr>
          <w:rFonts w:ascii="Cambria" w:hAnsi="Cambria"/>
          <w:sz w:val="22"/>
          <w:szCs w:val="22"/>
          <w:lang w:val="en-GB"/>
        </w:rPr>
        <w:tab/>
        <w:t>We remain,</w:t>
      </w:r>
    </w:p>
    <w:p w14:paraId="01EA9DA2" w14:textId="77777777" w:rsidR="00543E77" w:rsidRPr="00CE3F68" w:rsidRDefault="00543E77" w:rsidP="00543E77">
      <w:pPr>
        <w:jc w:val="both"/>
        <w:rPr>
          <w:rFonts w:ascii="Cambria" w:hAnsi="Cambria"/>
          <w:sz w:val="22"/>
          <w:szCs w:val="22"/>
          <w:lang w:val="en-GB"/>
        </w:rPr>
      </w:pPr>
    </w:p>
    <w:p w14:paraId="20ADF265" w14:textId="77777777" w:rsidR="00543E77" w:rsidRPr="00CE3F68" w:rsidRDefault="00543E77" w:rsidP="00543E77">
      <w:pPr>
        <w:ind w:firstLine="708"/>
        <w:jc w:val="both"/>
        <w:rPr>
          <w:rFonts w:ascii="Cambria" w:hAnsi="Cambria"/>
          <w:sz w:val="22"/>
          <w:szCs w:val="22"/>
          <w:lang w:val="en-GB"/>
        </w:rPr>
      </w:pPr>
      <w:r w:rsidRPr="00CE3F68">
        <w:rPr>
          <w:rFonts w:ascii="Cambria" w:hAnsi="Cambria"/>
          <w:sz w:val="22"/>
          <w:szCs w:val="22"/>
          <w:lang w:val="en-GB"/>
        </w:rPr>
        <w:t>Yours sincerely,</w:t>
      </w:r>
    </w:p>
    <w:p w14:paraId="4C38DC6B" w14:textId="77777777" w:rsidR="00543E77" w:rsidRPr="00CE3F68" w:rsidRDefault="00543E77" w:rsidP="00543E77">
      <w:pPr>
        <w:jc w:val="both"/>
        <w:rPr>
          <w:rFonts w:ascii="Cambria" w:hAnsi="Cambria"/>
          <w:sz w:val="22"/>
          <w:szCs w:val="22"/>
          <w:lang w:val="en-GB"/>
        </w:rPr>
      </w:pPr>
    </w:p>
    <w:p w14:paraId="3C6CC98A" w14:textId="281843BB" w:rsidR="00543E77" w:rsidRPr="00CE3F68" w:rsidRDefault="0039120B" w:rsidP="00543E77">
      <w:pPr>
        <w:tabs>
          <w:tab w:val="right" w:pos="8460"/>
        </w:tabs>
        <w:ind w:left="720"/>
        <w:jc w:val="both"/>
        <w:rPr>
          <w:rFonts w:ascii="Cambria" w:hAnsi="Cambria"/>
          <w:sz w:val="22"/>
          <w:szCs w:val="22"/>
          <w:u w:val="single"/>
          <w:lang w:val="en-GB"/>
        </w:rPr>
      </w:pPr>
      <w:r w:rsidRPr="00CE3F68">
        <w:rPr>
          <w:rFonts w:ascii="Cambria" w:hAnsi="Cambria"/>
          <w:sz w:val="22"/>
          <w:szCs w:val="22"/>
          <w:lang w:val="en-GB"/>
        </w:rPr>
        <w:t xml:space="preserve">Authorized </w:t>
      </w:r>
      <w:r w:rsidR="00543E77" w:rsidRPr="00CE3F68">
        <w:rPr>
          <w:rFonts w:ascii="Cambria" w:hAnsi="Cambria"/>
          <w:sz w:val="22"/>
          <w:szCs w:val="22"/>
          <w:lang w:val="en-GB"/>
        </w:rPr>
        <w:t>Signature [</w:t>
      </w:r>
      <w:r w:rsidR="00543E77" w:rsidRPr="00CE3F68">
        <w:rPr>
          <w:rFonts w:ascii="Cambria" w:hAnsi="Cambria"/>
          <w:iCs/>
          <w:sz w:val="22"/>
          <w:szCs w:val="22"/>
          <w:lang w:val="en-GB"/>
        </w:rPr>
        <w:t>In full and initials</w:t>
      </w:r>
      <w:r w:rsidR="00543E77" w:rsidRPr="00CE3F68">
        <w:rPr>
          <w:rFonts w:ascii="Cambria" w:hAnsi="Cambria"/>
          <w:sz w:val="22"/>
          <w:szCs w:val="22"/>
          <w:lang w:val="en-GB"/>
        </w:rPr>
        <w:t xml:space="preserve">]:  </w:t>
      </w:r>
      <w:r w:rsidR="00543E77" w:rsidRPr="00CE3F68">
        <w:rPr>
          <w:rFonts w:ascii="Cambria" w:hAnsi="Cambria"/>
          <w:sz w:val="22"/>
          <w:szCs w:val="22"/>
          <w:u w:val="single"/>
          <w:lang w:val="en-GB"/>
        </w:rPr>
        <w:tab/>
      </w:r>
    </w:p>
    <w:p w14:paraId="347C96B7" w14:textId="77777777" w:rsidR="00543E77" w:rsidRPr="00CE3F68" w:rsidRDefault="00543E77" w:rsidP="00495C73">
      <w:pPr>
        <w:tabs>
          <w:tab w:val="right" w:pos="8460"/>
        </w:tabs>
        <w:spacing w:before="120"/>
        <w:ind w:left="720"/>
        <w:jc w:val="both"/>
        <w:rPr>
          <w:rFonts w:ascii="Cambria" w:hAnsi="Cambria"/>
          <w:sz w:val="22"/>
          <w:szCs w:val="22"/>
          <w:u w:val="single"/>
          <w:lang w:val="en-GB"/>
        </w:rPr>
      </w:pPr>
      <w:r w:rsidRPr="00CE3F68">
        <w:rPr>
          <w:rFonts w:ascii="Cambria" w:hAnsi="Cambria"/>
          <w:sz w:val="22"/>
          <w:szCs w:val="22"/>
          <w:lang w:val="en-GB"/>
        </w:rPr>
        <w:t xml:space="preserve">Name and Title of Signatory:  </w:t>
      </w:r>
      <w:r w:rsidRPr="00CE3F68">
        <w:rPr>
          <w:rFonts w:ascii="Cambria" w:hAnsi="Cambria"/>
          <w:sz w:val="22"/>
          <w:szCs w:val="22"/>
          <w:u w:val="single"/>
          <w:lang w:val="en-GB"/>
        </w:rPr>
        <w:tab/>
      </w:r>
    </w:p>
    <w:p w14:paraId="2AAEAD51" w14:textId="77777777" w:rsidR="00543E77" w:rsidRPr="00CE3F68" w:rsidRDefault="00543E77" w:rsidP="00495C73">
      <w:pPr>
        <w:tabs>
          <w:tab w:val="right" w:pos="8460"/>
        </w:tabs>
        <w:spacing w:before="120"/>
        <w:ind w:left="720"/>
        <w:jc w:val="both"/>
        <w:rPr>
          <w:rFonts w:ascii="Cambria" w:hAnsi="Cambria"/>
          <w:sz w:val="22"/>
          <w:szCs w:val="22"/>
          <w:u w:val="single"/>
          <w:lang w:val="en-GB"/>
        </w:rPr>
      </w:pPr>
      <w:r w:rsidRPr="00CE3F68">
        <w:rPr>
          <w:rFonts w:ascii="Cambria" w:hAnsi="Cambria"/>
          <w:sz w:val="22"/>
          <w:szCs w:val="22"/>
          <w:lang w:val="en-GB"/>
        </w:rPr>
        <w:t xml:space="preserve">Name of Firm:  </w:t>
      </w:r>
      <w:r w:rsidRPr="00CE3F68">
        <w:rPr>
          <w:rFonts w:ascii="Cambria" w:hAnsi="Cambria"/>
          <w:sz w:val="22"/>
          <w:szCs w:val="22"/>
          <w:u w:val="single"/>
          <w:lang w:val="en-GB"/>
        </w:rPr>
        <w:tab/>
      </w:r>
    </w:p>
    <w:p w14:paraId="0A3BD72B" w14:textId="77777777" w:rsidR="00543E77" w:rsidRPr="00CE3F68" w:rsidRDefault="00543E77" w:rsidP="00495C73">
      <w:pPr>
        <w:tabs>
          <w:tab w:val="right" w:pos="8460"/>
        </w:tabs>
        <w:spacing w:before="120"/>
        <w:ind w:left="720"/>
        <w:jc w:val="both"/>
        <w:rPr>
          <w:rFonts w:ascii="Cambria" w:hAnsi="Cambria"/>
          <w:sz w:val="22"/>
          <w:szCs w:val="22"/>
          <w:u w:val="single"/>
          <w:lang w:val="en-GB"/>
        </w:rPr>
      </w:pPr>
      <w:r w:rsidRPr="00CE3F68">
        <w:rPr>
          <w:rFonts w:ascii="Cambria" w:hAnsi="Cambria"/>
          <w:sz w:val="22"/>
          <w:szCs w:val="22"/>
          <w:lang w:val="en-GB"/>
        </w:rPr>
        <w:t xml:space="preserve">Address:  </w:t>
      </w:r>
      <w:r w:rsidRPr="00CE3F68">
        <w:rPr>
          <w:rFonts w:ascii="Cambria" w:hAnsi="Cambria"/>
          <w:sz w:val="22"/>
          <w:szCs w:val="22"/>
          <w:u w:val="single"/>
          <w:lang w:val="en-GB"/>
        </w:rPr>
        <w:tab/>
      </w:r>
    </w:p>
    <w:p w14:paraId="34BA3ED3" w14:textId="77777777" w:rsidR="00543E77" w:rsidRPr="00CE3F68" w:rsidRDefault="00543E77" w:rsidP="00543E77">
      <w:pPr>
        <w:pStyle w:val="BodyText2"/>
        <w:pBdr>
          <w:bottom w:val="single" w:sz="4" w:space="1" w:color="auto"/>
        </w:pBdr>
        <w:jc w:val="both"/>
        <w:rPr>
          <w:rFonts w:ascii="Cambria" w:hAnsi="Cambria"/>
          <w:sz w:val="22"/>
          <w:szCs w:val="22"/>
        </w:rPr>
      </w:pPr>
    </w:p>
    <w:p w14:paraId="6808F2F3" w14:textId="67622AED" w:rsidR="00543E77" w:rsidRPr="00CE3F68" w:rsidRDefault="00543E77" w:rsidP="00543E77">
      <w:pPr>
        <w:pStyle w:val="FootnoteText"/>
        <w:tabs>
          <w:tab w:val="left" w:pos="360"/>
        </w:tabs>
        <w:ind w:left="360" w:hanging="360"/>
        <w:jc w:val="both"/>
        <w:rPr>
          <w:rFonts w:ascii="Cambria" w:hAnsi="Cambria"/>
          <w:i/>
          <w:iCs/>
          <w:sz w:val="22"/>
          <w:szCs w:val="22"/>
        </w:rPr>
      </w:pPr>
      <w:r w:rsidRPr="00CE3F68">
        <w:rPr>
          <w:rFonts w:ascii="Cambria" w:hAnsi="Cambria"/>
          <w:i/>
          <w:iCs/>
          <w:sz w:val="22"/>
          <w:szCs w:val="22"/>
        </w:rPr>
        <w:t>1</w:t>
      </w:r>
      <w:r w:rsidRPr="00CE3F68">
        <w:rPr>
          <w:rFonts w:ascii="Cambria" w:hAnsi="Cambria"/>
          <w:i/>
          <w:iCs/>
          <w:sz w:val="22"/>
          <w:szCs w:val="22"/>
        </w:rPr>
        <w:tab/>
        <w:t>Amount must coincide with the ones indicated under Total Cost of Financial proposal in Form FIN-2.</w:t>
      </w:r>
    </w:p>
    <w:p w14:paraId="3A5D4D5D" w14:textId="77777777" w:rsidR="00543E77" w:rsidRPr="00CE3F68" w:rsidRDefault="00543E77" w:rsidP="00543E77">
      <w:pPr>
        <w:pStyle w:val="FootnoteText"/>
        <w:tabs>
          <w:tab w:val="left" w:pos="360"/>
        </w:tabs>
        <w:ind w:left="360" w:hanging="360"/>
        <w:jc w:val="both"/>
        <w:rPr>
          <w:rFonts w:ascii="Cambria" w:hAnsi="Cambria"/>
          <w:sz w:val="22"/>
          <w:szCs w:val="22"/>
        </w:rPr>
      </w:pPr>
      <w:r w:rsidRPr="00CE3F68">
        <w:rPr>
          <w:rFonts w:ascii="Cambria" w:hAnsi="Cambria"/>
          <w:sz w:val="22"/>
          <w:szCs w:val="22"/>
        </w:rPr>
        <w:tab/>
      </w:r>
    </w:p>
    <w:p w14:paraId="286DB0A5" w14:textId="77777777" w:rsidR="00543E77" w:rsidRPr="00CE3F68" w:rsidRDefault="00543E77" w:rsidP="00543E77">
      <w:pPr>
        <w:rPr>
          <w:rFonts w:ascii="Cambria" w:hAnsi="Cambria"/>
          <w:sz w:val="22"/>
          <w:szCs w:val="22"/>
        </w:rPr>
      </w:pPr>
      <w:r w:rsidRPr="00CE3F68">
        <w:rPr>
          <w:rFonts w:ascii="Cambria" w:hAnsi="Cambria"/>
          <w:sz w:val="22"/>
          <w:szCs w:val="22"/>
        </w:rPr>
        <w:br w:type="page"/>
      </w:r>
    </w:p>
    <w:p w14:paraId="131E64D7" w14:textId="77777777" w:rsidR="00543E77" w:rsidRPr="00CE3F68" w:rsidRDefault="00543E77" w:rsidP="00543E77">
      <w:pPr>
        <w:pStyle w:val="Section4-Heading1"/>
        <w:jc w:val="both"/>
        <w:rPr>
          <w:rFonts w:ascii="Cambria" w:hAnsi="Cambria"/>
          <w:sz w:val="22"/>
          <w:szCs w:val="22"/>
          <w:lang w:val="en-GB"/>
        </w:rPr>
      </w:pPr>
      <w:bookmarkStart w:id="0" w:name="_Toc172358982"/>
      <w:r w:rsidRPr="00CE3F68">
        <w:rPr>
          <w:rFonts w:ascii="Cambria" w:hAnsi="Cambria"/>
          <w:sz w:val="22"/>
          <w:szCs w:val="22"/>
          <w:lang w:val="en-GB"/>
        </w:rPr>
        <w:t>Form FIN-2: Summary of Costs</w:t>
      </w:r>
      <w:bookmarkEnd w:id="0"/>
    </w:p>
    <w:p w14:paraId="100F36BE" w14:textId="77777777" w:rsidR="00543E77" w:rsidRPr="00CE3F68" w:rsidRDefault="00543E77" w:rsidP="00987C2B">
      <w:pPr>
        <w:pStyle w:val="ListParagraph"/>
        <w:numPr>
          <w:ilvl w:val="0"/>
          <w:numId w:val="9"/>
        </w:numPr>
        <w:ind w:left="360"/>
        <w:contextualSpacing w:val="0"/>
        <w:rPr>
          <w:rFonts w:ascii="Cambria" w:hAnsi="Cambria"/>
          <w:b/>
          <w:lang w:val="en-GB"/>
        </w:rPr>
      </w:pPr>
      <w:bookmarkStart w:id="1" w:name="_Toc172358985"/>
      <w:r w:rsidRPr="00CE3F68">
        <w:rPr>
          <w:rFonts w:ascii="Cambria" w:hAnsi="Cambria"/>
          <w:b/>
          <w:lang w:val="en-GB"/>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CE3F68" w14:paraId="6EC7E995" w14:textId="77777777" w:rsidTr="00090133">
        <w:trPr>
          <w:jc w:val="center"/>
        </w:trPr>
        <w:tc>
          <w:tcPr>
            <w:tcW w:w="4495" w:type="dxa"/>
            <w:vMerge w:val="restart"/>
            <w:vAlign w:val="center"/>
          </w:tcPr>
          <w:p w14:paraId="32B3D810" w14:textId="77777777" w:rsidR="00543E77" w:rsidRPr="00CE3F68" w:rsidRDefault="00543E77" w:rsidP="00090133">
            <w:pPr>
              <w:pStyle w:val="Heading8"/>
              <w:ind w:left="720"/>
              <w:jc w:val="center"/>
              <w:rPr>
                <w:rFonts w:ascii="Cambria" w:hAnsi="Cambria"/>
                <w:sz w:val="22"/>
                <w:szCs w:val="22"/>
              </w:rPr>
            </w:pPr>
            <w:r w:rsidRPr="00CE3F68">
              <w:rPr>
                <w:rFonts w:ascii="Cambria" w:hAnsi="Cambria"/>
                <w:sz w:val="22"/>
                <w:szCs w:val="22"/>
              </w:rPr>
              <w:t>Item</w:t>
            </w:r>
          </w:p>
        </w:tc>
        <w:tc>
          <w:tcPr>
            <w:tcW w:w="2160" w:type="dxa"/>
            <w:shd w:val="clear" w:color="auto" w:fill="auto"/>
            <w:vAlign w:val="center"/>
          </w:tcPr>
          <w:p w14:paraId="3874AAC4" w14:textId="77777777" w:rsidR="00543E77" w:rsidRPr="00CE3F68" w:rsidRDefault="00543E77" w:rsidP="00090133">
            <w:pPr>
              <w:jc w:val="center"/>
              <w:rPr>
                <w:rFonts w:ascii="Cambria" w:hAnsi="Cambria"/>
                <w:i/>
                <w:iCs/>
                <w:sz w:val="22"/>
                <w:szCs w:val="22"/>
              </w:rPr>
            </w:pPr>
            <w:r w:rsidRPr="00CE3F68">
              <w:rPr>
                <w:rFonts w:ascii="Cambria" w:hAnsi="Cambria"/>
                <w:i/>
                <w:iCs/>
                <w:sz w:val="22"/>
                <w:szCs w:val="22"/>
              </w:rPr>
              <w:t>Costs</w:t>
            </w:r>
          </w:p>
        </w:tc>
      </w:tr>
      <w:tr w:rsidR="00543E77" w:rsidRPr="00CE3F68" w14:paraId="29D49B71" w14:textId="77777777" w:rsidTr="00090133">
        <w:trPr>
          <w:jc w:val="center"/>
        </w:trPr>
        <w:tc>
          <w:tcPr>
            <w:tcW w:w="4495" w:type="dxa"/>
            <w:vMerge/>
            <w:vAlign w:val="center"/>
          </w:tcPr>
          <w:p w14:paraId="0658E4CE" w14:textId="77777777" w:rsidR="00543E77" w:rsidRPr="00CE3F68" w:rsidRDefault="00543E77" w:rsidP="00090133">
            <w:pPr>
              <w:spacing w:before="40"/>
              <w:rPr>
                <w:rFonts w:ascii="Cambria" w:hAnsi="Cambria"/>
                <w:sz w:val="22"/>
                <w:szCs w:val="22"/>
                <w:lang w:val="en-GB"/>
              </w:rPr>
            </w:pPr>
          </w:p>
        </w:tc>
        <w:tc>
          <w:tcPr>
            <w:tcW w:w="2160" w:type="dxa"/>
            <w:vAlign w:val="center"/>
          </w:tcPr>
          <w:p w14:paraId="1B4E6710" w14:textId="77777777" w:rsidR="00543E77" w:rsidRPr="00CE3F68" w:rsidRDefault="00543E77" w:rsidP="00090133">
            <w:pPr>
              <w:jc w:val="center"/>
              <w:rPr>
                <w:rFonts w:ascii="Cambria" w:hAnsi="Cambria"/>
                <w:sz w:val="22"/>
                <w:szCs w:val="22"/>
                <w:lang w:val="en-GB"/>
              </w:rPr>
            </w:pPr>
            <w:r w:rsidRPr="00CE3F68">
              <w:rPr>
                <w:rFonts w:ascii="Cambria" w:hAnsi="Cambria"/>
                <w:i/>
                <w:iCs/>
                <w:sz w:val="22"/>
                <w:szCs w:val="22"/>
                <w:lang w:val="en-GB"/>
              </w:rPr>
              <w:t xml:space="preserve">USD </w:t>
            </w:r>
          </w:p>
        </w:tc>
      </w:tr>
      <w:tr w:rsidR="00543E77" w:rsidRPr="00CE3F68" w14:paraId="2AC86FB4" w14:textId="77777777" w:rsidTr="00090133">
        <w:trPr>
          <w:jc w:val="center"/>
        </w:trPr>
        <w:tc>
          <w:tcPr>
            <w:tcW w:w="4495" w:type="dxa"/>
            <w:vAlign w:val="center"/>
          </w:tcPr>
          <w:p w14:paraId="5C5C1497" w14:textId="3202EAD3" w:rsidR="00543E77" w:rsidRPr="00CE3F68" w:rsidRDefault="00543E77" w:rsidP="00090133">
            <w:pPr>
              <w:pStyle w:val="Header"/>
              <w:spacing w:before="240" w:after="240"/>
              <w:rPr>
                <w:rFonts w:ascii="Cambria" w:hAnsi="Cambria"/>
                <w:sz w:val="22"/>
                <w:szCs w:val="22"/>
                <w:lang w:val="en-GB" w:eastAsia="it-IT"/>
              </w:rPr>
            </w:pPr>
            <w:r w:rsidRPr="00CE3F68">
              <w:rPr>
                <w:rFonts w:ascii="Cambria" w:hAnsi="Cambria"/>
                <w:sz w:val="22"/>
                <w:szCs w:val="22"/>
              </w:rPr>
              <w:t>Total Cost of Financial Proposal</w:t>
            </w:r>
            <w:r w:rsidRPr="00CE3F68">
              <w:rPr>
                <w:rFonts w:ascii="Cambria" w:hAnsi="Cambria"/>
                <w:sz w:val="22"/>
                <w:szCs w:val="22"/>
                <w:vertAlign w:val="superscript"/>
                <w:lang w:val="en-GB"/>
              </w:rPr>
              <w:t xml:space="preserve"> 1</w:t>
            </w:r>
            <w:r w:rsidRPr="00CE3F68">
              <w:rPr>
                <w:rFonts w:ascii="Cambria" w:hAnsi="Cambria"/>
                <w:sz w:val="22"/>
                <w:szCs w:val="22"/>
                <w:lang w:val="en-GB"/>
              </w:rPr>
              <w:t xml:space="preserve">  </w:t>
            </w:r>
          </w:p>
        </w:tc>
        <w:tc>
          <w:tcPr>
            <w:tcW w:w="2160" w:type="dxa"/>
            <w:vAlign w:val="center"/>
          </w:tcPr>
          <w:p w14:paraId="538EDD30" w14:textId="77777777" w:rsidR="00543E77" w:rsidRPr="00CE3F68" w:rsidRDefault="00543E77" w:rsidP="00090133">
            <w:pPr>
              <w:spacing w:before="240" w:after="240"/>
              <w:rPr>
                <w:rFonts w:ascii="Cambria" w:hAnsi="Cambria"/>
                <w:sz w:val="22"/>
                <w:szCs w:val="22"/>
                <w:lang w:val="en-GB"/>
              </w:rPr>
            </w:pPr>
          </w:p>
        </w:tc>
      </w:tr>
    </w:tbl>
    <w:p w14:paraId="66720A21" w14:textId="77777777" w:rsidR="00543E77" w:rsidRPr="00CE3F68" w:rsidRDefault="00543E77" w:rsidP="00543E77">
      <w:pPr>
        <w:pStyle w:val="FootnoteText"/>
        <w:tabs>
          <w:tab w:val="left" w:pos="360"/>
        </w:tabs>
        <w:ind w:left="360" w:hanging="360"/>
        <w:rPr>
          <w:rFonts w:ascii="Cambria" w:hAnsi="Cambria"/>
          <w:sz w:val="22"/>
          <w:szCs w:val="22"/>
        </w:rPr>
      </w:pPr>
    </w:p>
    <w:p w14:paraId="52891890" w14:textId="502361DE" w:rsidR="00670D2E" w:rsidRPr="00CE3F68" w:rsidRDefault="00670D2E" w:rsidP="002A0011">
      <w:pPr>
        <w:pStyle w:val="FootnoteText"/>
        <w:ind w:left="1800" w:hanging="360"/>
        <w:rPr>
          <w:rFonts w:ascii="Cambria" w:hAnsi="Cambria"/>
          <w:i/>
          <w:iCs/>
          <w:sz w:val="22"/>
          <w:szCs w:val="22"/>
        </w:rPr>
      </w:pPr>
      <w:r w:rsidRPr="00CE3F68">
        <w:rPr>
          <w:rFonts w:ascii="Cambria" w:hAnsi="Cambria"/>
          <w:i/>
          <w:iCs/>
          <w:sz w:val="22"/>
          <w:szCs w:val="22"/>
          <w:vertAlign w:val="superscript"/>
        </w:rPr>
        <w:t>1</w:t>
      </w:r>
      <w:r w:rsidRPr="00CE3F68">
        <w:rPr>
          <w:rFonts w:ascii="Cambria" w:hAnsi="Cambria"/>
          <w:i/>
          <w:iCs/>
          <w:sz w:val="22"/>
          <w:szCs w:val="22"/>
        </w:rPr>
        <w:t xml:space="preserve">Indicate the total cost, </w:t>
      </w:r>
      <w:r w:rsidR="0039426C" w:rsidRPr="00CE3F68">
        <w:rPr>
          <w:rFonts w:ascii="Cambria" w:hAnsi="Cambria"/>
          <w:i/>
          <w:iCs/>
          <w:sz w:val="22"/>
          <w:szCs w:val="22"/>
        </w:rPr>
        <w:t>net</w:t>
      </w:r>
      <w:r w:rsidRPr="00CE3F68">
        <w:rPr>
          <w:rFonts w:ascii="Cambria" w:hAnsi="Cambria"/>
          <w:i/>
          <w:iCs/>
          <w:sz w:val="22"/>
          <w:szCs w:val="22"/>
        </w:rPr>
        <w:t xml:space="preserve"> of local taxes, to be paid by GCF</w:t>
      </w:r>
      <w:r w:rsidR="002A0011" w:rsidRPr="00CE3F68">
        <w:rPr>
          <w:rFonts w:ascii="Cambria" w:hAnsi="Cambria"/>
          <w:i/>
          <w:iCs/>
          <w:sz w:val="22"/>
          <w:szCs w:val="22"/>
        </w:rPr>
        <w:t xml:space="preserve"> in each currency</w:t>
      </w:r>
    </w:p>
    <w:p w14:paraId="4F8C9DF3" w14:textId="77777777" w:rsidR="002A0011" w:rsidRPr="00CE3F68" w:rsidRDefault="002A0011" w:rsidP="00543E77">
      <w:pPr>
        <w:pStyle w:val="FootnoteText"/>
        <w:tabs>
          <w:tab w:val="left" w:pos="360"/>
        </w:tabs>
        <w:ind w:left="360" w:hanging="360"/>
        <w:rPr>
          <w:rFonts w:ascii="Cambria" w:hAnsi="Cambria"/>
          <w:sz w:val="22"/>
          <w:szCs w:val="22"/>
        </w:rPr>
      </w:pPr>
    </w:p>
    <w:p w14:paraId="111927B3" w14:textId="63542DE1" w:rsidR="008E2464" w:rsidRPr="00CE3F68" w:rsidRDefault="0039120B" w:rsidP="008E2464">
      <w:pPr>
        <w:pStyle w:val="BodyText"/>
        <w:numPr>
          <w:ilvl w:val="0"/>
          <w:numId w:val="9"/>
        </w:numPr>
        <w:spacing w:after="240"/>
        <w:ind w:left="360"/>
        <w:rPr>
          <w:b/>
        </w:rPr>
      </w:pPr>
      <w:r w:rsidRPr="00CE3F68">
        <w:rPr>
          <w:b/>
          <w:spacing w:val="-1"/>
        </w:rPr>
        <w:t>Breakd</w:t>
      </w:r>
      <w:r w:rsidRPr="00CE3F68">
        <w:rPr>
          <w:b/>
        </w:rPr>
        <w:t>own</w:t>
      </w:r>
      <w:r w:rsidR="00543E77" w:rsidRPr="00CE3F68">
        <w:rPr>
          <w:b/>
          <w:spacing w:val="-1"/>
        </w:rPr>
        <w:t xml:space="preserve"> </w:t>
      </w:r>
      <w:r w:rsidR="00543E77" w:rsidRPr="00CE3F68">
        <w:rPr>
          <w:b/>
          <w:spacing w:val="-3"/>
        </w:rPr>
        <w:t>of</w:t>
      </w:r>
      <w:r w:rsidR="00543E77" w:rsidRPr="00CE3F68">
        <w:rPr>
          <w:b/>
          <w:spacing w:val="1"/>
        </w:rPr>
        <w:t xml:space="preserve"> </w:t>
      </w:r>
      <w:r w:rsidR="00543E77" w:rsidRPr="00CE3F68">
        <w:rPr>
          <w:b/>
          <w:spacing w:val="-1"/>
        </w:rPr>
        <w:t>Fees</w:t>
      </w:r>
      <w:r w:rsidR="00543E77" w:rsidRPr="00CE3F68">
        <w:rPr>
          <w:b/>
        </w:rPr>
        <w:t xml:space="preserve"> </w:t>
      </w:r>
      <w:r w:rsidR="00543E77" w:rsidRPr="00CE3F68">
        <w:rPr>
          <w:b/>
          <w:spacing w:val="2"/>
        </w:rPr>
        <w:t>and</w:t>
      </w:r>
      <w:r w:rsidR="00543E77" w:rsidRPr="00CE3F68">
        <w:rPr>
          <w:b/>
          <w:spacing w:val="-6"/>
        </w:rPr>
        <w:t xml:space="preserve"> </w:t>
      </w:r>
      <w:r w:rsidRPr="00CE3F68">
        <w:rPr>
          <w:b/>
          <w:spacing w:val="-6"/>
        </w:rPr>
        <w:t>E</w:t>
      </w:r>
      <w:r w:rsidR="00543E77" w:rsidRPr="00CE3F68">
        <w:rPr>
          <w:b/>
          <w:spacing w:val="-1"/>
        </w:rPr>
        <w:t>xpenses</w:t>
      </w:r>
      <w:r w:rsidR="00543E77" w:rsidRPr="00CE3F68">
        <w:rPr>
          <w:rStyle w:val="FootnoteReference"/>
          <w:b/>
          <w:spacing w:val="-1"/>
        </w:rPr>
        <w:footnoteReference w:id="3"/>
      </w:r>
      <w:r w:rsidR="00543E77" w:rsidRPr="00CE3F68">
        <w:rPr>
          <w:b/>
          <w:spacing w:val="-1"/>
        </w:rPr>
        <w:t xml:space="preserve"> per Cost Component</w:t>
      </w:r>
    </w:p>
    <w:tbl>
      <w:tblPr>
        <w:tblStyle w:val="TableNormal1"/>
        <w:tblW w:w="9449" w:type="dxa"/>
        <w:tblInd w:w="169" w:type="dxa"/>
        <w:tblLayout w:type="fixed"/>
        <w:tblLook w:val="01E0" w:firstRow="1" w:lastRow="1" w:firstColumn="1" w:lastColumn="1" w:noHBand="0" w:noVBand="0"/>
      </w:tblPr>
      <w:tblGrid>
        <w:gridCol w:w="2795"/>
        <w:gridCol w:w="1260"/>
        <w:gridCol w:w="1890"/>
        <w:gridCol w:w="1640"/>
        <w:gridCol w:w="1864"/>
      </w:tblGrid>
      <w:tr w:rsidR="008E2464" w:rsidRPr="00CE3F68" w14:paraId="11AB8577" w14:textId="77777777" w:rsidTr="00E87054">
        <w:trPr>
          <w:trHeight w:hRule="exact" w:val="1115"/>
        </w:trPr>
        <w:tc>
          <w:tcPr>
            <w:tcW w:w="2795" w:type="dxa"/>
            <w:tcBorders>
              <w:top w:val="single" w:sz="5" w:space="0" w:color="000000"/>
              <w:left w:val="single" w:sz="5" w:space="0" w:color="000000"/>
              <w:bottom w:val="single" w:sz="5" w:space="0" w:color="000000"/>
              <w:right w:val="single" w:sz="5" w:space="0" w:color="000000"/>
            </w:tcBorders>
          </w:tcPr>
          <w:p w14:paraId="0D14CAC2" w14:textId="77777777" w:rsidR="008E2464" w:rsidRPr="00CE3F68" w:rsidRDefault="008E2464" w:rsidP="00262A76">
            <w:pPr>
              <w:pStyle w:val="TableParagraph"/>
              <w:jc w:val="center"/>
              <w:rPr>
                <w:rFonts w:ascii="Cambria" w:eastAsia="Times New Roman" w:hAnsi="Cambria" w:cs="Times New Roman"/>
              </w:rPr>
            </w:pPr>
            <w:r w:rsidRPr="00CE3F68">
              <w:rPr>
                <w:rFonts w:ascii="Cambria" w:hAnsi="Cambria" w:cs="Times New Roman"/>
                <w:spacing w:val="-1"/>
              </w:rPr>
              <w:t>Description</w:t>
            </w:r>
          </w:p>
        </w:tc>
        <w:tc>
          <w:tcPr>
            <w:tcW w:w="1260" w:type="dxa"/>
            <w:tcBorders>
              <w:top w:val="single" w:sz="5" w:space="0" w:color="000000"/>
              <w:left w:val="single" w:sz="5" w:space="0" w:color="000000"/>
              <w:bottom w:val="single" w:sz="5" w:space="0" w:color="000000"/>
              <w:right w:val="single" w:sz="5" w:space="0" w:color="000000"/>
            </w:tcBorders>
          </w:tcPr>
          <w:p w14:paraId="71B327F3" w14:textId="77777777" w:rsidR="008E2464" w:rsidRPr="00CE3F68" w:rsidRDefault="008E2464" w:rsidP="00262A76">
            <w:pPr>
              <w:pStyle w:val="TableParagraph"/>
              <w:jc w:val="center"/>
              <w:rPr>
                <w:rFonts w:ascii="Cambria" w:eastAsia="Times New Roman" w:hAnsi="Cambria" w:cs="Times New Roman"/>
              </w:rPr>
            </w:pPr>
            <w:r w:rsidRPr="00CE3F68">
              <w:rPr>
                <w:rFonts w:ascii="Cambria" w:hAnsi="Cambria" w:cs="Times New Roman"/>
                <w:spacing w:val="-2"/>
              </w:rPr>
              <w:t>A. Unit</w:t>
            </w:r>
            <w:r w:rsidRPr="00CE3F68">
              <w:rPr>
                <w:rFonts w:ascii="Cambria" w:hAnsi="Cambria" w:cs="Times New Roman"/>
                <w:spacing w:val="3"/>
              </w:rPr>
              <w:t xml:space="preserve"> </w:t>
            </w:r>
            <w:r w:rsidRPr="00CE3F68">
              <w:rPr>
                <w:rFonts w:ascii="Cambria" w:hAnsi="Cambria" w:cs="Times New Roman"/>
              </w:rPr>
              <w:t>of</w:t>
            </w:r>
            <w:r w:rsidRPr="00CE3F68">
              <w:rPr>
                <w:rFonts w:ascii="Cambria" w:hAnsi="Cambria" w:cs="Times New Roman"/>
                <w:spacing w:val="22"/>
              </w:rPr>
              <w:t xml:space="preserve"> </w:t>
            </w:r>
            <w:r w:rsidRPr="00CE3F68">
              <w:rPr>
                <w:rFonts w:ascii="Cambria" w:hAnsi="Cambria" w:cs="Times New Roman"/>
                <w:spacing w:val="-1"/>
              </w:rPr>
              <w:t xml:space="preserve">measure </w:t>
            </w:r>
          </w:p>
        </w:tc>
        <w:tc>
          <w:tcPr>
            <w:tcW w:w="1890" w:type="dxa"/>
            <w:tcBorders>
              <w:top w:val="single" w:sz="5" w:space="0" w:color="000000"/>
              <w:left w:val="single" w:sz="5" w:space="0" w:color="000000"/>
              <w:bottom w:val="single" w:sz="5" w:space="0" w:color="000000"/>
              <w:right w:val="single" w:sz="5" w:space="0" w:color="000000"/>
            </w:tcBorders>
          </w:tcPr>
          <w:p w14:paraId="01108D51" w14:textId="77777777" w:rsidR="008E2464" w:rsidRPr="00CE3F68" w:rsidRDefault="008E2464" w:rsidP="00262A76">
            <w:pPr>
              <w:pStyle w:val="TableParagraph"/>
              <w:jc w:val="center"/>
              <w:rPr>
                <w:rFonts w:ascii="Cambria" w:hAnsi="Cambria" w:cs="Times New Roman"/>
                <w:spacing w:val="-1"/>
              </w:rPr>
            </w:pPr>
            <w:r w:rsidRPr="00CE3F68">
              <w:rPr>
                <w:rFonts w:ascii="Cambria" w:hAnsi="Cambria" w:cs="Times New Roman"/>
                <w:spacing w:val="-1"/>
              </w:rPr>
              <w:t>B. Total</w:t>
            </w:r>
            <w:r w:rsidRPr="00CE3F68">
              <w:rPr>
                <w:rFonts w:ascii="Cambria" w:hAnsi="Cambria" w:cs="Times New Roman"/>
                <w:spacing w:val="-7"/>
              </w:rPr>
              <w:t xml:space="preserve"> </w:t>
            </w:r>
            <w:r w:rsidRPr="00CE3F68">
              <w:rPr>
                <w:rFonts w:ascii="Cambria" w:hAnsi="Cambria" w:cs="Times New Roman"/>
              </w:rPr>
              <w:t>Period</w:t>
            </w:r>
            <w:r w:rsidRPr="00CE3F68">
              <w:rPr>
                <w:rFonts w:ascii="Cambria" w:hAnsi="Cambria" w:cs="Times New Roman"/>
                <w:spacing w:val="25"/>
              </w:rPr>
              <w:t xml:space="preserve"> </w:t>
            </w:r>
            <w:r w:rsidRPr="00CE3F68">
              <w:rPr>
                <w:rFonts w:ascii="Cambria" w:hAnsi="Cambria" w:cs="Times New Roman"/>
              </w:rPr>
              <w:t xml:space="preserve">of </w:t>
            </w:r>
            <w:r w:rsidRPr="00CE3F68">
              <w:rPr>
                <w:rFonts w:ascii="Cambria" w:hAnsi="Cambria" w:cs="Times New Roman"/>
                <w:spacing w:val="-1"/>
              </w:rPr>
              <w:t xml:space="preserve">Contract </w:t>
            </w:r>
          </w:p>
          <w:p w14:paraId="730A0F99" w14:textId="77777777" w:rsidR="008E2464" w:rsidRPr="00CE3F68" w:rsidRDefault="008E2464" w:rsidP="00262A76">
            <w:pPr>
              <w:pStyle w:val="TableParagraph"/>
              <w:jc w:val="center"/>
              <w:rPr>
                <w:rFonts w:ascii="Cambria" w:eastAsia="Times New Roman" w:hAnsi="Cambria" w:cs="Times New Roman"/>
              </w:rPr>
            </w:pPr>
            <w:r w:rsidRPr="00CE3F68">
              <w:rPr>
                <w:rFonts w:ascii="Cambria" w:hAnsi="Cambria" w:cs="Times New Roman"/>
                <w:spacing w:val="-1"/>
              </w:rPr>
              <w:t>(in working days)</w:t>
            </w:r>
          </w:p>
        </w:tc>
        <w:tc>
          <w:tcPr>
            <w:tcW w:w="1640" w:type="dxa"/>
            <w:tcBorders>
              <w:top w:val="single" w:sz="5" w:space="0" w:color="000000"/>
              <w:left w:val="single" w:sz="5" w:space="0" w:color="000000"/>
              <w:bottom w:val="single" w:sz="5" w:space="0" w:color="000000"/>
              <w:right w:val="single" w:sz="5" w:space="0" w:color="000000"/>
            </w:tcBorders>
          </w:tcPr>
          <w:p w14:paraId="6405631B" w14:textId="0A90AB61" w:rsidR="008E2464" w:rsidRPr="00CE3F68" w:rsidRDefault="008E2464" w:rsidP="00262A76">
            <w:pPr>
              <w:pStyle w:val="TableParagraph"/>
              <w:jc w:val="center"/>
              <w:rPr>
                <w:rFonts w:ascii="Cambria" w:hAnsi="Cambria" w:cs="Times New Roman"/>
                <w:spacing w:val="-1"/>
              </w:rPr>
            </w:pPr>
            <w:r w:rsidRPr="00CE3F68">
              <w:rPr>
                <w:rFonts w:ascii="Cambria" w:hAnsi="Cambria" w:cs="Times New Roman"/>
                <w:spacing w:val="-2"/>
              </w:rPr>
              <w:t xml:space="preserve">C. </w:t>
            </w:r>
            <w:r w:rsidR="004E47BB" w:rsidRPr="00CE3F68">
              <w:rPr>
                <w:rFonts w:ascii="Cambria" w:hAnsi="Cambria" w:cs="Times New Roman"/>
                <w:spacing w:val="-2"/>
              </w:rPr>
              <w:t>Daily Staff R</w:t>
            </w:r>
            <w:r w:rsidRPr="00CE3F68">
              <w:rPr>
                <w:rFonts w:ascii="Cambria" w:hAnsi="Cambria" w:cs="Times New Roman"/>
                <w:spacing w:val="-1"/>
              </w:rPr>
              <w:t>ate</w:t>
            </w:r>
          </w:p>
          <w:p w14:paraId="3DB7F839" w14:textId="77777777" w:rsidR="008E2464" w:rsidRPr="00CE3F68" w:rsidRDefault="008E2464" w:rsidP="00262A76">
            <w:pPr>
              <w:pStyle w:val="TableParagraph"/>
              <w:jc w:val="center"/>
              <w:rPr>
                <w:rFonts w:ascii="Cambria" w:eastAsia="Times New Roman" w:hAnsi="Cambria" w:cs="Times New Roman"/>
              </w:rPr>
            </w:pPr>
            <w:r w:rsidRPr="00CE3F68">
              <w:rPr>
                <w:rFonts w:ascii="Cambria" w:hAnsi="Cambria" w:cs="Times New Roman"/>
                <w:spacing w:val="-1"/>
              </w:rPr>
              <w:t>(in USD)</w:t>
            </w:r>
          </w:p>
        </w:tc>
        <w:tc>
          <w:tcPr>
            <w:tcW w:w="1864" w:type="dxa"/>
            <w:tcBorders>
              <w:top w:val="single" w:sz="5" w:space="0" w:color="000000"/>
              <w:left w:val="single" w:sz="5" w:space="0" w:color="000000"/>
              <w:bottom w:val="single" w:sz="5" w:space="0" w:color="000000"/>
              <w:right w:val="single" w:sz="5" w:space="0" w:color="000000"/>
            </w:tcBorders>
          </w:tcPr>
          <w:p w14:paraId="55BA6E62" w14:textId="77777777" w:rsidR="008E2464" w:rsidRPr="00CE3F68" w:rsidRDefault="008E2464" w:rsidP="00262A76">
            <w:pPr>
              <w:pStyle w:val="TableParagraph"/>
              <w:jc w:val="center"/>
              <w:rPr>
                <w:rFonts w:ascii="Cambria" w:hAnsi="Cambria" w:cs="Times New Roman"/>
                <w:spacing w:val="-1"/>
              </w:rPr>
            </w:pPr>
            <w:r w:rsidRPr="00CE3F68">
              <w:rPr>
                <w:rFonts w:ascii="Cambria" w:hAnsi="Cambria" w:cs="Times New Roman"/>
                <w:spacing w:val="-1"/>
              </w:rPr>
              <w:t>Total</w:t>
            </w:r>
            <w:r w:rsidRPr="00CE3F68">
              <w:rPr>
                <w:rFonts w:ascii="Cambria" w:hAnsi="Cambria" w:cs="Times New Roman"/>
                <w:spacing w:val="-7"/>
              </w:rPr>
              <w:t xml:space="preserve"> </w:t>
            </w:r>
            <w:r w:rsidRPr="00CE3F68">
              <w:rPr>
                <w:rFonts w:ascii="Cambria" w:hAnsi="Cambria" w:cs="Times New Roman"/>
                <w:spacing w:val="-1"/>
              </w:rPr>
              <w:t>Cost</w:t>
            </w:r>
            <w:r w:rsidRPr="00CE3F68">
              <w:rPr>
                <w:rFonts w:ascii="Cambria" w:hAnsi="Cambria" w:cs="Times New Roman"/>
                <w:spacing w:val="4"/>
              </w:rPr>
              <w:t xml:space="preserve"> </w:t>
            </w:r>
            <w:r w:rsidRPr="00CE3F68">
              <w:rPr>
                <w:rFonts w:ascii="Cambria" w:hAnsi="Cambria" w:cs="Times New Roman"/>
                <w:spacing w:val="-2"/>
              </w:rPr>
              <w:t>for</w:t>
            </w:r>
            <w:r w:rsidRPr="00CE3F68">
              <w:rPr>
                <w:rFonts w:ascii="Cambria" w:hAnsi="Cambria" w:cs="Times New Roman"/>
                <w:spacing w:val="27"/>
              </w:rPr>
              <w:t xml:space="preserve"> </w:t>
            </w:r>
            <w:r w:rsidRPr="00CE3F68">
              <w:rPr>
                <w:rFonts w:ascii="Cambria" w:hAnsi="Cambria" w:cs="Times New Roman"/>
                <w:spacing w:val="-1"/>
              </w:rPr>
              <w:t>the</w:t>
            </w:r>
            <w:r w:rsidRPr="00CE3F68">
              <w:rPr>
                <w:rFonts w:ascii="Cambria" w:hAnsi="Cambria" w:cs="Times New Roman"/>
                <w:spacing w:val="-2"/>
              </w:rPr>
              <w:t xml:space="preserve"> </w:t>
            </w:r>
            <w:r w:rsidRPr="00CE3F68">
              <w:rPr>
                <w:rFonts w:ascii="Cambria" w:hAnsi="Cambria" w:cs="Times New Roman"/>
                <w:spacing w:val="-1"/>
              </w:rPr>
              <w:t>Period (B x C)</w:t>
            </w:r>
          </w:p>
          <w:p w14:paraId="6C2990F9" w14:textId="77777777" w:rsidR="008E2464" w:rsidRPr="00CE3F68" w:rsidRDefault="008E2464" w:rsidP="00262A76">
            <w:pPr>
              <w:pStyle w:val="TableParagraph"/>
              <w:jc w:val="center"/>
              <w:rPr>
                <w:rFonts w:ascii="Cambria" w:eastAsia="Times New Roman" w:hAnsi="Cambria" w:cs="Times New Roman"/>
              </w:rPr>
            </w:pPr>
            <w:r w:rsidRPr="00CE3F68">
              <w:rPr>
                <w:rFonts w:ascii="Cambria" w:hAnsi="Cambria" w:cs="Times New Roman"/>
                <w:spacing w:val="-1"/>
              </w:rPr>
              <w:t>(in USD)</w:t>
            </w:r>
          </w:p>
        </w:tc>
      </w:tr>
      <w:tr w:rsidR="008E2464" w:rsidRPr="00CE3F68" w14:paraId="7C1DF0E6"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C2BD402" w14:textId="77777777" w:rsidR="008E2464" w:rsidRPr="00CE3F68" w:rsidRDefault="008E2464" w:rsidP="008861A1">
            <w:pPr>
              <w:pStyle w:val="TableParagraph"/>
              <w:spacing w:line="252" w:lineRule="exact"/>
              <w:ind w:left="78"/>
              <w:rPr>
                <w:rFonts w:ascii="Cambria" w:eastAsia="Times New Roman" w:hAnsi="Cambria" w:cs="Times New Roman"/>
              </w:rPr>
            </w:pPr>
            <w:r w:rsidRPr="00CE3F68">
              <w:rPr>
                <w:rFonts w:ascii="Cambria" w:hAnsi="Cambria" w:cs="Times New Roman"/>
                <w:b/>
                <w:spacing w:val="-1"/>
              </w:rPr>
              <w:t>I.</w:t>
            </w:r>
            <w:r w:rsidRPr="00CE3F68">
              <w:rPr>
                <w:rFonts w:ascii="Cambria" w:hAnsi="Cambria" w:cs="Times New Roman"/>
                <w:b/>
                <w:spacing w:val="-15"/>
              </w:rPr>
              <w:t xml:space="preserve"> </w:t>
            </w:r>
            <w:r w:rsidRPr="00CE3F68">
              <w:rPr>
                <w:rFonts w:ascii="Cambria" w:hAnsi="Cambria" w:cs="Times New Roman"/>
                <w:b/>
                <w:spacing w:val="-1"/>
              </w:rPr>
              <w:t>Remuneration</w:t>
            </w:r>
            <w:r w:rsidRPr="00CE3F68">
              <w:rPr>
                <w:rFonts w:ascii="Cambria" w:hAnsi="Cambria" w:cs="Times New Roman"/>
                <w:b/>
                <w:spacing w:val="-8"/>
              </w:rPr>
              <w:t xml:space="preserve"> </w:t>
            </w:r>
            <w:r w:rsidRPr="00CE3F68">
              <w:rPr>
                <w:rFonts w:ascii="Cambria" w:hAnsi="Cambria" w:cs="Times New Roman"/>
                <w:b/>
              </w:rPr>
              <w:t>Costs</w:t>
            </w:r>
          </w:p>
        </w:tc>
        <w:tc>
          <w:tcPr>
            <w:tcW w:w="1260" w:type="dxa"/>
            <w:tcBorders>
              <w:top w:val="single" w:sz="5" w:space="0" w:color="000000"/>
              <w:left w:val="single" w:sz="5" w:space="0" w:color="000000"/>
              <w:bottom w:val="single" w:sz="5" w:space="0" w:color="000000"/>
              <w:right w:val="single" w:sz="5" w:space="0" w:color="000000"/>
            </w:tcBorders>
          </w:tcPr>
          <w:p w14:paraId="38715041" w14:textId="77777777" w:rsidR="008E2464" w:rsidRPr="00CE3F68" w:rsidRDefault="008E2464" w:rsidP="008861A1">
            <w:pPr>
              <w:rPr>
                <w:rFonts w:ascii="Cambria" w:hAnsi="Cambria" w:cs="Times New Roman"/>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6E20AD72" w14:textId="77777777" w:rsidR="008E2464" w:rsidRPr="00CE3F68" w:rsidRDefault="008E2464" w:rsidP="008861A1">
            <w:pP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6AAD477" w14:textId="77777777" w:rsidR="008E2464" w:rsidRPr="00CE3F68" w:rsidRDefault="008E2464" w:rsidP="008861A1">
            <w:pP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12A5C25C" w14:textId="77777777" w:rsidR="008E2464" w:rsidRPr="00CE3F68" w:rsidRDefault="008E2464" w:rsidP="008861A1">
            <w:pPr>
              <w:rPr>
                <w:rFonts w:ascii="Cambria" w:hAnsi="Cambria" w:cs="Times New Roman"/>
                <w:sz w:val="22"/>
                <w:szCs w:val="22"/>
              </w:rPr>
            </w:pPr>
          </w:p>
        </w:tc>
      </w:tr>
      <w:tr w:rsidR="008E2464" w:rsidRPr="00CE3F68" w14:paraId="47A186F5"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23AFB193" w14:textId="518CAC42" w:rsidR="008E2464" w:rsidRPr="00CE3F68" w:rsidRDefault="008E2464" w:rsidP="008861A1">
            <w:pPr>
              <w:pStyle w:val="TableParagraph"/>
              <w:spacing w:line="273" w:lineRule="exact"/>
              <w:ind w:left="98"/>
              <w:rPr>
                <w:rFonts w:ascii="Cambria" w:eastAsia="Times New Roman" w:hAnsi="Cambria" w:cs="Times New Roman"/>
              </w:rPr>
            </w:pPr>
            <w:r w:rsidRPr="00CE3F68">
              <w:rPr>
                <w:rFonts w:ascii="Cambria" w:eastAsia="Times New Roman" w:hAnsi="Cambria" w:cs="Times New Roman"/>
              </w:rPr>
              <w:t>Team Leader</w:t>
            </w:r>
            <w:r w:rsidR="00551A98" w:rsidRPr="00CE3F68">
              <w:rPr>
                <w:rFonts w:ascii="Cambria" w:eastAsia="Times New Roman" w:hAnsi="Cambria" w:cs="Times New Roman"/>
              </w:rPr>
              <w:t xml:space="preserve"> (</w:t>
            </w:r>
            <w:r w:rsidRPr="00CE3F68">
              <w:rPr>
                <w:rFonts w:ascii="Cambria" w:eastAsia="Times New Roman" w:hAnsi="Cambria" w:cs="Times New Roman"/>
              </w:rPr>
              <w:t>Senior Consultant</w:t>
            </w:r>
            <w:r w:rsidR="00551A98" w:rsidRPr="00CE3F68">
              <w:rPr>
                <w:rFonts w:ascii="Cambria" w:eastAsia="Times New Roman" w:hAnsi="Cambria" w:cs="Times New Roman"/>
              </w:rPr>
              <w:t>)</w:t>
            </w:r>
          </w:p>
        </w:tc>
        <w:tc>
          <w:tcPr>
            <w:tcW w:w="1260" w:type="dxa"/>
            <w:tcBorders>
              <w:top w:val="single" w:sz="5" w:space="0" w:color="000000"/>
              <w:left w:val="single" w:sz="5" w:space="0" w:color="000000"/>
              <w:bottom w:val="single" w:sz="5" w:space="0" w:color="000000"/>
              <w:right w:val="single" w:sz="5" w:space="0" w:color="000000"/>
            </w:tcBorders>
          </w:tcPr>
          <w:p w14:paraId="263C1E5C" w14:textId="77777777" w:rsidR="008E2464" w:rsidRPr="00CE3F68" w:rsidRDefault="008E2464" w:rsidP="008861A1">
            <w:pPr>
              <w:jc w:val="center"/>
              <w:rPr>
                <w:rFonts w:ascii="Cambria" w:hAnsi="Cambria" w:cs="Times New Roman"/>
                <w:i/>
                <w:iCs/>
                <w:sz w:val="22"/>
                <w:szCs w:val="22"/>
              </w:rPr>
            </w:pPr>
            <w:r w:rsidRPr="00CE3F68">
              <w:rPr>
                <w:rFonts w:ascii="Cambria" w:hAnsi="Cambria" w:cs="Times New Roman"/>
                <w:i/>
                <w:iCs/>
                <w:spacing w:val="-1"/>
                <w:sz w:val="22"/>
                <w:szCs w:val="22"/>
              </w:rPr>
              <w:t>Working day</w:t>
            </w:r>
          </w:p>
        </w:tc>
        <w:tc>
          <w:tcPr>
            <w:tcW w:w="1890" w:type="dxa"/>
            <w:tcBorders>
              <w:top w:val="single" w:sz="5" w:space="0" w:color="000000"/>
              <w:left w:val="single" w:sz="5" w:space="0" w:color="000000"/>
              <w:bottom w:val="single" w:sz="5" w:space="0" w:color="000000"/>
              <w:right w:val="single" w:sz="5" w:space="0" w:color="000000"/>
            </w:tcBorders>
          </w:tcPr>
          <w:p w14:paraId="6B656D9C" w14:textId="77777777" w:rsidR="008E2464" w:rsidRPr="00CE3F68" w:rsidRDefault="008E2464" w:rsidP="008861A1">
            <w:pPr>
              <w:jc w:val="cente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2D2AF0BC" w14:textId="77777777" w:rsidR="008E2464" w:rsidRPr="00CE3F68" w:rsidRDefault="008E2464" w:rsidP="008861A1">
            <w:pPr>
              <w:jc w:val="cente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636227E6" w14:textId="77777777" w:rsidR="008E2464" w:rsidRPr="00CE3F68" w:rsidRDefault="008E2464" w:rsidP="008861A1">
            <w:pPr>
              <w:jc w:val="center"/>
              <w:rPr>
                <w:rFonts w:ascii="Cambria" w:hAnsi="Cambria" w:cs="Times New Roman"/>
                <w:sz w:val="22"/>
                <w:szCs w:val="22"/>
              </w:rPr>
            </w:pPr>
          </w:p>
        </w:tc>
      </w:tr>
      <w:tr w:rsidR="008E2464" w:rsidRPr="00CE3F68" w14:paraId="469113F6"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F567031" w14:textId="77777777" w:rsidR="00937F6E" w:rsidRPr="00CE3F68" w:rsidRDefault="00937F6E" w:rsidP="008861A1">
            <w:pPr>
              <w:pStyle w:val="TableParagraph"/>
              <w:ind w:left="101"/>
              <w:rPr>
                <w:rFonts w:ascii="Cambria" w:eastAsia="Times New Roman" w:hAnsi="Cambria" w:cs="Times New Roman"/>
              </w:rPr>
            </w:pPr>
            <w:r w:rsidRPr="00CE3F68">
              <w:rPr>
                <w:rFonts w:ascii="Cambria" w:eastAsia="Times New Roman" w:hAnsi="Cambria" w:cs="Times New Roman"/>
              </w:rPr>
              <w:t xml:space="preserve">Expert or </w:t>
            </w:r>
          </w:p>
          <w:p w14:paraId="1AC34E22" w14:textId="5E431A57" w:rsidR="008E2464" w:rsidRPr="00CE3F68" w:rsidRDefault="008E2464" w:rsidP="008861A1">
            <w:pPr>
              <w:pStyle w:val="TableParagraph"/>
              <w:ind w:left="101"/>
              <w:rPr>
                <w:rFonts w:ascii="Cambria" w:eastAsia="Times New Roman" w:hAnsi="Cambria" w:cs="Times New Roman"/>
              </w:rPr>
            </w:pPr>
            <w:r w:rsidRPr="00CE3F68">
              <w:rPr>
                <w:rFonts w:ascii="Cambria" w:eastAsia="Times New Roman" w:hAnsi="Cambria" w:cs="Times New Roman"/>
              </w:rPr>
              <w:t>Consultant</w:t>
            </w:r>
          </w:p>
        </w:tc>
        <w:tc>
          <w:tcPr>
            <w:tcW w:w="1260" w:type="dxa"/>
            <w:tcBorders>
              <w:top w:val="single" w:sz="5" w:space="0" w:color="000000"/>
              <w:left w:val="single" w:sz="5" w:space="0" w:color="000000"/>
              <w:bottom w:val="single" w:sz="5" w:space="0" w:color="000000"/>
              <w:right w:val="single" w:sz="5" w:space="0" w:color="000000"/>
            </w:tcBorders>
          </w:tcPr>
          <w:p w14:paraId="51991BC2" w14:textId="77777777" w:rsidR="008E2464" w:rsidRPr="00CE3F68" w:rsidRDefault="008E2464" w:rsidP="008861A1">
            <w:pPr>
              <w:jc w:val="center"/>
              <w:rPr>
                <w:rFonts w:ascii="Cambria" w:hAnsi="Cambria" w:cs="Times New Roman"/>
                <w:i/>
                <w:iCs/>
                <w:sz w:val="22"/>
                <w:szCs w:val="22"/>
              </w:rPr>
            </w:pPr>
            <w:r w:rsidRPr="00CE3F68">
              <w:rPr>
                <w:rFonts w:ascii="Cambria" w:hAnsi="Cambria" w:cs="Times New Roman"/>
                <w:i/>
                <w:iCs/>
                <w:spacing w:val="-1"/>
                <w:sz w:val="22"/>
                <w:szCs w:val="22"/>
              </w:rPr>
              <w:t>Working day</w:t>
            </w:r>
          </w:p>
        </w:tc>
        <w:tc>
          <w:tcPr>
            <w:tcW w:w="1890" w:type="dxa"/>
            <w:tcBorders>
              <w:top w:val="single" w:sz="5" w:space="0" w:color="000000"/>
              <w:left w:val="single" w:sz="5" w:space="0" w:color="000000"/>
              <w:bottom w:val="single" w:sz="5" w:space="0" w:color="000000"/>
              <w:right w:val="single" w:sz="5" w:space="0" w:color="000000"/>
            </w:tcBorders>
          </w:tcPr>
          <w:p w14:paraId="79CABE29" w14:textId="77777777" w:rsidR="008E2464" w:rsidRPr="00CE3F68" w:rsidRDefault="008E2464" w:rsidP="008861A1">
            <w:pPr>
              <w:jc w:val="cente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1EE1F2E" w14:textId="77777777" w:rsidR="008E2464" w:rsidRPr="00CE3F68" w:rsidRDefault="008E2464" w:rsidP="008861A1">
            <w:pPr>
              <w:jc w:val="cente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572F2451" w14:textId="77777777" w:rsidR="008E2464" w:rsidRPr="00CE3F68" w:rsidRDefault="008E2464" w:rsidP="008861A1">
            <w:pPr>
              <w:jc w:val="center"/>
              <w:rPr>
                <w:rFonts w:ascii="Cambria" w:hAnsi="Cambria" w:cs="Times New Roman"/>
                <w:sz w:val="22"/>
                <w:szCs w:val="22"/>
              </w:rPr>
            </w:pPr>
          </w:p>
        </w:tc>
      </w:tr>
      <w:tr w:rsidR="008E2464" w:rsidRPr="00CE3F68" w14:paraId="6546DD51"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6B7AAB8" w14:textId="5B72CD84" w:rsidR="008E2464" w:rsidRPr="00CE3F68" w:rsidRDefault="008E2464" w:rsidP="008861A1">
            <w:pPr>
              <w:pStyle w:val="TableParagraph"/>
              <w:spacing w:line="273" w:lineRule="exact"/>
              <w:ind w:left="101"/>
              <w:rPr>
                <w:rFonts w:ascii="Cambria" w:eastAsia="Times New Roman" w:hAnsi="Cambria" w:cs="Times New Roman"/>
              </w:rPr>
            </w:pPr>
            <w:r w:rsidRPr="00CE3F68">
              <w:rPr>
                <w:rFonts w:ascii="Cambria" w:eastAsia="Times New Roman" w:hAnsi="Cambria" w:cs="Times New Roman"/>
              </w:rPr>
              <w:t>Associate</w:t>
            </w:r>
            <w:r w:rsidR="00937F6E" w:rsidRPr="00CE3F68">
              <w:rPr>
                <w:rFonts w:ascii="Cambria" w:eastAsia="Times New Roman" w:hAnsi="Cambria" w:cs="Times New Roman"/>
              </w:rPr>
              <w:t xml:space="preserve"> Expert or</w:t>
            </w:r>
            <w:r w:rsidRPr="00CE3F68">
              <w:rPr>
                <w:rFonts w:ascii="Cambria" w:eastAsia="Times New Roman" w:hAnsi="Cambria" w:cs="Times New Roman"/>
              </w:rPr>
              <w:t xml:space="preserve"> Consultant</w:t>
            </w:r>
          </w:p>
        </w:tc>
        <w:tc>
          <w:tcPr>
            <w:tcW w:w="1260" w:type="dxa"/>
            <w:tcBorders>
              <w:top w:val="single" w:sz="5" w:space="0" w:color="000000"/>
              <w:left w:val="single" w:sz="5" w:space="0" w:color="000000"/>
              <w:bottom w:val="single" w:sz="5" w:space="0" w:color="000000"/>
              <w:right w:val="single" w:sz="5" w:space="0" w:color="000000"/>
            </w:tcBorders>
          </w:tcPr>
          <w:p w14:paraId="0F1D3355" w14:textId="77777777" w:rsidR="008E2464" w:rsidRPr="00CE3F68" w:rsidRDefault="008E2464" w:rsidP="008861A1">
            <w:pPr>
              <w:jc w:val="center"/>
              <w:rPr>
                <w:rFonts w:ascii="Cambria" w:hAnsi="Cambria" w:cs="Times New Roman"/>
                <w:i/>
                <w:iCs/>
                <w:sz w:val="22"/>
                <w:szCs w:val="22"/>
              </w:rPr>
            </w:pPr>
            <w:r w:rsidRPr="00CE3F68">
              <w:rPr>
                <w:rFonts w:ascii="Cambria" w:hAnsi="Cambria" w:cs="Times New Roman"/>
                <w:i/>
                <w:iCs/>
                <w:spacing w:val="-1"/>
                <w:sz w:val="22"/>
                <w:szCs w:val="22"/>
              </w:rPr>
              <w:t>Working day</w:t>
            </w:r>
          </w:p>
        </w:tc>
        <w:tc>
          <w:tcPr>
            <w:tcW w:w="1890" w:type="dxa"/>
            <w:tcBorders>
              <w:top w:val="single" w:sz="5" w:space="0" w:color="000000"/>
              <w:left w:val="single" w:sz="5" w:space="0" w:color="000000"/>
              <w:bottom w:val="single" w:sz="5" w:space="0" w:color="000000"/>
              <w:right w:val="single" w:sz="5" w:space="0" w:color="000000"/>
            </w:tcBorders>
          </w:tcPr>
          <w:p w14:paraId="6E46F93A" w14:textId="77777777" w:rsidR="008E2464" w:rsidRPr="00CE3F68" w:rsidRDefault="008E2464" w:rsidP="008861A1">
            <w:pPr>
              <w:jc w:val="cente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33D40C80" w14:textId="77777777" w:rsidR="008E2464" w:rsidRPr="00CE3F68" w:rsidRDefault="008E2464" w:rsidP="008861A1">
            <w:pPr>
              <w:jc w:val="cente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68F049AA" w14:textId="77777777" w:rsidR="008E2464" w:rsidRPr="00CE3F68" w:rsidRDefault="008E2464" w:rsidP="008861A1">
            <w:pPr>
              <w:jc w:val="center"/>
              <w:rPr>
                <w:rFonts w:ascii="Cambria" w:hAnsi="Cambria" w:cs="Times New Roman"/>
                <w:sz w:val="22"/>
                <w:szCs w:val="22"/>
              </w:rPr>
            </w:pPr>
          </w:p>
        </w:tc>
      </w:tr>
      <w:tr w:rsidR="004E47BB" w:rsidRPr="00CE3F68" w14:paraId="7C7AA303"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1FF2785A" w14:textId="77777777" w:rsidR="00937F6E" w:rsidRPr="00CE3F68" w:rsidRDefault="004E47BB" w:rsidP="008861A1">
            <w:pPr>
              <w:rPr>
                <w:rFonts w:ascii="Cambria" w:hAnsi="Cambria" w:cs="Times New Roman"/>
                <w:sz w:val="22"/>
                <w:szCs w:val="22"/>
              </w:rPr>
            </w:pPr>
            <w:r w:rsidRPr="00CE3F68">
              <w:rPr>
                <w:rFonts w:ascii="Cambria" w:hAnsi="Cambria" w:cs="Times New Roman"/>
                <w:sz w:val="22"/>
                <w:szCs w:val="22"/>
              </w:rPr>
              <w:t xml:space="preserve"> Other</w:t>
            </w:r>
            <w:r w:rsidR="00E87054" w:rsidRPr="00CE3F68">
              <w:rPr>
                <w:rFonts w:ascii="Cambria" w:hAnsi="Cambria" w:cs="Times New Roman"/>
                <w:sz w:val="22"/>
                <w:szCs w:val="22"/>
              </w:rPr>
              <w:t xml:space="preserve"> staffs</w:t>
            </w:r>
            <w:r w:rsidRPr="00CE3F68">
              <w:rPr>
                <w:rFonts w:ascii="Cambria" w:hAnsi="Cambria" w:cs="Times New Roman"/>
                <w:sz w:val="22"/>
                <w:szCs w:val="22"/>
              </w:rPr>
              <w:t xml:space="preserve"> </w:t>
            </w:r>
          </w:p>
          <w:p w14:paraId="4545B2A0" w14:textId="421AF9EB" w:rsidR="004E47BB" w:rsidRPr="00CE3F68" w:rsidRDefault="004E47BB" w:rsidP="008861A1">
            <w:pPr>
              <w:rPr>
                <w:rFonts w:ascii="Cambria" w:hAnsi="Cambria" w:cs="Times New Roman"/>
                <w:sz w:val="22"/>
                <w:szCs w:val="22"/>
              </w:rPr>
            </w:pPr>
            <w:r w:rsidRPr="00CE3F68">
              <w:rPr>
                <w:rFonts w:ascii="Cambria" w:hAnsi="Cambria" w:cs="Times New Roman"/>
                <w:sz w:val="22"/>
                <w:szCs w:val="22"/>
              </w:rPr>
              <w:t>(if any)</w:t>
            </w:r>
          </w:p>
        </w:tc>
        <w:tc>
          <w:tcPr>
            <w:tcW w:w="1260" w:type="dxa"/>
            <w:tcBorders>
              <w:top w:val="single" w:sz="5" w:space="0" w:color="000000"/>
              <w:left w:val="single" w:sz="5" w:space="0" w:color="000000"/>
              <w:bottom w:val="single" w:sz="5" w:space="0" w:color="000000"/>
              <w:right w:val="single" w:sz="5" w:space="0" w:color="000000"/>
            </w:tcBorders>
          </w:tcPr>
          <w:p w14:paraId="1DE2822A" w14:textId="67C06162" w:rsidR="004E47BB" w:rsidRPr="00CE3F68" w:rsidRDefault="00E87054" w:rsidP="008861A1">
            <w:pPr>
              <w:jc w:val="center"/>
              <w:rPr>
                <w:rFonts w:ascii="Cambria" w:hAnsi="Cambria" w:cs="Times New Roman"/>
                <w:sz w:val="22"/>
                <w:szCs w:val="22"/>
              </w:rPr>
            </w:pPr>
            <w:r w:rsidRPr="00CE3F68">
              <w:rPr>
                <w:rFonts w:ascii="Cambria" w:hAnsi="Cambria" w:cs="Times New Roman"/>
                <w:i/>
                <w:iCs/>
                <w:spacing w:val="-1"/>
                <w:sz w:val="22"/>
                <w:szCs w:val="22"/>
              </w:rPr>
              <w:t>Working day</w:t>
            </w:r>
          </w:p>
        </w:tc>
        <w:tc>
          <w:tcPr>
            <w:tcW w:w="1890" w:type="dxa"/>
            <w:tcBorders>
              <w:top w:val="single" w:sz="5" w:space="0" w:color="000000"/>
              <w:left w:val="single" w:sz="5" w:space="0" w:color="000000"/>
              <w:bottom w:val="single" w:sz="5" w:space="0" w:color="000000"/>
              <w:right w:val="single" w:sz="5" w:space="0" w:color="000000"/>
            </w:tcBorders>
          </w:tcPr>
          <w:p w14:paraId="15A8372A" w14:textId="77777777" w:rsidR="004E47BB" w:rsidRPr="00CE3F68" w:rsidRDefault="004E47BB" w:rsidP="008861A1">
            <w:pPr>
              <w:jc w:val="center"/>
              <w:rPr>
                <w:rFonts w:ascii="Cambria" w:hAnsi="Cambria"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158F8AF" w14:textId="77777777" w:rsidR="004E47BB" w:rsidRPr="00CE3F68" w:rsidRDefault="004E47BB" w:rsidP="008861A1">
            <w:pPr>
              <w:jc w:val="center"/>
              <w:rPr>
                <w:rFonts w:ascii="Cambria" w:hAnsi="Cambria"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7D4934C7" w14:textId="77777777" w:rsidR="004E47BB" w:rsidRPr="00CE3F68" w:rsidRDefault="004E47BB" w:rsidP="008861A1">
            <w:pPr>
              <w:jc w:val="center"/>
              <w:rPr>
                <w:rFonts w:ascii="Cambria" w:hAnsi="Cambria" w:cs="Times New Roman"/>
                <w:sz w:val="22"/>
                <w:szCs w:val="22"/>
              </w:rPr>
            </w:pPr>
          </w:p>
        </w:tc>
      </w:tr>
      <w:tr w:rsidR="005D7907" w:rsidRPr="00CE3F68" w14:paraId="7FB7C18B"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7F419EF" w14:textId="77777777" w:rsidR="005D7907" w:rsidRPr="00CE3F68" w:rsidRDefault="005D7907" w:rsidP="008861A1">
            <w:pPr>
              <w:rPr>
                <w:rFonts w:ascii="Cambria" w:hAnsi="Cambria"/>
                <w:sz w:val="22"/>
                <w:szCs w:val="22"/>
              </w:rPr>
            </w:pPr>
          </w:p>
        </w:tc>
        <w:tc>
          <w:tcPr>
            <w:tcW w:w="1260" w:type="dxa"/>
            <w:tcBorders>
              <w:top w:val="single" w:sz="5" w:space="0" w:color="000000"/>
              <w:left w:val="single" w:sz="5" w:space="0" w:color="000000"/>
              <w:bottom w:val="single" w:sz="5" w:space="0" w:color="000000"/>
              <w:right w:val="single" w:sz="5" w:space="0" w:color="000000"/>
            </w:tcBorders>
          </w:tcPr>
          <w:p w14:paraId="7A93CE7F" w14:textId="77777777" w:rsidR="005D7907" w:rsidRPr="00CE3F68" w:rsidRDefault="005D7907" w:rsidP="008861A1">
            <w:pPr>
              <w:jc w:val="center"/>
              <w:rPr>
                <w:rFonts w:ascii="Cambria" w:hAnsi="Cambria"/>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1365D4D4" w14:textId="77777777" w:rsidR="005D7907" w:rsidRPr="00CE3F68" w:rsidRDefault="005D7907" w:rsidP="008861A1">
            <w:pPr>
              <w:jc w:val="center"/>
              <w:rPr>
                <w:rFonts w:ascii="Cambria" w:hAnsi="Cambria"/>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44A271B4" w14:textId="77777777" w:rsidR="005D7907" w:rsidRPr="00CE3F68" w:rsidRDefault="005D7907" w:rsidP="008861A1">
            <w:pPr>
              <w:jc w:val="center"/>
              <w:rPr>
                <w:rFonts w:ascii="Cambria" w:hAnsi="Cambria"/>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26F0D212" w14:textId="77777777" w:rsidR="005D7907" w:rsidRPr="00CE3F68" w:rsidRDefault="005D7907" w:rsidP="008861A1">
            <w:pPr>
              <w:jc w:val="center"/>
              <w:rPr>
                <w:rFonts w:ascii="Cambria" w:hAnsi="Cambria"/>
                <w:sz w:val="22"/>
                <w:szCs w:val="22"/>
              </w:rPr>
            </w:pPr>
          </w:p>
        </w:tc>
      </w:tr>
      <w:tr w:rsidR="008E2464" w:rsidRPr="00CE3F68" w14:paraId="5D52C8EB"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6AA54F1B" w14:textId="35A8F542" w:rsidR="008E2464" w:rsidRPr="00CE3F68" w:rsidRDefault="005D7907" w:rsidP="008861A1">
            <w:pPr>
              <w:rPr>
                <w:rFonts w:ascii="Cambria" w:hAnsi="Cambria" w:cs="Times New Roman"/>
                <w:b/>
                <w:bCs/>
                <w:sz w:val="22"/>
                <w:szCs w:val="22"/>
              </w:rPr>
            </w:pPr>
            <w:r w:rsidRPr="00CE3F68">
              <w:rPr>
                <w:rFonts w:ascii="Cambria" w:hAnsi="Cambria" w:cs="Times New Roman"/>
                <w:b/>
                <w:bCs/>
                <w:sz w:val="22"/>
                <w:szCs w:val="22"/>
              </w:rPr>
              <w:t>II. Other Cost</w:t>
            </w:r>
            <w:r w:rsidR="00551A98" w:rsidRPr="00CE3F68">
              <w:rPr>
                <w:rFonts w:ascii="Cambria" w:hAnsi="Cambria" w:cs="Times New Roman"/>
                <w:b/>
                <w:bCs/>
                <w:sz w:val="22"/>
                <w:szCs w:val="22"/>
              </w:rPr>
              <w:t xml:space="preserve">s </w:t>
            </w:r>
            <w:r w:rsidR="00AB0C1C" w:rsidRPr="00CE3F68">
              <w:rPr>
                <w:rFonts w:ascii="Cambria" w:hAnsi="Cambria" w:cs="Times New Roman"/>
                <w:b/>
                <w:bCs/>
                <w:sz w:val="22"/>
                <w:szCs w:val="22"/>
              </w:rPr>
              <w:t>(if any)</w:t>
            </w:r>
          </w:p>
        </w:tc>
        <w:tc>
          <w:tcPr>
            <w:tcW w:w="1260" w:type="dxa"/>
            <w:tcBorders>
              <w:top w:val="single" w:sz="5" w:space="0" w:color="000000"/>
              <w:left w:val="single" w:sz="5" w:space="0" w:color="000000"/>
              <w:bottom w:val="single" w:sz="5" w:space="0" w:color="000000"/>
              <w:right w:val="single" w:sz="5" w:space="0" w:color="000000"/>
            </w:tcBorders>
          </w:tcPr>
          <w:p w14:paraId="62D8A11D" w14:textId="77777777" w:rsidR="008E2464" w:rsidRPr="00CE3F68" w:rsidRDefault="008E2464" w:rsidP="008861A1">
            <w:pPr>
              <w:jc w:val="center"/>
              <w:rPr>
                <w:rFonts w:ascii="Cambria" w:hAnsi="Cambria" w:cs="Times New Roman"/>
                <w:b/>
                <w:bCs/>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2BA9BB5D" w14:textId="77777777" w:rsidR="008E2464" w:rsidRPr="00CE3F68" w:rsidRDefault="008E2464" w:rsidP="008861A1">
            <w:pPr>
              <w:jc w:val="center"/>
              <w:rPr>
                <w:rFonts w:ascii="Cambria" w:hAnsi="Cambria" w:cs="Times New Roman"/>
                <w:b/>
                <w:bCs/>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2985B2DB" w14:textId="77777777" w:rsidR="008E2464" w:rsidRPr="00CE3F68" w:rsidRDefault="008E2464" w:rsidP="008861A1">
            <w:pPr>
              <w:jc w:val="center"/>
              <w:rPr>
                <w:rFonts w:ascii="Cambria" w:hAnsi="Cambria" w:cs="Times New Roman"/>
                <w:b/>
                <w:bCs/>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092B4DC2" w14:textId="77777777" w:rsidR="008E2464" w:rsidRPr="00CE3F68" w:rsidRDefault="008E2464" w:rsidP="008861A1">
            <w:pPr>
              <w:jc w:val="center"/>
              <w:rPr>
                <w:rFonts w:ascii="Cambria" w:hAnsi="Cambria" w:cs="Times New Roman"/>
                <w:b/>
                <w:bCs/>
                <w:sz w:val="22"/>
                <w:szCs w:val="22"/>
              </w:rPr>
            </w:pPr>
          </w:p>
        </w:tc>
      </w:tr>
      <w:tr w:rsidR="00551A98" w:rsidRPr="00CE3F68" w14:paraId="359614B5"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B33C160" w14:textId="77777777" w:rsidR="00551A98" w:rsidRPr="00CE3F68" w:rsidRDefault="00551A98" w:rsidP="008861A1">
            <w:pPr>
              <w:pStyle w:val="TableParagraph"/>
              <w:spacing w:line="273" w:lineRule="exact"/>
              <w:ind w:left="98"/>
              <w:rPr>
                <w:rFonts w:ascii="Cambria" w:eastAsia="Times New Roman" w:hAnsi="Cambria"/>
                <w:b/>
                <w:bCs/>
              </w:rPr>
            </w:pPr>
          </w:p>
        </w:tc>
        <w:tc>
          <w:tcPr>
            <w:tcW w:w="1260" w:type="dxa"/>
            <w:tcBorders>
              <w:top w:val="single" w:sz="5" w:space="0" w:color="000000"/>
              <w:left w:val="single" w:sz="5" w:space="0" w:color="000000"/>
              <w:bottom w:val="single" w:sz="5" w:space="0" w:color="000000"/>
              <w:right w:val="single" w:sz="5" w:space="0" w:color="000000"/>
            </w:tcBorders>
          </w:tcPr>
          <w:p w14:paraId="0B8E858D" w14:textId="77777777" w:rsidR="00551A98" w:rsidRPr="00CE3F68" w:rsidRDefault="00551A98" w:rsidP="008861A1">
            <w:pPr>
              <w:jc w:val="center"/>
              <w:rPr>
                <w:rFonts w:ascii="Cambria" w:hAnsi="Cambria"/>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75A6277E" w14:textId="77777777" w:rsidR="00551A98" w:rsidRPr="00CE3F68" w:rsidRDefault="00551A98" w:rsidP="008861A1">
            <w:pPr>
              <w:jc w:val="center"/>
              <w:rPr>
                <w:rFonts w:ascii="Cambria" w:hAnsi="Cambria"/>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02461299" w14:textId="77777777" w:rsidR="00551A98" w:rsidRPr="00CE3F68" w:rsidRDefault="00551A98" w:rsidP="008861A1">
            <w:pPr>
              <w:jc w:val="center"/>
              <w:rPr>
                <w:rFonts w:ascii="Cambria" w:hAnsi="Cambria"/>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55443AF1" w14:textId="77777777" w:rsidR="00551A98" w:rsidRPr="00CE3F68" w:rsidRDefault="00551A98" w:rsidP="008861A1">
            <w:pPr>
              <w:jc w:val="center"/>
              <w:rPr>
                <w:rFonts w:ascii="Cambria" w:hAnsi="Cambria"/>
                <w:sz w:val="22"/>
                <w:szCs w:val="22"/>
              </w:rPr>
            </w:pPr>
          </w:p>
        </w:tc>
      </w:tr>
      <w:tr w:rsidR="00AB0C1C" w:rsidRPr="00CE3F68" w14:paraId="1A99C29E" w14:textId="77777777" w:rsidTr="00E87054">
        <w:tc>
          <w:tcPr>
            <w:tcW w:w="7585" w:type="dxa"/>
            <w:gridSpan w:val="4"/>
            <w:tcBorders>
              <w:top w:val="single" w:sz="5" w:space="0" w:color="000000"/>
              <w:left w:val="single" w:sz="5" w:space="0" w:color="000000"/>
              <w:bottom w:val="single" w:sz="5" w:space="0" w:color="000000"/>
              <w:right w:val="single" w:sz="5" w:space="0" w:color="000000"/>
            </w:tcBorders>
          </w:tcPr>
          <w:p w14:paraId="45C643FA" w14:textId="232EBB30" w:rsidR="00AB0C1C" w:rsidRPr="00CE3F68" w:rsidRDefault="00AB0C1C" w:rsidP="00CB6397">
            <w:pPr>
              <w:spacing w:before="120" w:after="120"/>
              <w:jc w:val="center"/>
              <w:rPr>
                <w:rFonts w:ascii="Cambria" w:hAnsi="Cambria" w:cs="Times New Roman"/>
                <w:sz w:val="22"/>
                <w:szCs w:val="22"/>
              </w:rPr>
            </w:pPr>
            <w:r w:rsidRPr="00CE3F68">
              <w:rPr>
                <w:rFonts w:ascii="Cambria" w:eastAsia="Times New Roman" w:hAnsi="Cambria" w:cs="Times New Roman"/>
                <w:b/>
                <w:bCs/>
                <w:sz w:val="22"/>
                <w:szCs w:val="22"/>
              </w:rPr>
              <w:t>TOTAL</w:t>
            </w:r>
            <w:r w:rsidR="00CB6397" w:rsidRPr="00CE3F68">
              <w:rPr>
                <w:rFonts w:ascii="Cambria" w:eastAsia="Times New Roman" w:hAnsi="Cambria" w:cs="Times New Roman"/>
                <w:b/>
                <w:bCs/>
                <w:sz w:val="22"/>
                <w:szCs w:val="22"/>
              </w:rPr>
              <w:t xml:space="preserve"> (Total Cost of Financial Proposal)</w:t>
            </w:r>
          </w:p>
        </w:tc>
        <w:tc>
          <w:tcPr>
            <w:tcW w:w="1864" w:type="dxa"/>
            <w:tcBorders>
              <w:top w:val="single" w:sz="5" w:space="0" w:color="000000"/>
              <w:left w:val="single" w:sz="5" w:space="0" w:color="000000"/>
              <w:bottom w:val="single" w:sz="5" w:space="0" w:color="000000"/>
              <w:right w:val="single" w:sz="5" w:space="0" w:color="000000"/>
            </w:tcBorders>
          </w:tcPr>
          <w:p w14:paraId="622AAF73" w14:textId="39504A5F" w:rsidR="00AB0C1C" w:rsidRPr="00CE3F68" w:rsidRDefault="00CB6397" w:rsidP="00CB6397">
            <w:pPr>
              <w:spacing w:before="120" w:after="120"/>
              <w:rPr>
                <w:rFonts w:ascii="Cambria" w:hAnsi="Cambria" w:cs="Times New Roman"/>
                <w:b/>
                <w:bCs/>
                <w:sz w:val="22"/>
                <w:szCs w:val="22"/>
              </w:rPr>
            </w:pPr>
            <w:r w:rsidRPr="00CE3F68">
              <w:rPr>
                <w:rFonts w:ascii="Cambria" w:hAnsi="Cambria" w:cs="Times New Roman"/>
                <w:b/>
                <w:bCs/>
                <w:sz w:val="22"/>
                <w:szCs w:val="22"/>
              </w:rPr>
              <w:t>USD</w:t>
            </w:r>
          </w:p>
        </w:tc>
      </w:tr>
    </w:tbl>
    <w:p w14:paraId="17CBFA32" w14:textId="77777777" w:rsidR="008E2464" w:rsidRPr="00CE3F68" w:rsidRDefault="008E2464" w:rsidP="007B7E80">
      <w:pPr>
        <w:rPr>
          <w:rFonts w:ascii="Cambria" w:hAnsi="Cambria"/>
          <w:sz w:val="22"/>
          <w:szCs w:val="22"/>
        </w:rPr>
      </w:pPr>
    </w:p>
    <w:p w14:paraId="15BC61EA" w14:textId="77777777" w:rsidR="00543E77" w:rsidRPr="00CE3F68" w:rsidRDefault="00543E77" w:rsidP="00987C2B">
      <w:pPr>
        <w:pStyle w:val="ListParagraph"/>
        <w:numPr>
          <w:ilvl w:val="0"/>
          <w:numId w:val="9"/>
        </w:numPr>
        <w:spacing w:after="240" w:line="240" w:lineRule="auto"/>
        <w:ind w:left="360"/>
        <w:rPr>
          <w:rFonts w:ascii="Cambria" w:hAnsi="Cambria"/>
          <w:b/>
          <w:snapToGrid w:val="0"/>
        </w:rPr>
      </w:pPr>
      <w:r w:rsidRPr="00CE3F68">
        <w:rPr>
          <w:rFonts w:ascii="Cambria" w:hAnsi="Cambria"/>
          <w:b/>
          <w:snapToGrid w:val="0"/>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5"/>
        <w:gridCol w:w="4092"/>
        <w:gridCol w:w="1759"/>
        <w:gridCol w:w="2661"/>
      </w:tblGrid>
      <w:tr w:rsidR="00543E77" w:rsidRPr="00CE3F68" w14:paraId="3A3C7A1C"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77050095" w14:textId="77777777" w:rsidR="00543E77" w:rsidRPr="00CE3F68" w:rsidRDefault="00543E77" w:rsidP="0046463F">
            <w:pPr>
              <w:jc w:val="center"/>
              <w:rPr>
                <w:rFonts w:ascii="Cambria" w:eastAsia="Calibri" w:hAnsi="Cambria"/>
                <w:snapToGrid w:val="0"/>
                <w:sz w:val="22"/>
                <w:szCs w:val="22"/>
              </w:rPr>
            </w:pPr>
            <w:r w:rsidRPr="00CE3F68">
              <w:rPr>
                <w:rFonts w:ascii="Cambria" w:eastAsia="Calibri" w:hAnsi="Cambria"/>
                <w:snapToGrid w:val="0"/>
                <w:sz w:val="22"/>
                <w:szCs w:val="22"/>
              </w:rPr>
              <w:t>SN</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5F44546" w14:textId="7B05915A" w:rsidR="00543E77" w:rsidRPr="00CE3F68" w:rsidRDefault="00543E77" w:rsidP="0046463F">
            <w:pPr>
              <w:jc w:val="center"/>
              <w:rPr>
                <w:rFonts w:ascii="Cambria" w:eastAsia="Calibri" w:hAnsi="Cambria"/>
                <w:snapToGrid w:val="0"/>
                <w:sz w:val="22"/>
                <w:szCs w:val="22"/>
              </w:rPr>
            </w:pPr>
            <w:r w:rsidRPr="00CE3F68">
              <w:rPr>
                <w:rFonts w:ascii="Cambria" w:eastAsia="Calibri" w:hAnsi="Cambria"/>
                <w:snapToGrid w:val="0"/>
                <w:sz w:val="22"/>
                <w:szCs w:val="22"/>
              </w:rPr>
              <w:t>Deliverables</w:t>
            </w:r>
          </w:p>
          <w:p w14:paraId="57124CB2" w14:textId="77777777" w:rsidR="00543E77" w:rsidRPr="00CE3F68" w:rsidRDefault="00543E77" w:rsidP="0046463F">
            <w:pPr>
              <w:jc w:val="center"/>
              <w:rPr>
                <w:rFonts w:ascii="Cambria" w:eastAsia="Calibri" w:hAnsi="Cambria"/>
                <w:snapToGrid w:val="0"/>
                <w:sz w:val="22"/>
                <w:szCs w:val="22"/>
              </w:rPr>
            </w:pPr>
            <w:r w:rsidRPr="00CE3F68">
              <w:rPr>
                <w:rFonts w:ascii="Cambria" w:eastAsia="Calibri" w:hAnsi="Cambria"/>
                <w:i/>
                <w:iCs/>
                <w:snapToGrid w:val="0"/>
                <w:sz w:val="22"/>
                <w:szCs w:val="22"/>
              </w:rPr>
              <w:t>[list them as referred to in the TOR]</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74152054" w14:textId="1FA61AD7" w:rsidR="00543E77" w:rsidRPr="00CE3F68" w:rsidRDefault="00543E77" w:rsidP="0046463F">
            <w:pPr>
              <w:jc w:val="center"/>
              <w:rPr>
                <w:rFonts w:ascii="Cambria" w:eastAsia="Calibri" w:hAnsi="Cambria"/>
                <w:snapToGrid w:val="0"/>
                <w:sz w:val="22"/>
                <w:szCs w:val="22"/>
              </w:rPr>
            </w:pPr>
            <w:r w:rsidRPr="00CE3F68">
              <w:rPr>
                <w:rFonts w:ascii="Cambria" w:eastAsia="Calibri" w:hAnsi="Cambria"/>
                <w:snapToGrid w:val="0"/>
                <w:sz w:val="22"/>
                <w:szCs w:val="22"/>
              </w:rPr>
              <w:t>Percentage of Total Price</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9862449" w14:textId="4260685F" w:rsidR="00543E77" w:rsidRPr="00CE3F68" w:rsidRDefault="00543E77" w:rsidP="0046463F">
            <w:pPr>
              <w:jc w:val="center"/>
              <w:rPr>
                <w:rFonts w:ascii="Cambria" w:eastAsia="Calibri" w:hAnsi="Cambria"/>
                <w:snapToGrid w:val="0"/>
                <w:sz w:val="22"/>
                <w:szCs w:val="22"/>
              </w:rPr>
            </w:pPr>
            <w:r w:rsidRPr="00CE3F68">
              <w:rPr>
                <w:rFonts w:ascii="Cambria" w:eastAsia="Calibri" w:hAnsi="Cambria"/>
                <w:snapToGrid w:val="0"/>
                <w:sz w:val="22"/>
                <w:szCs w:val="22"/>
              </w:rPr>
              <w:t>Price</w:t>
            </w:r>
          </w:p>
          <w:p w14:paraId="5A2AE267" w14:textId="77777777" w:rsidR="00543E77" w:rsidRPr="00CE3F68" w:rsidRDefault="00543E77" w:rsidP="0046463F">
            <w:pPr>
              <w:jc w:val="center"/>
              <w:rPr>
                <w:rFonts w:ascii="Cambria" w:eastAsia="Calibri" w:hAnsi="Cambria"/>
                <w:snapToGrid w:val="0"/>
                <w:sz w:val="22"/>
                <w:szCs w:val="22"/>
              </w:rPr>
            </w:pPr>
            <w:r w:rsidRPr="00CE3F68">
              <w:rPr>
                <w:rFonts w:ascii="Cambria" w:eastAsia="Calibri" w:hAnsi="Cambria"/>
                <w:snapToGrid w:val="0"/>
                <w:sz w:val="22"/>
                <w:szCs w:val="22"/>
              </w:rPr>
              <w:t>(Lump Sum, All-Inclusive)</w:t>
            </w:r>
          </w:p>
        </w:tc>
      </w:tr>
      <w:tr w:rsidR="00543E77" w:rsidRPr="00CE3F68" w14:paraId="1ADA0793"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3D256534" w14:textId="77777777" w:rsidR="00543E77" w:rsidRPr="00CE3F68" w:rsidRDefault="00543E77" w:rsidP="005D7907">
            <w:pPr>
              <w:rPr>
                <w:rFonts w:ascii="Cambria" w:eastAsia="Calibri" w:hAnsi="Cambria"/>
                <w:snapToGrid w:val="0"/>
                <w:sz w:val="22"/>
                <w:szCs w:val="22"/>
              </w:rPr>
            </w:pPr>
            <w:r w:rsidRPr="00CE3F68">
              <w:rPr>
                <w:rFonts w:ascii="Cambria" w:eastAsia="Calibri" w:hAnsi="Cambria"/>
                <w:snapToGrid w:val="0"/>
                <w:sz w:val="22"/>
                <w:szCs w:val="22"/>
              </w:rPr>
              <w:t>1</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5EA85E58" w14:textId="77777777" w:rsidR="00543E77" w:rsidRPr="00CE3F68" w:rsidRDefault="00543E77" w:rsidP="005D7907">
            <w:pPr>
              <w:rPr>
                <w:rFonts w:ascii="Cambria" w:eastAsia="Calibri" w:hAnsi="Cambria"/>
                <w:snapToGrid w:val="0"/>
                <w:sz w:val="22"/>
                <w:szCs w:val="22"/>
              </w:rPr>
            </w:pPr>
            <w:r w:rsidRPr="00CE3F68">
              <w:rPr>
                <w:rFonts w:ascii="Cambria" w:eastAsia="Calibri" w:hAnsi="Cambria"/>
                <w:snapToGrid w:val="0"/>
                <w:sz w:val="22"/>
                <w:szCs w:val="22"/>
              </w:rPr>
              <w:t>Deliverable 1</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7C3849BB" w14:textId="77777777" w:rsidR="00543E77" w:rsidRPr="00CE3F68" w:rsidRDefault="00543E77" w:rsidP="005D7907">
            <w:pPr>
              <w:rPr>
                <w:rFonts w:ascii="Cambria" w:eastAsia="Calibri" w:hAnsi="Cambria"/>
                <w:snapToGrid w:val="0"/>
                <w:sz w:val="22"/>
                <w:szCs w:val="22"/>
              </w:rPr>
            </w:pPr>
            <w:r w:rsidRPr="00CE3F68">
              <w:rPr>
                <w:rFonts w:ascii="Cambria" w:eastAsia="Calibri" w:hAnsi="Cambria"/>
                <w:snapToGrid w:val="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tcPr>
          <w:p w14:paraId="16717D21" w14:textId="77777777" w:rsidR="00543E77" w:rsidRPr="00CE3F68" w:rsidRDefault="00543E77" w:rsidP="005D7907">
            <w:pPr>
              <w:rPr>
                <w:rFonts w:ascii="Cambria" w:eastAsia="Calibri" w:hAnsi="Cambria"/>
                <w:snapToGrid w:val="0"/>
                <w:sz w:val="22"/>
                <w:szCs w:val="22"/>
              </w:rPr>
            </w:pPr>
          </w:p>
        </w:tc>
      </w:tr>
      <w:tr w:rsidR="00543E77" w:rsidRPr="00CE3F68" w14:paraId="62FCB1C7"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396148CD" w14:textId="77777777" w:rsidR="00543E77" w:rsidRPr="00CE3F68" w:rsidRDefault="00543E77" w:rsidP="005D7907">
            <w:pPr>
              <w:rPr>
                <w:rFonts w:ascii="Cambria" w:eastAsia="Calibri" w:hAnsi="Cambria"/>
                <w:snapToGrid w:val="0"/>
                <w:sz w:val="22"/>
                <w:szCs w:val="22"/>
              </w:rPr>
            </w:pPr>
            <w:r w:rsidRPr="00CE3F68">
              <w:rPr>
                <w:rFonts w:ascii="Cambria" w:eastAsia="Calibri" w:hAnsi="Cambria"/>
                <w:snapToGrid w:val="0"/>
                <w:sz w:val="22"/>
                <w:szCs w:val="22"/>
              </w:rPr>
              <w:t>2</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6432B55D" w14:textId="77777777" w:rsidR="00543E77" w:rsidRPr="00CE3F68" w:rsidRDefault="00543E77" w:rsidP="005D7907">
            <w:pPr>
              <w:rPr>
                <w:rFonts w:ascii="Cambria" w:eastAsia="Calibri" w:hAnsi="Cambria"/>
                <w:snapToGrid w:val="0"/>
                <w:sz w:val="22"/>
                <w:szCs w:val="22"/>
              </w:rPr>
            </w:pPr>
            <w:r w:rsidRPr="00CE3F68">
              <w:rPr>
                <w:rFonts w:ascii="Cambria" w:eastAsia="Calibri" w:hAnsi="Cambria"/>
                <w:snapToGrid w:val="0"/>
                <w:sz w:val="22"/>
                <w:szCs w:val="22"/>
              </w:rPr>
              <w:t>Deliverable 2</w:t>
            </w:r>
          </w:p>
        </w:tc>
        <w:tc>
          <w:tcPr>
            <w:tcW w:w="1759" w:type="dxa"/>
            <w:tcBorders>
              <w:top w:val="single" w:sz="4" w:space="0" w:color="000000"/>
              <w:left w:val="single" w:sz="4" w:space="0" w:color="000000"/>
              <w:bottom w:val="single" w:sz="4" w:space="0" w:color="000000"/>
              <w:right w:val="single" w:sz="4" w:space="0" w:color="000000"/>
            </w:tcBorders>
            <w:vAlign w:val="center"/>
          </w:tcPr>
          <w:p w14:paraId="0864A946" w14:textId="77777777" w:rsidR="00543E77" w:rsidRPr="00CE3F68" w:rsidRDefault="00543E77" w:rsidP="005D7907">
            <w:pPr>
              <w:rPr>
                <w:rFonts w:ascii="Cambria" w:eastAsia="Calibri" w:hAnsi="Cambria"/>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18BE98E8" w14:textId="77777777" w:rsidR="00543E77" w:rsidRPr="00CE3F68" w:rsidRDefault="00543E77" w:rsidP="005D7907">
            <w:pPr>
              <w:rPr>
                <w:rFonts w:ascii="Cambria" w:eastAsia="Calibri" w:hAnsi="Cambria"/>
                <w:snapToGrid w:val="0"/>
                <w:sz w:val="22"/>
                <w:szCs w:val="22"/>
              </w:rPr>
            </w:pPr>
          </w:p>
        </w:tc>
      </w:tr>
      <w:tr w:rsidR="00543E77" w:rsidRPr="00CE3F68" w14:paraId="6D02323A"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133D13A9" w14:textId="77777777" w:rsidR="00543E77" w:rsidRPr="00CE3F68" w:rsidRDefault="00543E77" w:rsidP="005D7907">
            <w:pPr>
              <w:rPr>
                <w:rFonts w:ascii="Cambria" w:eastAsia="Calibri" w:hAnsi="Cambria"/>
                <w:snapToGrid w:val="0"/>
                <w:sz w:val="22"/>
                <w:szCs w:val="22"/>
              </w:rPr>
            </w:pPr>
            <w:r w:rsidRPr="00CE3F68">
              <w:rPr>
                <w:rFonts w:ascii="Cambria" w:eastAsia="Calibri" w:hAnsi="Cambria"/>
                <w:snapToGrid w:val="0"/>
                <w:sz w:val="22"/>
                <w:szCs w:val="22"/>
              </w:rPr>
              <w:t>3</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2927F13E" w14:textId="6BFC21BB" w:rsidR="00543E77" w:rsidRPr="00CE3F68" w:rsidRDefault="00CB6397" w:rsidP="005D7907">
            <w:pPr>
              <w:rPr>
                <w:rFonts w:ascii="Cambria" w:eastAsia="Calibri" w:hAnsi="Cambria"/>
                <w:snapToGrid w:val="0"/>
                <w:sz w:val="22"/>
                <w:szCs w:val="22"/>
              </w:rPr>
            </w:pPr>
            <w:r w:rsidRPr="00CE3F68">
              <w:rPr>
                <w:rFonts w:ascii="Cambria" w:eastAsia="Calibri" w:hAnsi="Cambria"/>
                <w:snapToGrid w:val="0"/>
                <w:sz w:val="22"/>
                <w:szCs w:val="22"/>
              </w:rPr>
              <w:t>Deliverable 3</w:t>
            </w:r>
          </w:p>
        </w:tc>
        <w:tc>
          <w:tcPr>
            <w:tcW w:w="1759" w:type="dxa"/>
            <w:tcBorders>
              <w:top w:val="single" w:sz="4" w:space="0" w:color="000000"/>
              <w:left w:val="single" w:sz="4" w:space="0" w:color="000000"/>
              <w:bottom w:val="single" w:sz="4" w:space="0" w:color="000000"/>
              <w:right w:val="single" w:sz="4" w:space="0" w:color="000000"/>
            </w:tcBorders>
            <w:vAlign w:val="center"/>
          </w:tcPr>
          <w:p w14:paraId="7C5EAFDC" w14:textId="77777777" w:rsidR="00543E77" w:rsidRPr="00CE3F68" w:rsidRDefault="00543E77" w:rsidP="005D7907">
            <w:pPr>
              <w:rPr>
                <w:rFonts w:ascii="Cambria" w:eastAsia="Calibri" w:hAnsi="Cambria"/>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578D910B" w14:textId="77777777" w:rsidR="00543E77" w:rsidRPr="00CE3F68" w:rsidRDefault="00543E77" w:rsidP="005D7907">
            <w:pPr>
              <w:rPr>
                <w:rFonts w:ascii="Cambria" w:eastAsia="Calibri" w:hAnsi="Cambria"/>
                <w:snapToGrid w:val="0"/>
                <w:sz w:val="22"/>
                <w:szCs w:val="22"/>
              </w:rPr>
            </w:pPr>
          </w:p>
        </w:tc>
      </w:tr>
      <w:tr w:rsidR="0045156F" w:rsidRPr="00CE3F68" w14:paraId="55C28C66"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tcPr>
          <w:p w14:paraId="172E16AC" w14:textId="77777777" w:rsidR="0045156F" w:rsidRPr="00CE3F68" w:rsidRDefault="0045156F" w:rsidP="005D7907">
            <w:pPr>
              <w:jc w:val="center"/>
              <w:rPr>
                <w:rFonts w:ascii="Cambria" w:eastAsia="Calibri" w:hAnsi="Cambria"/>
                <w:b/>
                <w:bCs/>
                <w:snapToGrid w:val="0"/>
                <w:sz w:val="22"/>
                <w:szCs w:val="22"/>
              </w:rPr>
            </w:pPr>
          </w:p>
        </w:tc>
        <w:tc>
          <w:tcPr>
            <w:tcW w:w="4092" w:type="dxa"/>
            <w:tcBorders>
              <w:top w:val="single" w:sz="4" w:space="0" w:color="000000"/>
              <w:left w:val="single" w:sz="4" w:space="0" w:color="000000"/>
              <w:bottom w:val="single" w:sz="4" w:space="0" w:color="000000"/>
              <w:right w:val="single" w:sz="4" w:space="0" w:color="000000"/>
            </w:tcBorders>
            <w:vAlign w:val="center"/>
          </w:tcPr>
          <w:p w14:paraId="5E2892EF" w14:textId="77777777" w:rsidR="0045156F" w:rsidRPr="00CE3F68" w:rsidRDefault="0045156F" w:rsidP="00A55D91">
            <w:pPr>
              <w:rPr>
                <w:rFonts w:ascii="Cambria" w:eastAsia="Calibri" w:hAnsi="Cambria"/>
                <w:b/>
                <w:bCs/>
                <w:snapToGrid w:val="0"/>
                <w:sz w:val="22"/>
                <w:szCs w:val="22"/>
              </w:rPr>
            </w:pPr>
          </w:p>
        </w:tc>
        <w:tc>
          <w:tcPr>
            <w:tcW w:w="1759" w:type="dxa"/>
            <w:tcBorders>
              <w:top w:val="single" w:sz="4" w:space="0" w:color="000000"/>
              <w:left w:val="single" w:sz="4" w:space="0" w:color="000000"/>
              <w:bottom w:val="single" w:sz="4" w:space="0" w:color="000000"/>
              <w:right w:val="single" w:sz="4" w:space="0" w:color="000000"/>
            </w:tcBorders>
            <w:vAlign w:val="center"/>
          </w:tcPr>
          <w:p w14:paraId="5599BB7B" w14:textId="77777777" w:rsidR="0045156F" w:rsidRPr="00CE3F68" w:rsidRDefault="0045156F" w:rsidP="005D7907">
            <w:pPr>
              <w:jc w:val="center"/>
              <w:rPr>
                <w:rFonts w:ascii="Cambria" w:eastAsia="Calibri" w:hAnsi="Cambria"/>
                <w:b/>
                <w:bCs/>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05BA43AA" w14:textId="77777777" w:rsidR="0045156F" w:rsidRPr="00CE3F68" w:rsidRDefault="0045156F" w:rsidP="0046463F">
            <w:pPr>
              <w:rPr>
                <w:rFonts w:ascii="Cambria" w:eastAsia="Calibri" w:hAnsi="Cambria"/>
                <w:b/>
                <w:bCs/>
                <w:snapToGrid w:val="0"/>
                <w:sz w:val="22"/>
                <w:szCs w:val="22"/>
              </w:rPr>
            </w:pPr>
          </w:p>
        </w:tc>
      </w:tr>
      <w:tr w:rsidR="00543E77" w:rsidRPr="00CE3F68" w14:paraId="141C10CB"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tcPr>
          <w:p w14:paraId="084DD61B" w14:textId="77777777" w:rsidR="00543E77" w:rsidRPr="00CE3F68" w:rsidRDefault="00543E77" w:rsidP="005D7907">
            <w:pPr>
              <w:jc w:val="center"/>
              <w:rPr>
                <w:rFonts w:ascii="Cambria" w:eastAsia="Calibri" w:hAnsi="Cambria"/>
                <w:b/>
                <w:bCs/>
                <w:snapToGrid w:val="0"/>
                <w:sz w:val="22"/>
                <w:szCs w:val="22"/>
              </w:rPr>
            </w:pP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2D1B872D" w14:textId="6B30182E" w:rsidR="00543E77" w:rsidRPr="00CE3F68" w:rsidRDefault="00AB0C1C" w:rsidP="00A55D91">
            <w:pPr>
              <w:rPr>
                <w:rFonts w:ascii="Cambria" w:eastAsia="Calibri" w:hAnsi="Cambria"/>
                <w:b/>
                <w:bCs/>
                <w:snapToGrid w:val="0"/>
                <w:sz w:val="22"/>
                <w:szCs w:val="22"/>
              </w:rPr>
            </w:pPr>
            <w:r w:rsidRPr="00CE3F68">
              <w:rPr>
                <w:rFonts w:ascii="Cambria" w:eastAsia="Calibri" w:hAnsi="Cambria"/>
                <w:b/>
                <w:bCs/>
                <w:snapToGrid w:val="0"/>
                <w:sz w:val="22"/>
                <w:szCs w:val="22"/>
              </w:rPr>
              <w:t>TOTAL</w:t>
            </w:r>
            <w:r w:rsidR="00CB6397" w:rsidRPr="00CE3F68">
              <w:rPr>
                <w:rFonts w:ascii="Cambria" w:eastAsia="Calibri" w:hAnsi="Cambria"/>
                <w:b/>
                <w:bCs/>
                <w:snapToGrid w:val="0"/>
                <w:sz w:val="22"/>
                <w:szCs w:val="22"/>
              </w:rPr>
              <w:t xml:space="preserve"> (Total Cost of Financial Proposal)</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141D9A20" w14:textId="77777777" w:rsidR="00543E77" w:rsidRPr="00CE3F68" w:rsidRDefault="00543E77" w:rsidP="005D7907">
            <w:pPr>
              <w:jc w:val="center"/>
              <w:rPr>
                <w:rFonts w:ascii="Cambria" w:eastAsia="Calibri" w:hAnsi="Cambria"/>
                <w:b/>
                <w:bCs/>
                <w:snapToGrid w:val="0"/>
                <w:sz w:val="22"/>
                <w:szCs w:val="22"/>
              </w:rPr>
            </w:pPr>
            <w:r w:rsidRPr="00CE3F68">
              <w:rPr>
                <w:rFonts w:ascii="Cambria" w:eastAsia="Calibri" w:hAnsi="Cambria"/>
                <w:b/>
                <w:bCs/>
                <w:snapToGrid w:val="0"/>
                <w:sz w:val="22"/>
                <w:szCs w:val="22"/>
              </w:rPr>
              <w:t>100%</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EAE69C2" w14:textId="73F08869" w:rsidR="00543E77" w:rsidRPr="00CE3F68" w:rsidRDefault="00543E77" w:rsidP="0046463F">
            <w:pPr>
              <w:rPr>
                <w:rFonts w:ascii="Cambria" w:eastAsia="Calibri" w:hAnsi="Cambria"/>
                <w:b/>
                <w:bCs/>
                <w:snapToGrid w:val="0"/>
                <w:sz w:val="22"/>
                <w:szCs w:val="22"/>
              </w:rPr>
            </w:pPr>
            <w:r w:rsidRPr="00CE3F68">
              <w:rPr>
                <w:rFonts w:ascii="Cambria" w:eastAsia="Calibri" w:hAnsi="Cambria"/>
                <w:b/>
                <w:bCs/>
                <w:snapToGrid w:val="0"/>
                <w:sz w:val="22"/>
                <w:szCs w:val="22"/>
              </w:rPr>
              <w:t>US</w:t>
            </w:r>
            <w:r w:rsidR="00AB0C1C" w:rsidRPr="00CE3F68">
              <w:rPr>
                <w:rFonts w:ascii="Cambria" w:eastAsia="Calibri" w:hAnsi="Cambria"/>
                <w:b/>
                <w:bCs/>
                <w:snapToGrid w:val="0"/>
                <w:sz w:val="22"/>
                <w:szCs w:val="22"/>
              </w:rPr>
              <w:t>D</w:t>
            </w:r>
          </w:p>
        </w:tc>
      </w:tr>
    </w:tbl>
    <w:p w14:paraId="13BD0302" w14:textId="77777777" w:rsidR="00543E77" w:rsidRPr="00CE3F68" w:rsidRDefault="00543E77" w:rsidP="00543E77">
      <w:pPr>
        <w:pStyle w:val="BodyText"/>
        <w:tabs>
          <w:tab w:val="left" w:pos="530"/>
        </w:tabs>
        <w:spacing w:line="252" w:lineRule="exact"/>
        <w:ind w:left="170"/>
      </w:pPr>
    </w:p>
    <w:p w14:paraId="6D90CD50" w14:textId="77777777" w:rsidR="004B7616" w:rsidRPr="00CE3F68" w:rsidRDefault="004B7616">
      <w:pPr>
        <w:rPr>
          <w:rFonts w:ascii="Cambria" w:hAnsi="Cambria"/>
          <w:b/>
          <w:bCs/>
          <w:sz w:val="22"/>
          <w:szCs w:val="22"/>
        </w:rPr>
      </w:pPr>
      <w:r w:rsidRPr="00CE3F68">
        <w:rPr>
          <w:rFonts w:ascii="Cambria" w:hAnsi="Cambria"/>
          <w:b/>
          <w:bCs/>
          <w:sz w:val="22"/>
          <w:szCs w:val="22"/>
        </w:rPr>
        <w:br w:type="page"/>
      </w:r>
    </w:p>
    <w:p w14:paraId="22EDA8C4" w14:textId="0973582F" w:rsidR="00543E77" w:rsidRPr="00CE3F68" w:rsidRDefault="00543E77" w:rsidP="00543E77">
      <w:pPr>
        <w:jc w:val="both"/>
        <w:rPr>
          <w:rFonts w:ascii="Cambria" w:hAnsi="Cambria"/>
          <w:b/>
          <w:bCs/>
          <w:sz w:val="22"/>
          <w:szCs w:val="22"/>
        </w:rPr>
      </w:pPr>
      <w:r w:rsidRPr="00CE3F68">
        <w:rPr>
          <w:rFonts w:ascii="Cambria" w:hAnsi="Cambria"/>
          <w:b/>
          <w:bCs/>
          <w:sz w:val="22"/>
          <w:szCs w:val="22"/>
        </w:rPr>
        <w:t>Form FIN-3: Breakdown of Remuneration</w:t>
      </w:r>
      <w:r w:rsidRPr="00CE3F68">
        <w:rPr>
          <w:rFonts w:ascii="Cambria" w:hAnsi="Cambria"/>
          <w:b/>
          <w:bCs/>
          <w:sz w:val="22"/>
          <w:szCs w:val="22"/>
          <w:vertAlign w:val="superscript"/>
        </w:rPr>
        <w:t xml:space="preserve">1 </w:t>
      </w:r>
      <w:bookmarkEnd w:id="1"/>
      <w:r w:rsidR="00461E2F" w:rsidRPr="00CE3F68">
        <w:rPr>
          <w:rFonts w:ascii="Cambria" w:hAnsi="Cambria"/>
          <w:b/>
          <w:bCs/>
          <w:sz w:val="22"/>
          <w:szCs w:val="22"/>
        </w:rPr>
        <w:t>or Price List for Experts</w:t>
      </w:r>
    </w:p>
    <w:p w14:paraId="1270253F" w14:textId="77777777" w:rsidR="00543E77" w:rsidRPr="00CE3F68" w:rsidRDefault="00543E77" w:rsidP="00543E77">
      <w:pPr>
        <w:jc w:val="both"/>
        <w:rPr>
          <w:rFonts w:ascii="Cambria" w:hAnsi="Cambria"/>
          <w:b/>
          <w:bCs/>
          <w:sz w:val="22"/>
          <w:szCs w:val="22"/>
        </w:rPr>
      </w:pPr>
    </w:p>
    <w:p w14:paraId="7351A4A5" w14:textId="6A690FB3" w:rsidR="00543E77" w:rsidRPr="00CE3F68" w:rsidRDefault="00543E77" w:rsidP="00543E77">
      <w:pPr>
        <w:jc w:val="both"/>
        <w:rPr>
          <w:rFonts w:ascii="Cambria" w:hAnsi="Cambria"/>
          <w:sz w:val="22"/>
          <w:szCs w:val="22"/>
        </w:rPr>
      </w:pPr>
      <w:r w:rsidRPr="00CE3F68">
        <w:rPr>
          <w:rFonts w:ascii="Cambria" w:hAnsi="Cambria"/>
          <w:sz w:val="22"/>
          <w:szCs w:val="22"/>
        </w:rPr>
        <w:t xml:space="preserve">(Information provided in this </w:t>
      </w:r>
      <w:r w:rsidR="00EC5C1B" w:rsidRPr="00CE3F68">
        <w:rPr>
          <w:rFonts w:ascii="Cambria" w:hAnsi="Cambria"/>
          <w:sz w:val="22"/>
          <w:szCs w:val="22"/>
        </w:rPr>
        <w:t>f</w:t>
      </w:r>
      <w:r w:rsidRPr="00CE3F68">
        <w:rPr>
          <w:rFonts w:ascii="Cambria" w:hAnsi="Cambria"/>
          <w:sz w:val="22"/>
          <w:szCs w:val="22"/>
        </w:rPr>
        <w:t xml:space="preserve">orm </w:t>
      </w:r>
      <w:r w:rsidR="006C1BA4" w:rsidRPr="00CE3F68">
        <w:rPr>
          <w:rFonts w:ascii="Cambria" w:hAnsi="Cambria"/>
          <w:sz w:val="22"/>
          <w:szCs w:val="22"/>
        </w:rPr>
        <w:t>will</w:t>
      </w:r>
      <w:r w:rsidRPr="00CE3F68">
        <w:rPr>
          <w:rFonts w:ascii="Cambria" w:hAnsi="Cambria"/>
          <w:sz w:val="22"/>
          <w:szCs w:val="22"/>
        </w:rPr>
        <w:t xml:space="preserve"> be used to establish </w:t>
      </w:r>
      <w:r w:rsidR="00EC7B88" w:rsidRPr="00CE3F68">
        <w:rPr>
          <w:rFonts w:ascii="Cambria" w:hAnsi="Cambria"/>
          <w:sz w:val="22"/>
          <w:szCs w:val="22"/>
        </w:rPr>
        <w:t>cost of future work</w:t>
      </w:r>
      <w:r w:rsidR="00C045D4" w:rsidRPr="00CE3F68">
        <w:rPr>
          <w:rFonts w:ascii="Cambria" w:hAnsi="Cambria"/>
          <w:sz w:val="22"/>
          <w:szCs w:val="22"/>
        </w:rPr>
        <w:t>/services</w:t>
      </w:r>
      <w:r w:rsidR="00EC7B88" w:rsidRPr="00CE3F68">
        <w:rPr>
          <w:rFonts w:ascii="Cambria" w:hAnsi="Cambria"/>
          <w:sz w:val="22"/>
          <w:szCs w:val="22"/>
        </w:rPr>
        <w:t xml:space="preserve"> or </w:t>
      </w:r>
      <w:r w:rsidRPr="00CE3F68">
        <w:rPr>
          <w:rFonts w:ascii="Cambria" w:hAnsi="Cambria"/>
          <w:sz w:val="22"/>
          <w:szCs w:val="22"/>
        </w:rPr>
        <w:t xml:space="preserve">payments to the </w:t>
      </w:r>
      <w:r w:rsidR="006C1BA4" w:rsidRPr="00CE3F68">
        <w:rPr>
          <w:rFonts w:ascii="Cambria" w:hAnsi="Cambria"/>
          <w:sz w:val="22"/>
          <w:szCs w:val="22"/>
        </w:rPr>
        <w:t>Firm</w:t>
      </w:r>
      <w:r w:rsidRPr="00CE3F68">
        <w:rPr>
          <w:rFonts w:ascii="Cambria" w:hAnsi="Cambria"/>
          <w:sz w:val="22"/>
          <w:szCs w:val="22"/>
        </w:rPr>
        <w:t xml:space="preserve"> for possible</w:t>
      </w:r>
      <w:r w:rsidR="00EC7B88" w:rsidRPr="00CE3F68">
        <w:rPr>
          <w:rFonts w:ascii="Cambria" w:hAnsi="Cambria"/>
          <w:sz w:val="22"/>
          <w:szCs w:val="22"/>
        </w:rPr>
        <w:t xml:space="preserve"> future</w:t>
      </w:r>
      <w:r w:rsidR="00A01494" w:rsidRPr="00CE3F68">
        <w:rPr>
          <w:rFonts w:ascii="Cambria" w:hAnsi="Cambria"/>
          <w:sz w:val="22"/>
          <w:szCs w:val="22"/>
        </w:rPr>
        <w:t xml:space="preserve"> </w:t>
      </w:r>
      <w:r w:rsidR="00C045D4" w:rsidRPr="00CE3F68">
        <w:rPr>
          <w:rFonts w:ascii="Cambria" w:hAnsi="Cambria"/>
          <w:sz w:val="22"/>
          <w:szCs w:val="22"/>
        </w:rPr>
        <w:t>work/</w:t>
      </w:r>
      <w:r w:rsidRPr="00CE3F68">
        <w:rPr>
          <w:rFonts w:ascii="Cambria" w:hAnsi="Cambria"/>
          <w:sz w:val="22"/>
          <w:szCs w:val="22"/>
        </w:rPr>
        <w:t xml:space="preserve">services requested by the </w:t>
      </w:r>
      <w:r w:rsidR="00A01494" w:rsidRPr="00CE3F68">
        <w:rPr>
          <w:rFonts w:ascii="Cambria" w:hAnsi="Cambria"/>
          <w:sz w:val="22"/>
          <w:szCs w:val="22"/>
        </w:rPr>
        <w:t>GCF</w:t>
      </w:r>
      <w:r w:rsidRPr="00CE3F68">
        <w:rPr>
          <w:rFonts w:ascii="Cambria" w:hAnsi="Cambria"/>
          <w:sz w:val="22"/>
          <w:szCs w:val="22"/>
        </w:rPr>
        <w:t>)</w:t>
      </w:r>
    </w:p>
    <w:p w14:paraId="1E264814" w14:textId="77777777" w:rsidR="00543E77" w:rsidRPr="00CE3F68" w:rsidRDefault="00543E77" w:rsidP="00543E77">
      <w:pPr>
        <w:jc w:val="both"/>
        <w:rPr>
          <w:rFonts w:ascii="Cambria" w:hAnsi="Cambr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CE3F68"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CE3F68" w:rsidRDefault="00543E77" w:rsidP="005F2CF6">
            <w:pPr>
              <w:spacing w:before="40" w:after="40"/>
              <w:jc w:val="center"/>
              <w:rPr>
                <w:rFonts w:ascii="Cambria" w:hAnsi="Cambria"/>
                <w:b/>
                <w:bCs/>
                <w:sz w:val="22"/>
                <w:szCs w:val="22"/>
                <w:lang w:val="en-GB"/>
              </w:rPr>
            </w:pPr>
            <w:r w:rsidRPr="00CE3F68">
              <w:rPr>
                <w:rFonts w:ascii="Cambria" w:hAnsi="Cambria"/>
                <w:b/>
                <w:bCs/>
                <w:sz w:val="22"/>
                <w:szCs w:val="22"/>
                <w:lang w:val="en-GB"/>
              </w:rPr>
              <w:t>Name</w:t>
            </w:r>
            <w:r w:rsidRPr="00CE3F68">
              <w:rPr>
                <w:rFonts w:ascii="Cambria" w:hAnsi="Cambria"/>
                <w:b/>
                <w:bCs/>
                <w:sz w:val="22"/>
                <w:szCs w:val="22"/>
                <w:vertAlign w:val="superscript"/>
                <w:lang w:val="en-GB"/>
              </w:rPr>
              <w:t>2</w:t>
            </w:r>
          </w:p>
        </w:tc>
        <w:tc>
          <w:tcPr>
            <w:tcW w:w="2552" w:type="dxa"/>
            <w:tcBorders>
              <w:top w:val="double" w:sz="4" w:space="0" w:color="auto"/>
              <w:bottom w:val="single" w:sz="4" w:space="0" w:color="auto"/>
            </w:tcBorders>
            <w:vAlign w:val="center"/>
          </w:tcPr>
          <w:p w14:paraId="6BF27785" w14:textId="5CD94E5D" w:rsidR="00543E77" w:rsidRPr="00CE3F68" w:rsidRDefault="00543E77" w:rsidP="005F2CF6">
            <w:pPr>
              <w:spacing w:before="40" w:after="40"/>
              <w:jc w:val="center"/>
              <w:rPr>
                <w:rFonts w:ascii="Cambria" w:hAnsi="Cambria"/>
                <w:b/>
                <w:bCs/>
                <w:sz w:val="22"/>
                <w:szCs w:val="22"/>
                <w:lang w:val="en-GB"/>
              </w:rPr>
            </w:pPr>
            <w:r w:rsidRPr="00CE3F68">
              <w:rPr>
                <w:rFonts w:ascii="Cambria" w:hAnsi="Cambria"/>
                <w:b/>
                <w:bCs/>
                <w:sz w:val="22"/>
                <w:szCs w:val="22"/>
                <w:lang w:val="en-GB"/>
              </w:rPr>
              <w:t>Position</w:t>
            </w:r>
            <w:r w:rsidRPr="00CE3F68">
              <w:rPr>
                <w:rFonts w:ascii="Cambria" w:hAnsi="Cambria"/>
                <w:b/>
                <w:bCs/>
                <w:sz w:val="22"/>
                <w:szCs w:val="22"/>
                <w:vertAlign w:val="superscript"/>
                <w:lang w:val="en-GB"/>
              </w:rPr>
              <w:t>3</w:t>
            </w:r>
            <w:r w:rsidR="00843DDB" w:rsidRPr="00CE3F68">
              <w:rPr>
                <w:rFonts w:ascii="Cambria" w:hAnsi="Cambria"/>
                <w:b/>
                <w:bCs/>
                <w:sz w:val="22"/>
                <w:szCs w:val="22"/>
                <w:lang w:val="en-GB"/>
              </w:rPr>
              <w:t xml:space="preserve"> or Title</w:t>
            </w:r>
          </w:p>
        </w:tc>
        <w:tc>
          <w:tcPr>
            <w:tcW w:w="2552" w:type="dxa"/>
            <w:tcBorders>
              <w:top w:val="double" w:sz="4" w:space="0" w:color="auto"/>
              <w:bottom w:val="single" w:sz="4" w:space="0" w:color="auto"/>
            </w:tcBorders>
            <w:vAlign w:val="center"/>
          </w:tcPr>
          <w:p w14:paraId="4FE01DAE" w14:textId="7577557C" w:rsidR="00543E77" w:rsidRPr="00CE3F68" w:rsidRDefault="003275C8" w:rsidP="005F2CF6">
            <w:pPr>
              <w:spacing w:before="40" w:after="40"/>
              <w:jc w:val="center"/>
              <w:rPr>
                <w:rFonts w:ascii="Cambria" w:hAnsi="Cambria"/>
                <w:b/>
                <w:bCs/>
                <w:sz w:val="22"/>
                <w:szCs w:val="22"/>
                <w:lang w:val="en-GB"/>
              </w:rPr>
            </w:pPr>
            <w:r w:rsidRPr="00CE3F68">
              <w:rPr>
                <w:rFonts w:ascii="Cambria" w:hAnsi="Cambria"/>
                <w:b/>
                <w:bCs/>
                <w:sz w:val="22"/>
                <w:szCs w:val="22"/>
                <w:lang w:val="en-GB"/>
              </w:rPr>
              <w:t xml:space="preserve">Daily </w:t>
            </w:r>
            <w:r w:rsidR="00543E77" w:rsidRPr="00CE3F68">
              <w:rPr>
                <w:rFonts w:ascii="Cambria" w:hAnsi="Cambria"/>
                <w:b/>
                <w:bCs/>
                <w:sz w:val="22"/>
                <w:szCs w:val="22"/>
                <w:lang w:val="en-GB"/>
              </w:rPr>
              <w:t>Staff Rate</w:t>
            </w:r>
            <w:r w:rsidR="00CE10C0" w:rsidRPr="00CE3F68">
              <w:rPr>
                <w:rFonts w:ascii="Cambria" w:hAnsi="Cambria"/>
                <w:b/>
                <w:bCs/>
                <w:sz w:val="22"/>
                <w:szCs w:val="22"/>
                <w:vertAlign w:val="superscript"/>
                <w:lang w:val="en-GB"/>
              </w:rPr>
              <w:t>4</w:t>
            </w:r>
          </w:p>
        </w:tc>
      </w:tr>
      <w:tr w:rsidR="00543E77" w:rsidRPr="00CE3F68"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5FC9DD0D"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5E321B2E" w14:textId="77777777" w:rsidR="00543E77" w:rsidRPr="00CE3F68" w:rsidRDefault="00543E77" w:rsidP="00090133">
            <w:pPr>
              <w:spacing w:before="40" w:after="40"/>
              <w:jc w:val="both"/>
              <w:rPr>
                <w:rFonts w:ascii="Cambria" w:hAnsi="Cambria"/>
                <w:b/>
                <w:bCs/>
                <w:sz w:val="22"/>
                <w:szCs w:val="22"/>
                <w:lang w:val="en-GB"/>
              </w:rPr>
            </w:pPr>
          </w:p>
        </w:tc>
      </w:tr>
      <w:tr w:rsidR="00543E77" w:rsidRPr="00CE3F68"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4B0BA69F"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1903F203" w14:textId="77777777" w:rsidR="00543E77" w:rsidRPr="00CE3F68" w:rsidRDefault="00543E77" w:rsidP="00090133">
            <w:pPr>
              <w:spacing w:before="40" w:after="40"/>
              <w:jc w:val="both"/>
              <w:rPr>
                <w:rFonts w:ascii="Cambria" w:hAnsi="Cambria"/>
                <w:b/>
                <w:bCs/>
                <w:sz w:val="22"/>
                <w:szCs w:val="22"/>
                <w:lang w:val="en-GB"/>
              </w:rPr>
            </w:pPr>
          </w:p>
        </w:tc>
      </w:tr>
      <w:tr w:rsidR="00543E77" w:rsidRPr="00CE3F68"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61975BA7"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06A3FE33" w14:textId="77777777" w:rsidR="00543E77" w:rsidRPr="00CE3F68" w:rsidRDefault="00543E77" w:rsidP="00090133">
            <w:pPr>
              <w:spacing w:before="40" w:after="40"/>
              <w:jc w:val="both"/>
              <w:rPr>
                <w:rFonts w:ascii="Cambria" w:hAnsi="Cambria"/>
                <w:b/>
                <w:bCs/>
                <w:sz w:val="22"/>
                <w:szCs w:val="22"/>
                <w:lang w:val="en-GB"/>
              </w:rPr>
            </w:pPr>
          </w:p>
        </w:tc>
      </w:tr>
      <w:tr w:rsidR="00543E77" w:rsidRPr="00CE3F68"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79272A26"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6E88F92D" w14:textId="77777777" w:rsidR="00543E77" w:rsidRPr="00CE3F68" w:rsidRDefault="00543E77" w:rsidP="00090133">
            <w:pPr>
              <w:spacing w:before="40" w:after="40"/>
              <w:jc w:val="both"/>
              <w:rPr>
                <w:rFonts w:ascii="Cambria" w:hAnsi="Cambria"/>
                <w:b/>
                <w:bCs/>
                <w:sz w:val="22"/>
                <w:szCs w:val="22"/>
                <w:lang w:val="en-GB"/>
              </w:rPr>
            </w:pPr>
          </w:p>
        </w:tc>
      </w:tr>
      <w:tr w:rsidR="00543E77" w:rsidRPr="00CE3F68"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16B60D81"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4" w:space="0" w:color="auto"/>
            </w:tcBorders>
            <w:vAlign w:val="center"/>
          </w:tcPr>
          <w:p w14:paraId="6130C8AE" w14:textId="77777777" w:rsidR="00543E77" w:rsidRPr="00CE3F68" w:rsidRDefault="00543E77" w:rsidP="00090133">
            <w:pPr>
              <w:spacing w:before="40" w:after="40"/>
              <w:jc w:val="both"/>
              <w:rPr>
                <w:rFonts w:ascii="Cambria" w:hAnsi="Cambria"/>
                <w:b/>
                <w:bCs/>
                <w:sz w:val="22"/>
                <w:szCs w:val="22"/>
                <w:lang w:val="en-GB"/>
              </w:rPr>
            </w:pPr>
          </w:p>
        </w:tc>
      </w:tr>
      <w:tr w:rsidR="00543E77" w:rsidRPr="00CE3F68"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12" w:space="0" w:color="auto"/>
            </w:tcBorders>
            <w:vAlign w:val="center"/>
          </w:tcPr>
          <w:p w14:paraId="0518AE2D" w14:textId="77777777" w:rsidR="00543E77" w:rsidRPr="00CE3F68" w:rsidRDefault="00543E77" w:rsidP="00090133">
            <w:pPr>
              <w:spacing w:before="40" w:after="40"/>
              <w:jc w:val="both"/>
              <w:rPr>
                <w:rFonts w:ascii="Cambria" w:hAnsi="Cambria"/>
                <w:b/>
                <w:bCs/>
                <w:sz w:val="22"/>
                <w:szCs w:val="22"/>
                <w:lang w:val="en-GB"/>
              </w:rPr>
            </w:pPr>
          </w:p>
        </w:tc>
        <w:tc>
          <w:tcPr>
            <w:tcW w:w="2552" w:type="dxa"/>
            <w:tcBorders>
              <w:top w:val="single" w:sz="4" w:space="0" w:color="auto"/>
              <w:bottom w:val="single" w:sz="12" w:space="0" w:color="auto"/>
            </w:tcBorders>
            <w:vAlign w:val="center"/>
          </w:tcPr>
          <w:p w14:paraId="1EDE99E4" w14:textId="77777777" w:rsidR="00543E77" w:rsidRPr="00CE3F68" w:rsidRDefault="00543E77" w:rsidP="00090133">
            <w:pPr>
              <w:spacing w:before="40" w:after="40"/>
              <w:jc w:val="both"/>
              <w:rPr>
                <w:rFonts w:ascii="Cambria" w:hAnsi="Cambria"/>
                <w:b/>
                <w:bCs/>
                <w:sz w:val="22"/>
                <w:szCs w:val="22"/>
                <w:lang w:val="en-GB"/>
              </w:rPr>
            </w:pPr>
          </w:p>
        </w:tc>
      </w:tr>
    </w:tbl>
    <w:p w14:paraId="2AD128E1" w14:textId="77777777" w:rsidR="00543E77" w:rsidRPr="00CE3F68" w:rsidRDefault="00543E77" w:rsidP="00543E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ascii="Cambria" w:hAnsi="Cambria"/>
          <w:b/>
          <w:sz w:val="22"/>
          <w:szCs w:val="22"/>
        </w:rPr>
      </w:pPr>
    </w:p>
    <w:p w14:paraId="351A1502" w14:textId="6ADA8465" w:rsidR="00543E77" w:rsidRPr="00CE3F68" w:rsidRDefault="00543E77" w:rsidP="009E278C">
      <w:pPr>
        <w:pStyle w:val="FootnoteText"/>
        <w:ind w:left="1260" w:right="512" w:hanging="360"/>
        <w:jc w:val="both"/>
        <w:rPr>
          <w:rFonts w:ascii="Cambria" w:hAnsi="Cambria"/>
          <w:sz w:val="22"/>
          <w:szCs w:val="22"/>
        </w:rPr>
      </w:pPr>
      <w:r w:rsidRPr="00CE3F68">
        <w:rPr>
          <w:rFonts w:ascii="Cambria" w:hAnsi="Cambria"/>
          <w:sz w:val="22"/>
          <w:szCs w:val="22"/>
        </w:rPr>
        <w:t>1</w:t>
      </w:r>
      <w:r w:rsidR="009E278C" w:rsidRPr="00CE3F68">
        <w:rPr>
          <w:rFonts w:ascii="Cambria" w:hAnsi="Cambria"/>
          <w:sz w:val="22"/>
          <w:szCs w:val="22"/>
        </w:rPr>
        <w:t xml:space="preserve"> </w:t>
      </w:r>
      <w:r w:rsidR="00FC5E02" w:rsidRPr="00CE3F68">
        <w:rPr>
          <w:rFonts w:ascii="Cambria" w:hAnsi="Cambria"/>
          <w:sz w:val="22"/>
          <w:szCs w:val="22"/>
        </w:rPr>
        <w:t xml:space="preserve">– Form </w:t>
      </w:r>
      <w:r w:rsidRPr="00CE3F68">
        <w:rPr>
          <w:rFonts w:ascii="Cambria" w:hAnsi="Cambria"/>
          <w:sz w:val="22"/>
          <w:szCs w:val="22"/>
        </w:rPr>
        <w:t>FIN-3 shall be filled in for the same Professional and Support Staff listed in Form TECH-7</w:t>
      </w:r>
      <w:r w:rsidR="00D069C4" w:rsidRPr="00CE3F68">
        <w:rPr>
          <w:rFonts w:ascii="Cambria" w:hAnsi="Cambria"/>
          <w:sz w:val="22"/>
          <w:szCs w:val="22"/>
        </w:rPr>
        <w:t xml:space="preserve">; You can also list </w:t>
      </w:r>
      <w:r w:rsidR="00723E87" w:rsidRPr="00CE3F68">
        <w:rPr>
          <w:rFonts w:ascii="Cambria" w:hAnsi="Cambria"/>
          <w:sz w:val="22"/>
          <w:szCs w:val="22"/>
        </w:rPr>
        <w:t xml:space="preserve">other proposed </w:t>
      </w:r>
      <w:r w:rsidR="000850F3" w:rsidRPr="00CE3F68">
        <w:rPr>
          <w:rFonts w:ascii="Cambria" w:hAnsi="Cambria"/>
          <w:sz w:val="22"/>
          <w:szCs w:val="22"/>
        </w:rPr>
        <w:t>e</w:t>
      </w:r>
      <w:r w:rsidR="00723E87" w:rsidRPr="00CE3F68">
        <w:rPr>
          <w:rFonts w:ascii="Cambria" w:hAnsi="Cambria"/>
          <w:sz w:val="22"/>
          <w:szCs w:val="22"/>
        </w:rPr>
        <w:t xml:space="preserve">xperts </w:t>
      </w:r>
      <w:r w:rsidR="00D069C4" w:rsidRPr="00CE3F68">
        <w:rPr>
          <w:rFonts w:ascii="Cambria" w:hAnsi="Cambria"/>
          <w:sz w:val="22"/>
          <w:szCs w:val="22"/>
        </w:rPr>
        <w:t>for</w:t>
      </w:r>
      <w:r w:rsidR="00723E87" w:rsidRPr="00CE3F68">
        <w:rPr>
          <w:rFonts w:ascii="Cambria" w:hAnsi="Cambria"/>
          <w:sz w:val="22"/>
          <w:szCs w:val="22"/>
        </w:rPr>
        <w:t xml:space="preserve"> future </w:t>
      </w:r>
      <w:r w:rsidR="004D06A8" w:rsidRPr="00CE3F68">
        <w:rPr>
          <w:rFonts w:ascii="Cambria" w:hAnsi="Cambria"/>
          <w:sz w:val="22"/>
          <w:szCs w:val="22"/>
        </w:rPr>
        <w:t>work/services required by GCF.</w:t>
      </w:r>
    </w:p>
    <w:p w14:paraId="44A4BC54" w14:textId="4A5A1395" w:rsidR="00543E77" w:rsidRPr="00CE3F68" w:rsidRDefault="00543E77" w:rsidP="00B10D36">
      <w:pPr>
        <w:pStyle w:val="FootnoteText"/>
        <w:spacing w:before="120"/>
        <w:ind w:left="1267" w:right="518" w:hanging="360"/>
        <w:jc w:val="both"/>
        <w:rPr>
          <w:rFonts w:ascii="Cambria" w:hAnsi="Cambria"/>
          <w:sz w:val="22"/>
          <w:szCs w:val="22"/>
        </w:rPr>
      </w:pPr>
      <w:r w:rsidRPr="00CE3F68">
        <w:rPr>
          <w:rFonts w:ascii="Cambria" w:hAnsi="Cambria"/>
          <w:sz w:val="22"/>
          <w:szCs w:val="22"/>
        </w:rPr>
        <w:t>2</w:t>
      </w:r>
      <w:r w:rsidR="00FC5E02" w:rsidRPr="00CE3F68">
        <w:rPr>
          <w:rFonts w:ascii="Cambria" w:hAnsi="Cambria"/>
          <w:sz w:val="22"/>
          <w:szCs w:val="22"/>
        </w:rPr>
        <w:t xml:space="preserve"> – P</w:t>
      </w:r>
      <w:r w:rsidRPr="00CE3F68">
        <w:rPr>
          <w:rFonts w:ascii="Cambria" w:hAnsi="Cambria"/>
          <w:sz w:val="22"/>
          <w:szCs w:val="22"/>
        </w:rPr>
        <w:t>rofessional Staff shall be indicated individually; Support Staff shall be indicated per category (e.g.</w:t>
      </w:r>
      <w:r w:rsidR="00DE116E" w:rsidRPr="00CE3F68">
        <w:rPr>
          <w:rFonts w:ascii="Cambria" w:hAnsi="Cambria"/>
          <w:sz w:val="22"/>
          <w:szCs w:val="22"/>
        </w:rPr>
        <w:t>,</w:t>
      </w:r>
      <w:r w:rsidR="009310AE" w:rsidRPr="00CE3F68">
        <w:rPr>
          <w:rFonts w:ascii="Cambria" w:hAnsi="Cambria"/>
          <w:sz w:val="22"/>
          <w:szCs w:val="22"/>
        </w:rPr>
        <w:t xml:space="preserve"> technician,</w:t>
      </w:r>
      <w:r w:rsidRPr="00CE3F68">
        <w:rPr>
          <w:rFonts w:ascii="Cambria" w:hAnsi="Cambria"/>
          <w:sz w:val="22"/>
          <w:szCs w:val="22"/>
        </w:rPr>
        <w:t xml:space="preserve"> draftsmen, clerical staff).</w:t>
      </w:r>
    </w:p>
    <w:p w14:paraId="7ED9AABE" w14:textId="3510B8CB" w:rsidR="00543E77" w:rsidRPr="00CE3F68" w:rsidRDefault="00543E77" w:rsidP="00277ED9">
      <w:pPr>
        <w:pStyle w:val="FootnoteText"/>
        <w:spacing w:before="120"/>
        <w:ind w:left="1267" w:right="62" w:hanging="360"/>
        <w:jc w:val="both"/>
        <w:rPr>
          <w:rFonts w:ascii="Cambria" w:hAnsi="Cambria"/>
          <w:sz w:val="22"/>
          <w:szCs w:val="22"/>
        </w:rPr>
      </w:pPr>
      <w:r w:rsidRPr="00CE3F68">
        <w:rPr>
          <w:rFonts w:ascii="Cambria" w:hAnsi="Cambria"/>
          <w:sz w:val="22"/>
          <w:szCs w:val="22"/>
        </w:rPr>
        <w:t>3</w:t>
      </w:r>
      <w:r w:rsidR="009E278C" w:rsidRPr="00CE3F68">
        <w:rPr>
          <w:rFonts w:ascii="Cambria" w:hAnsi="Cambria"/>
          <w:sz w:val="22"/>
          <w:szCs w:val="22"/>
        </w:rPr>
        <w:t xml:space="preserve"> </w:t>
      </w:r>
      <w:r w:rsidR="00FC5E02" w:rsidRPr="00CE3F68">
        <w:rPr>
          <w:rFonts w:ascii="Cambria" w:hAnsi="Cambria"/>
          <w:sz w:val="22"/>
          <w:szCs w:val="22"/>
        </w:rPr>
        <w:t>– P</w:t>
      </w:r>
      <w:r w:rsidRPr="00CE3F68">
        <w:rPr>
          <w:rFonts w:ascii="Cambria" w:hAnsi="Cambria"/>
          <w:sz w:val="22"/>
          <w:szCs w:val="22"/>
        </w:rPr>
        <w:t>ositions of Professional Staff shall coincide with</w:t>
      </w:r>
      <w:r w:rsidR="007A6536" w:rsidRPr="00CE3F68">
        <w:rPr>
          <w:rFonts w:ascii="Cambria" w:hAnsi="Cambria"/>
          <w:sz w:val="22"/>
          <w:szCs w:val="22"/>
        </w:rPr>
        <w:t xml:space="preserve"> the proposed experts for the hypothetical </w:t>
      </w:r>
      <w:r w:rsidR="001E684E" w:rsidRPr="00CE3F68">
        <w:rPr>
          <w:rFonts w:ascii="Cambria" w:hAnsi="Cambria"/>
          <w:sz w:val="22"/>
          <w:szCs w:val="22"/>
        </w:rPr>
        <w:t>project</w:t>
      </w:r>
      <w:r w:rsidR="00E27337" w:rsidRPr="00CE3F68">
        <w:rPr>
          <w:rFonts w:ascii="Cambria" w:hAnsi="Cambria"/>
          <w:sz w:val="22"/>
          <w:szCs w:val="22"/>
        </w:rPr>
        <w:t xml:space="preserve">; You can also list other </w:t>
      </w:r>
      <w:r w:rsidR="000850F3" w:rsidRPr="00CE3F68">
        <w:rPr>
          <w:rFonts w:ascii="Cambria" w:hAnsi="Cambria"/>
          <w:sz w:val="22"/>
          <w:szCs w:val="22"/>
        </w:rPr>
        <w:t xml:space="preserve">proposed experts </w:t>
      </w:r>
      <w:r w:rsidR="00D069C4" w:rsidRPr="00CE3F68">
        <w:rPr>
          <w:rFonts w:ascii="Cambria" w:hAnsi="Cambria"/>
          <w:sz w:val="22"/>
          <w:szCs w:val="22"/>
        </w:rPr>
        <w:t>for</w:t>
      </w:r>
      <w:r w:rsidR="000850F3" w:rsidRPr="00CE3F68">
        <w:rPr>
          <w:rFonts w:ascii="Cambria" w:hAnsi="Cambria"/>
          <w:sz w:val="22"/>
          <w:szCs w:val="22"/>
        </w:rPr>
        <w:t xml:space="preserve"> </w:t>
      </w:r>
      <w:r w:rsidR="001E684E" w:rsidRPr="00CE3F68">
        <w:rPr>
          <w:rFonts w:ascii="Cambria" w:hAnsi="Cambria"/>
          <w:sz w:val="22"/>
          <w:szCs w:val="22"/>
        </w:rPr>
        <w:t>future work/services requested by GCF.</w:t>
      </w:r>
    </w:p>
    <w:p w14:paraId="424C4348" w14:textId="7FF8436A" w:rsidR="00CE10C0" w:rsidRPr="00CE3F68" w:rsidRDefault="00CE10C0" w:rsidP="00277ED9">
      <w:pPr>
        <w:pStyle w:val="FootnoteText"/>
        <w:spacing w:before="120"/>
        <w:ind w:left="1267" w:right="62" w:hanging="360"/>
        <w:jc w:val="both"/>
        <w:rPr>
          <w:rFonts w:ascii="Cambria" w:hAnsi="Cambria"/>
          <w:sz w:val="22"/>
          <w:szCs w:val="22"/>
        </w:rPr>
      </w:pPr>
      <w:r w:rsidRPr="00CE3F68">
        <w:rPr>
          <w:rFonts w:ascii="Cambria" w:hAnsi="Cambria"/>
          <w:sz w:val="22"/>
          <w:szCs w:val="22"/>
        </w:rPr>
        <w:t xml:space="preserve">4 </w:t>
      </w:r>
      <w:r w:rsidR="00F418A8" w:rsidRPr="00CE3F68">
        <w:rPr>
          <w:rFonts w:ascii="Cambria" w:hAnsi="Cambria"/>
          <w:sz w:val="22"/>
          <w:szCs w:val="22"/>
        </w:rPr>
        <w:t>–</w:t>
      </w:r>
      <w:r w:rsidRPr="00CE3F68">
        <w:rPr>
          <w:rFonts w:ascii="Cambria" w:hAnsi="Cambria"/>
          <w:sz w:val="22"/>
          <w:szCs w:val="22"/>
        </w:rPr>
        <w:t xml:space="preserve"> </w:t>
      </w:r>
      <w:r w:rsidR="00F418A8" w:rsidRPr="00CE3F68">
        <w:rPr>
          <w:rFonts w:ascii="Cambria" w:hAnsi="Cambria"/>
          <w:sz w:val="22"/>
          <w:szCs w:val="22"/>
        </w:rPr>
        <w:t xml:space="preserve">Daily Staff Rates shall be firm and fixed during the duration of the future </w:t>
      </w:r>
      <w:r w:rsidR="00FC5E02" w:rsidRPr="00CE3F68">
        <w:rPr>
          <w:rFonts w:ascii="Cambria" w:hAnsi="Cambria"/>
          <w:sz w:val="22"/>
          <w:szCs w:val="22"/>
        </w:rPr>
        <w:t>C</w:t>
      </w:r>
      <w:r w:rsidR="00F418A8" w:rsidRPr="00CE3F68">
        <w:rPr>
          <w:rFonts w:ascii="Cambria" w:hAnsi="Cambria"/>
          <w:sz w:val="22"/>
          <w:szCs w:val="22"/>
        </w:rPr>
        <w:t>ontract</w:t>
      </w:r>
      <w:r w:rsidR="00FC5E02" w:rsidRPr="00CE3F68">
        <w:rPr>
          <w:rFonts w:ascii="Cambria" w:hAnsi="Cambria"/>
          <w:sz w:val="22"/>
          <w:szCs w:val="22"/>
        </w:rPr>
        <w:t>.</w:t>
      </w:r>
    </w:p>
    <w:p w14:paraId="7F783F1E" w14:textId="77777777" w:rsidR="00543E77" w:rsidRPr="00CE3F68" w:rsidRDefault="00543E77" w:rsidP="00543E77">
      <w:pPr>
        <w:pStyle w:val="FootnoteText"/>
        <w:tabs>
          <w:tab w:val="left" w:pos="360"/>
        </w:tabs>
        <w:ind w:left="360" w:hanging="360"/>
        <w:jc w:val="both"/>
        <w:rPr>
          <w:rFonts w:ascii="Cambria" w:hAnsi="Cambria"/>
          <w:sz w:val="22"/>
          <w:szCs w:val="22"/>
        </w:rPr>
      </w:pPr>
    </w:p>
    <w:p w14:paraId="431A6B18" w14:textId="1ACA9864" w:rsidR="00543E77" w:rsidRPr="00CE3F68" w:rsidRDefault="00543E77" w:rsidP="00543E77">
      <w:pPr>
        <w:jc w:val="both"/>
        <w:rPr>
          <w:rFonts w:ascii="Cambria" w:hAnsi="Cambria"/>
          <w:sz w:val="22"/>
          <w:szCs w:val="22"/>
        </w:rPr>
      </w:pPr>
    </w:p>
    <w:sectPr w:rsidR="00543E77" w:rsidRPr="00CE3F68" w:rsidSect="00F51870">
      <w:headerReference w:type="even" r:id="rId11"/>
      <w:headerReference w:type="default" r:id="rId12"/>
      <w:footerReference w:type="even" r:id="rId13"/>
      <w:footerReference w:type="default" r:id="rId14"/>
      <w:headerReference w:type="first" r:id="rId15"/>
      <w:pgSz w:w="11906" w:h="16838" w:code="9"/>
      <w:pgMar w:top="2160" w:right="1152" w:bottom="1008" w:left="1152"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FBC0BE" w14:textId="77777777" w:rsidR="00AC569B" w:rsidRDefault="00AC569B">
      <w:r>
        <w:separator/>
      </w:r>
    </w:p>
  </w:endnote>
  <w:endnote w:type="continuationSeparator" w:id="0">
    <w:p w14:paraId="705EA797" w14:textId="77777777" w:rsidR="00AC569B" w:rsidRDefault="00AC569B">
      <w:r>
        <w:continuationSeparator/>
      </w:r>
    </w:p>
  </w:endnote>
  <w:endnote w:type="continuationNotice" w:id="1">
    <w:p w14:paraId="73FBBEC8" w14:textId="77777777" w:rsidR="00AC569B" w:rsidRDefault="00AC56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Default="008045E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98817D" w14:textId="77777777" w:rsidR="00AC569B" w:rsidRDefault="00AC569B">
      <w:r>
        <w:separator/>
      </w:r>
    </w:p>
  </w:footnote>
  <w:footnote w:type="continuationSeparator" w:id="0">
    <w:p w14:paraId="7DBE7ADD" w14:textId="77777777" w:rsidR="00AC569B" w:rsidRDefault="00AC569B">
      <w:r>
        <w:continuationSeparator/>
      </w:r>
    </w:p>
  </w:footnote>
  <w:footnote w:type="continuationNotice" w:id="1">
    <w:p w14:paraId="33FFBCA4" w14:textId="77777777" w:rsidR="00AC569B" w:rsidRDefault="00AC569B"/>
  </w:footnote>
  <w:footnote w:id="2">
    <w:p w14:paraId="678B41AC" w14:textId="77777777" w:rsidR="008045EB" w:rsidRPr="00784E19" w:rsidRDefault="008045EB" w:rsidP="00543E77">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8045EB" w:rsidRPr="00784E19" w:rsidRDefault="008045EB" w:rsidP="00543E77">
      <w:pPr>
        <w:pStyle w:val="FootnoteText"/>
        <w:ind w:left="990" w:hanging="540"/>
        <w:rPr>
          <w:i/>
          <w:iCs/>
          <w:sz w:val="18"/>
          <w:szCs w:val="18"/>
        </w:rPr>
      </w:pPr>
      <w:r w:rsidRPr="00784E19">
        <w:rPr>
          <w:i/>
          <w:iCs/>
          <w:sz w:val="18"/>
          <w:szCs w:val="18"/>
        </w:rPr>
        <w:t>(i)</w:t>
      </w:r>
      <w:r w:rsidRPr="00784E19">
        <w:rPr>
          <w:i/>
          <w:iCs/>
          <w:sz w:val="18"/>
          <w:szCs w:val="18"/>
        </w:rPr>
        <w:tab/>
        <w:t>Exempt from all direct taxes, except those which are, in fact, no more than charges for public utility services;</w:t>
      </w:r>
    </w:p>
    <w:p w14:paraId="4FCF7854" w14:textId="77777777" w:rsidR="008045EB" w:rsidRPr="00784E19" w:rsidRDefault="008045EB" w:rsidP="00543E77">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65482068" w14:textId="77777777" w:rsidR="008045EB" w:rsidRPr="00784E19" w:rsidRDefault="008045EB" w:rsidP="00543E77">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8045EB" w:rsidRPr="00784E19" w:rsidRDefault="008045EB" w:rsidP="00543E77">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8045EB" w:rsidRDefault="008045EB" w:rsidP="00543E77">
      <w:pPr>
        <w:pStyle w:val="FootnoteText"/>
      </w:pPr>
    </w:p>
  </w:footnote>
  <w:footnote w:id="3">
    <w:p w14:paraId="60CE0E77" w14:textId="0D5FEE44" w:rsidR="008045EB" w:rsidRDefault="008045EB" w:rsidP="00543E77">
      <w:pPr>
        <w:pStyle w:val="FootnoteText"/>
        <w:jc w:val="both"/>
      </w:pPr>
      <w:r>
        <w:rPr>
          <w:rStyle w:val="FootnoteReference"/>
        </w:rPr>
        <w:footnoteRef/>
      </w:r>
      <w:r>
        <w:t xml:space="preserve"> </w:t>
      </w:r>
      <w:r w:rsidRPr="0076435A">
        <w:rPr>
          <w:i/>
          <w:iCs/>
          <w:sz w:val="18"/>
          <w:szCs w:val="18"/>
        </w:rPr>
        <w:t xml:space="preserve">Do not include travel costs in the Financial Proposal. The GCF </w:t>
      </w:r>
      <w:r w:rsidR="00262A76">
        <w:rPr>
          <w:i/>
          <w:iCs/>
          <w:sz w:val="18"/>
          <w:szCs w:val="18"/>
        </w:rPr>
        <w:t>may either</w:t>
      </w:r>
      <w:r w:rsidRPr="0076435A">
        <w:rPr>
          <w:i/>
          <w:iCs/>
          <w:sz w:val="18"/>
          <w:szCs w:val="18"/>
        </w:rPr>
        <w:t xml:space="preserve"> arrange for travel (If air transport is needed) when the consultants are required </w:t>
      </w:r>
      <w:r w:rsidR="00032DD8">
        <w:rPr>
          <w:i/>
          <w:iCs/>
          <w:sz w:val="18"/>
          <w:szCs w:val="18"/>
        </w:rPr>
        <w:t xml:space="preserve">to be </w:t>
      </w:r>
      <w:r w:rsidRPr="0076435A">
        <w:rPr>
          <w:i/>
          <w:iCs/>
          <w:sz w:val="18"/>
          <w:szCs w:val="18"/>
        </w:rPr>
        <w:t>on-site</w:t>
      </w:r>
      <w:r w:rsidR="00262A76">
        <w:rPr>
          <w:i/>
          <w:iCs/>
          <w:sz w:val="18"/>
          <w:szCs w:val="18"/>
        </w:rPr>
        <w:t xml:space="preserve"> or </w:t>
      </w:r>
      <w:r w:rsidRPr="0076435A">
        <w:rPr>
          <w:i/>
          <w:iCs/>
          <w:sz w:val="18"/>
          <w:szCs w:val="18"/>
        </w:rPr>
        <w:t xml:space="preserve">the GCF </w:t>
      </w:r>
      <w:r w:rsidR="005D7907">
        <w:rPr>
          <w:i/>
          <w:iCs/>
          <w:sz w:val="18"/>
          <w:szCs w:val="18"/>
        </w:rPr>
        <w:t>may</w:t>
      </w:r>
      <w:r w:rsidRPr="0076435A">
        <w:rPr>
          <w:i/>
          <w:iCs/>
          <w:sz w:val="18"/>
          <w:szCs w:val="18"/>
        </w:rPr>
        <w:t xml:space="preserve"> reimburse the travel costs upon presentation of relevant receipts.</w:t>
      </w:r>
      <w:r w:rsidR="00994ED1">
        <w:rPr>
          <w:i/>
          <w:iCs/>
          <w:sz w:val="18"/>
          <w:szCs w:val="18"/>
        </w:rPr>
        <w:t xml:space="preserve"> Business class ticket is applicable for</w:t>
      </w:r>
      <w:r w:rsidR="00B66EE0">
        <w:rPr>
          <w:i/>
          <w:iCs/>
          <w:sz w:val="18"/>
          <w:szCs w:val="18"/>
        </w:rPr>
        <w:t xml:space="preserve"> 8 hours or more travel time.</w:t>
      </w:r>
      <w:r w:rsidRPr="0076435A">
        <w:rPr>
          <w:i/>
          <w:iCs/>
          <w:sz w:val="18"/>
          <w:szCs w:val="18"/>
        </w:rPr>
        <w:t xml:space="preserve"> Daily subsistence allowance to cover for meals and </w:t>
      </w:r>
      <w:r w:rsidR="0039120B" w:rsidRPr="0076435A">
        <w:rPr>
          <w:i/>
          <w:iCs/>
          <w:sz w:val="18"/>
          <w:szCs w:val="18"/>
        </w:rPr>
        <w:t>accommodation</w:t>
      </w:r>
      <w:r w:rsidRPr="0076435A">
        <w:rPr>
          <w:i/>
          <w:iCs/>
          <w:sz w:val="18"/>
          <w:szCs w:val="18"/>
        </w:rPr>
        <w:t xml:space="preserve"> </w:t>
      </w:r>
      <w:r w:rsidR="00924BF8">
        <w:rPr>
          <w:i/>
          <w:iCs/>
          <w:sz w:val="18"/>
          <w:szCs w:val="18"/>
        </w:rPr>
        <w:t xml:space="preserve">will be </w:t>
      </w:r>
      <w:r w:rsidRPr="0076435A">
        <w:rPr>
          <w:i/>
          <w:iCs/>
          <w:sz w:val="18"/>
          <w:szCs w:val="18"/>
        </w:rPr>
        <w:t xml:space="preserve">based on the prevailing UN DSA (United Nations’ Daily </w:t>
      </w:r>
      <w:r w:rsidR="0039120B" w:rsidRPr="0076435A">
        <w:rPr>
          <w:i/>
          <w:iCs/>
          <w:sz w:val="18"/>
          <w:szCs w:val="18"/>
        </w:rPr>
        <w:t>Subsistence</w:t>
      </w:r>
      <w:r w:rsidRPr="0076435A">
        <w:rPr>
          <w:i/>
          <w:iCs/>
          <w:sz w:val="18"/>
          <w:szCs w:val="18"/>
        </w:rPr>
        <w:t xml:space="preserve"> Allowance) rates</w:t>
      </w:r>
      <w:r w:rsidR="00301BB0">
        <w:rPr>
          <w:i/>
          <w:iCs/>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8045EB" w:rsidRDefault="008045EB"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045EB" w:rsidRDefault="008045EB" w:rsidP="003D0CA1">
    <w:pPr>
      <w:pStyle w:val="Header"/>
      <w:rPr>
        <w:rFonts w:ascii="Cambria" w:hAnsi="Cambria"/>
        <w:color w:val="4F6228"/>
      </w:rPr>
    </w:pPr>
  </w:p>
  <w:p w14:paraId="11254910" w14:textId="77777777" w:rsidR="008045EB" w:rsidRDefault="008045EB" w:rsidP="003D0CA1">
    <w:pPr>
      <w:pStyle w:val="Header"/>
      <w:rPr>
        <w:rFonts w:ascii="Cambria" w:hAnsi="Cambria"/>
        <w:color w:val="4F6228"/>
      </w:rPr>
    </w:pPr>
  </w:p>
  <w:p w14:paraId="5E70B0A5" w14:textId="77777777" w:rsidR="008045EB" w:rsidRDefault="008045EB" w:rsidP="003D0CA1">
    <w:pPr>
      <w:pStyle w:val="Header"/>
      <w:rPr>
        <w:rFonts w:ascii="Cambria" w:hAnsi="Cambria"/>
        <w:color w:val="4F6228"/>
      </w:rPr>
    </w:pPr>
  </w:p>
  <w:p w14:paraId="24358EDF" w14:textId="77777777" w:rsidR="008045EB" w:rsidRDefault="008045EB" w:rsidP="003D0CA1">
    <w:pPr>
      <w:pStyle w:val="Header"/>
      <w:rPr>
        <w:rFonts w:ascii="Cambria" w:hAnsi="Cambria"/>
        <w:color w:val="4F6228"/>
      </w:rPr>
    </w:pPr>
  </w:p>
  <w:p w14:paraId="35B6CE30" w14:textId="77777777" w:rsidR="008045EB" w:rsidRPr="003D0CA1" w:rsidRDefault="008045EB"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9335B"/>
    <w:multiLevelType w:val="hybridMultilevel"/>
    <w:tmpl w:val="83467B00"/>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A8D6A2E"/>
    <w:multiLevelType w:val="hybridMultilevel"/>
    <w:tmpl w:val="70001C12"/>
    <w:lvl w:ilvl="0" w:tplc="FFFFFFFF">
      <w:start w:val="1"/>
      <w:numFmt w:val="lowerLetter"/>
      <w:lvlText w:val="(%1)"/>
      <w:lvlJc w:val="left"/>
      <w:pPr>
        <w:ind w:left="720" w:hanging="360"/>
      </w:pPr>
      <w:rPr>
        <w:rFonts w:hint="default"/>
      </w:rPr>
    </w:lvl>
    <w:lvl w:ilvl="1" w:tplc="4342A026">
      <w:start w:val="1"/>
      <w:numFmt w:val="lowerLetter"/>
      <w:lvlText w:val="(%2)"/>
      <w:lvlJc w:val="left"/>
      <w:pPr>
        <w:ind w:left="720" w:hanging="360"/>
      </w:pPr>
      <w:rPr>
        <w:rFonts w:hint="default"/>
      </w:rPr>
    </w:lvl>
    <w:lvl w:ilvl="2" w:tplc="FFFFFFFF">
      <w:start w:val="1"/>
      <w:numFmt w:val="lowerRoman"/>
      <w:lvlText w:val="%3)"/>
      <w:lvlJc w:val="left"/>
      <w:pPr>
        <w:ind w:left="2700" w:hanging="72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CB664CB"/>
    <w:multiLevelType w:val="hybridMultilevel"/>
    <w:tmpl w:val="A134EB2A"/>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9B332C"/>
    <w:multiLevelType w:val="hybridMultilevel"/>
    <w:tmpl w:val="03C29418"/>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13A43896"/>
    <w:multiLevelType w:val="hybridMultilevel"/>
    <w:tmpl w:val="C96CD8C2"/>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1"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C00F51"/>
    <w:multiLevelType w:val="hybridMultilevel"/>
    <w:tmpl w:val="A0D0CF50"/>
    <w:lvl w:ilvl="0" w:tplc="1FC63F8A">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470132F"/>
    <w:multiLevelType w:val="hybridMultilevel"/>
    <w:tmpl w:val="4E823656"/>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253C3827"/>
    <w:multiLevelType w:val="hybridMultilevel"/>
    <w:tmpl w:val="86A284FE"/>
    <w:lvl w:ilvl="0" w:tplc="4342A026">
      <w:start w:val="1"/>
      <w:numFmt w:val="lowerLetter"/>
      <w:lvlText w:val="(%1)"/>
      <w:lvlJc w:val="left"/>
      <w:pPr>
        <w:ind w:left="720" w:hanging="360"/>
      </w:pPr>
      <w:rPr>
        <w:rFonts w:hint="default"/>
      </w:rPr>
    </w:lvl>
    <w:lvl w:ilvl="1" w:tplc="FFFFFFFF">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6B6477C"/>
    <w:multiLevelType w:val="hybridMultilevel"/>
    <w:tmpl w:val="483CA480"/>
    <w:lvl w:ilvl="0" w:tplc="9C96C38C">
      <w:start w:val="1"/>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43B379B1"/>
    <w:multiLevelType w:val="multilevel"/>
    <w:tmpl w:val="93965074"/>
    <w:lvl w:ilvl="0">
      <w:start w:val="1"/>
      <w:numFmt w:val="decimal"/>
      <w:lvlText w:val="%1."/>
      <w:lvlJc w:val="left"/>
      <w:pPr>
        <w:tabs>
          <w:tab w:val="num" w:pos="720"/>
        </w:tabs>
        <w:ind w:left="720" w:hanging="360"/>
      </w:pPr>
      <w:rPr>
        <w:b/>
        <w:bCs/>
      </w:rPr>
    </w:lvl>
    <w:lvl w:ilvl="1">
      <w:start w:val="1"/>
      <w:numFmt w:val="decimal"/>
      <w:lvlText w:val="%2)"/>
      <w:lvlJc w:val="left"/>
      <w:pPr>
        <w:ind w:left="1440" w:hanging="360"/>
      </w:pPr>
      <w:rPr>
        <w:rFonts w:ascii="Cambria" w:eastAsiaTheme="minorHAnsi" w:hAnsi="Cambria" w:hint="default"/>
      </w:r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1" w15:restartNumberingAfterBreak="0">
    <w:nsid w:val="46E213F8"/>
    <w:multiLevelType w:val="hybridMultilevel"/>
    <w:tmpl w:val="76B43D24"/>
    <w:lvl w:ilvl="0" w:tplc="14A443F2">
      <w:start w:val="1"/>
      <w:numFmt w:val="lowerRoman"/>
      <w:lvlText w:val="%1."/>
      <w:lvlJc w:val="righ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7" w15:restartNumberingAfterBreak="0">
    <w:nsid w:val="626C177D"/>
    <w:multiLevelType w:val="hybridMultilevel"/>
    <w:tmpl w:val="8A322FD8"/>
    <w:lvl w:ilvl="0" w:tplc="969EC74A">
      <w:start w:val="2"/>
      <w:numFmt w:val="decimal"/>
      <w:lvlText w:val="%1."/>
      <w:lvlJc w:val="left"/>
      <w:pPr>
        <w:ind w:left="110" w:hanging="721"/>
        <w:jc w:val="left"/>
      </w:pPr>
      <w:rPr>
        <w:rFonts w:ascii="Cambria" w:eastAsia="Cambria" w:hAnsi="Cambria" w:cs="Cambria" w:hint="default"/>
        <w:b w:val="0"/>
        <w:bCs w:val="0"/>
        <w:i w:val="0"/>
        <w:iCs w:val="0"/>
        <w:spacing w:val="0"/>
        <w:w w:val="100"/>
        <w:sz w:val="16"/>
        <w:szCs w:val="16"/>
        <w:lang w:val="en-US" w:eastAsia="en-US" w:bidi="ar-SA"/>
      </w:rPr>
    </w:lvl>
    <w:lvl w:ilvl="1" w:tplc="07D6DE3A">
      <w:numFmt w:val="bullet"/>
      <w:lvlText w:val=""/>
      <w:lvlJc w:val="left"/>
      <w:pPr>
        <w:ind w:left="1191" w:hanging="360"/>
      </w:pPr>
      <w:rPr>
        <w:rFonts w:ascii="Symbol" w:eastAsia="Symbol" w:hAnsi="Symbol" w:cs="Symbol" w:hint="default"/>
        <w:b w:val="0"/>
        <w:bCs w:val="0"/>
        <w:i w:val="0"/>
        <w:iCs w:val="0"/>
        <w:w w:val="100"/>
        <w:sz w:val="24"/>
        <w:szCs w:val="24"/>
        <w:lang w:val="en-US" w:eastAsia="en-US" w:bidi="ar-SA"/>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28" w15:restartNumberingAfterBreak="0">
    <w:nsid w:val="6366140C"/>
    <w:multiLevelType w:val="hybridMultilevel"/>
    <w:tmpl w:val="7F8A31EA"/>
    <w:lvl w:ilvl="0" w:tplc="4342A026">
      <w:start w:val="1"/>
      <w:numFmt w:val="lowerLetter"/>
      <w:lvlText w:val="(%1)"/>
      <w:lvlJc w:val="left"/>
      <w:pPr>
        <w:ind w:left="720" w:hanging="360"/>
      </w:pPr>
      <w:rPr>
        <w:rFonts w:hint="default"/>
      </w:rPr>
    </w:lvl>
    <w:lvl w:ilvl="1" w:tplc="9EEC36D0">
      <w:start w:val="1"/>
      <w:numFmt w:val="lowerLetter"/>
      <w:lvlText w:val="%2."/>
      <w:lvlJc w:val="left"/>
      <w:pPr>
        <w:ind w:left="720" w:hanging="360"/>
      </w:pPr>
      <w:rPr>
        <w:rFonts w:ascii="Cambria" w:eastAsiaTheme="minorHAnsi" w:hAnsi="Cambria" w:cstheme="minorBidi"/>
      </w:rPr>
    </w:lvl>
    <w:lvl w:ilvl="2" w:tplc="B8E6C1D8">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3362A4"/>
    <w:multiLevelType w:val="hybridMultilevel"/>
    <w:tmpl w:val="A0D0CF5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A67197E"/>
    <w:multiLevelType w:val="hybridMultilevel"/>
    <w:tmpl w:val="A0D0CF5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1124185">
    <w:abstractNumId w:val="0"/>
  </w:num>
  <w:num w:numId="2" w16cid:durableId="1812480956">
    <w:abstractNumId w:val="25"/>
  </w:num>
  <w:num w:numId="3" w16cid:durableId="817574749">
    <w:abstractNumId w:val="1"/>
  </w:num>
  <w:num w:numId="4" w16cid:durableId="1996032796">
    <w:abstractNumId w:val="18"/>
  </w:num>
  <w:num w:numId="5" w16cid:durableId="334963912">
    <w:abstractNumId w:val="6"/>
  </w:num>
  <w:num w:numId="6" w16cid:durableId="2111851781">
    <w:abstractNumId w:val="19"/>
  </w:num>
  <w:num w:numId="7" w16cid:durableId="1058476654">
    <w:abstractNumId w:val="29"/>
  </w:num>
  <w:num w:numId="8" w16cid:durableId="1633630961">
    <w:abstractNumId w:val="26"/>
  </w:num>
  <w:num w:numId="9" w16cid:durableId="949094255">
    <w:abstractNumId w:val="23"/>
  </w:num>
  <w:num w:numId="10" w16cid:durableId="816148680">
    <w:abstractNumId w:val="33"/>
  </w:num>
  <w:num w:numId="11" w16cid:durableId="418987668">
    <w:abstractNumId w:val="10"/>
  </w:num>
  <w:num w:numId="12" w16cid:durableId="1877811517">
    <w:abstractNumId w:val="9"/>
  </w:num>
  <w:num w:numId="13" w16cid:durableId="1210923202">
    <w:abstractNumId w:val="14"/>
  </w:num>
  <w:num w:numId="14" w16cid:durableId="295911756">
    <w:abstractNumId w:val="30"/>
  </w:num>
  <w:num w:numId="15" w16cid:durableId="570121265">
    <w:abstractNumId w:val="2"/>
  </w:num>
  <w:num w:numId="16" w16cid:durableId="505292882">
    <w:abstractNumId w:val="11"/>
  </w:num>
  <w:num w:numId="17"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36191209">
    <w:abstractNumId w:val="22"/>
  </w:num>
  <w:num w:numId="19" w16cid:durableId="71662808">
    <w:abstractNumId w:val="24"/>
  </w:num>
  <w:num w:numId="20" w16cid:durableId="1864245806">
    <w:abstractNumId w:val="27"/>
  </w:num>
  <w:num w:numId="21" w16cid:durableId="818573219">
    <w:abstractNumId w:val="20"/>
  </w:num>
  <w:num w:numId="22" w16cid:durableId="271712373">
    <w:abstractNumId w:val="28"/>
  </w:num>
  <w:num w:numId="23" w16cid:durableId="426580485">
    <w:abstractNumId w:val="17"/>
  </w:num>
  <w:num w:numId="24" w16cid:durableId="1885751008">
    <w:abstractNumId w:val="16"/>
  </w:num>
  <w:num w:numId="25" w16cid:durableId="1199660882">
    <w:abstractNumId w:val="13"/>
  </w:num>
  <w:num w:numId="26" w16cid:durableId="231082433">
    <w:abstractNumId w:val="31"/>
  </w:num>
  <w:num w:numId="27" w16cid:durableId="1781411758">
    <w:abstractNumId w:val="32"/>
  </w:num>
  <w:num w:numId="28" w16cid:durableId="1327321585">
    <w:abstractNumId w:val="21"/>
  </w:num>
  <w:num w:numId="29" w16cid:durableId="675421206">
    <w:abstractNumId w:val="15"/>
  </w:num>
  <w:num w:numId="30" w16cid:durableId="1577547957">
    <w:abstractNumId w:val="7"/>
  </w:num>
  <w:num w:numId="31" w16cid:durableId="735132770">
    <w:abstractNumId w:val="4"/>
  </w:num>
  <w:num w:numId="32" w16cid:durableId="1663240984">
    <w:abstractNumId w:val="3"/>
  </w:num>
  <w:num w:numId="33" w16cid:durableId="260187931">
    <w:abstractNumId w:val="8"/>
  </w:num>
  <w:num w:numId="34" w16cid:durableId="381908254">
    <w:abstractNumId w:val="5"/>
  </w:num>
  <w:num w:numId="35" w16cid:durableId="1101221715">
    <w:abstractNumId w:val="1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tKwFABBXFXUtAAAA"/>
  </w:docVars>
  <w:rsids>
    <w:rsidRoot w:val="00E76E12"/>
    <w:rsid w:val="00000730"/>
    <w:rsid w:val="00000FB1"/>
    <w:rsid w:val="00003132"/>
    <w:rsid w:val="00003194"/>
    <w:rsid w:val="00003990"/>
    <w:rsid w:val="00005EBB"/>
    <w:rsid w:val="000061BA"/>
    <w:rsid w:val="00006A36"/>
    <w:rsid w:val="00006EC6"/>
    <w:rsid w:val="00007CDF"/>
    <w:rsid w:val="000104FA"/>
    <w:rsid w:val="000110D0"/>
    <w:rsid w:val="00011136"/>
    <w:rsid w:val="000117C8"/>
    <w:rsid w:val="00011DC2"/>
    <w:rsid w:val="00012255"/>
    <w:rsid w:val="000123AC"/>
    <w:rsid w:val="00013650"/>
    <w:rsid w:val="00015189"/>
    <w:rsid w:val="0001597B"/>
    <w:rsid w:val="00016282"/>
    <w:rsid w:val="00016BC0"/>
    <w:rsid w:val="0001759C"/>
    <w:rsid w:val="0002074A"/>
    <w:rsid w:val="00020750"/>
    <w:rsid w:val="000207F2"/>
    <w:rsid w:val="000209A5"/>
    <w:rsid w:val="00020BF4"/>
    <w:rsid w:val="00020FED"/>
    <w:rsid w:val="000216D0"/>
    <w:rsid w:val="0002179A"/>
    <w:rsid w:val="000218E1"/>
    <w:rsid w:val="00022EDC"/>
    <w:rsid w:val="00023289"/>
    <w:rsid w:val="0002332E"/>
    <w:rsid w:val="00023D53"/>
    <w:rsid w:val="00023D9F"/>
    <w:rsid w:val="00024348"/>
    <w:rsid w:val="00025559"/>
    <w:rsid w:val="00025992"/>
    <w:rsid w:val="0002620D"/>
    <w:rsid w:val="00026549"/>
    <w:rsid w:val="0002657F"/>
    <w:rsid w:val="00026988"/>
    <w:rsid w:val="000269A0"/>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E6A"/>
    <w:rsid w:val="00041E72"/>
    <w:rsid w:val="00042429"/>
    <w:rsid w:val="00042827"/>
    <w:rsid w:val="00043FE9"/>
    <w:rsid w:val="00044542"/>
    <w:rsid w:val="00044779"/>
    <w:rsid w:val="000456FB"/>
    <w:rsid w:val="000468E8"/>
    <w:rsid w:val="0004730D"/>
    <w:rsid w:val="000474F7"/>
    <w:rsid w:val="000509C1"/>
    <w:rsid w:val="00050EF7"/>
    <w:rsid w:val="00050F21"/>
    <w:rsid w:val="00052DFA"/>
    <w:rsid w:val="000530EA"/>
    <w:rsid w:val="000545DA"/>
    <w:rsid w:val="000547F4"/>
    <w:rsid w:val="00054CFC"/>
    <w:rsid w:val="00054DC5"/>
    <w:rsid w:val="00056281"/>
    <w:rsid w:val="00056524"/>
    <w:rsid w:val="0006111F"/>
    <w:rsid w:val="00062807"/>
    <w:rsid w:val="0006287A"/>
    <w:rsid w:val="0006477E"/>
    <w:rsid w:val="00065FCB"/>
    <w:rsid w:val="000660F9"/>
    <w:rsid w:val="000679AF"/>
    <w:rsid w:val="0007157C"/>
    <w:rsid w:val="000718ED"/>
    <w:rsid w:val="00071A30"/>
    <w:rsid w:val="00072FC1"/>
    <w:rsid w:val="0007329D"/>
    <w:rsid w:val="000733B2"/>
    <w:rsid w:val="00073B49"/>
    <w:rsid w:val="00073D49"/>
    <w:rsid w:val="000741D1"/>
    <w:rsid w:val="000754EC"/>
    <w:rsid w:val="000772E7"/>
    <w:rsid w:val="000779F2"/>
    <w:rsid w:val="00077B0E"/>
    <w:rsid w:val="00080655"/>
    <w:rsid w:val="000808F5"/>
    <w:rsid w:val="00080B31"/>
    <w:rsid w:val="000812A2"/>
    <w:rsid w:val="0008148A"/>
    <w:rsid w:val="00081EC4"/>
    <w:rsid w:val="000821A6"/>
    <w:rsid w:val="000824C8"/>
    <w:rsid w:val="00082F6C"/>
    <w:rsid w:val="0008431C"/>
    <w:rsid w:val="00084929"/>
    <w:rsid w:val="00084C9E"/>
    <w:rsid w:val="000850F3"/>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139"/>
    <w:rsid w:val="0009582E"/>
    <w:rsid w:val="00096762"/>
    <w:rsid w:val="0009707C"/>
    <w:rsid w:val="00097B66"/>
    <w:rsid w:val="00097CFE"/>
    <w:rsid w:val="000A0558"/>
    <w:rsid w:val="000A0E17"/>
    <w:rsid w:val="000A2945"/>
    <w:rsid w:val="000A2D38"/>
    <w:rsid w:val="000A3255"/>
    <w:rsid w:val="000A36D3"/>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F2C"/>
    <w:rsid w:val="000B3F58"/>
    <w:rsid w:val="000B3FA0"/>
    <w:rsid w:val="000B43C3"/>
    <w:rsid w:val="000B5088"/>
    <w:rsid w:val="000B54C0"/>
    <w:rsid w:val="000B55FB"/>
    <w:rsid w:val="000B57CF"/>
    <w:rsid w:val="000B57E8"/>
    <w:rsid w:val="000B5BE5"/>
    <w:rsid w:val="000B6D57"/>
    <w:rsid w:val="000B733C"/>
    <w:rsid w:val="000C0A3F"/>
    <w:rsid w:val="000C0AC3"/>
    <w:rsid w:val="000C1900"/>
    <w:rsid w:val="000C1E93"/>
    <w:rsid w:val="000C3555"/>
    <w:rsid w:val="000C573C"/>
    <w:rsid w:val="000C6711"/>
    <w:rsid w:val="000C6F79"/>
    <w:rsid w:val="000C7267"/>
    <w:rsid w:val="000C78FC"/>
    <w:rsid w:val="000D0F5F"/>
    <w:rsid w:val="000D13EB"/>
    <w:rsid w:val="000D1920"/>
    <w:rsid w:val="000D1E3C"/>
    <w:rsid w:val="000D274F"/>
    <w:rsid w:val="000D296D"/>
    <w:rsid w:val="000D2B5B"/>
    <w:rsid w:val="000D42F5"/>
    <w:rsid w:val="000D47FB"/>
    <w:rsid w:val="000D4BDB"/>
    <w:rsid w:val="000D4D6A"/>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358E"/>
    <w:rsid w:val="000F457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0C32"/>
    <w:rsid w:val="00111397"/>
    <w:rsid w:val="00111475"/>
    <w:rsid w:val="00111686"/>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70CE7"/>
    <w:rsid w:val="00171474"/>
    <w:rsid w:val="00172316"/>
    <w:rsid w:val="00172576"/>
    <w:rsid w:val="00172718"/>
    <w:rsid w:val="00172B15"/>
    <w:rsid w:val="00174039"/>
    <w:rsid w:val="001748BD"/>
    <w:rsid w:val="00174B12"/>
    <w:rsid w:val="00174C32"/>
    <w:rsid w:val="001750DD"/>
    <w:rsid w:val="00175754"/>
    <w:rsid w:val="001757C5"/>
    <w:rsid w:val="00180B7C"/>
    <w:rsid w:val="00181433"/>
    <w:rsid w:val="00181B79"/>
    <w:rsid w:val="00182828"/>
    <w:rsid w:val="00182B85"/>
    <w:rsid w:val="001831D5"/>
    <w:rsid w:val="00183818"/>
    <w:rsid w:val="0018539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13BF"/>
    <w:rsid w:val="001A14E4"/>
    <w:rsid w:val="001A2289"/>
    <w:rsid w:val="001A2323"/>
    <w:rsid w:val="001A2340"/>
    <w:rsid w:val="001A2956"/>
    <w:rsid w:val="001A2A0C"/>
    <w:rsid w:val="001A3484"/>
    <w:rsid w:val="001A5CC0"/>
    <w:rsid w:val="001A5FBD"/>
    <w:rsid w:val="001A669A"/>
    <w:rsid w:val="001A66C4"/>
    <w:rsid w:val="001A7082"/>
    <w:rsid w:val="001A7551"/>
    <w:rsid w:val="001B018C"/>
    <w:rsid w:val="001B1224"/>
    <w:rsid w:val="001B2520"/>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10D"/>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84E"/>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3F34"/>
    <w:rsid w:val="00204E43"/>
    <w:rsid w:val="00205707"/>
    <w:rsid w:val="00205CB3"/>
    <w:rsid w:val="0020622B"/>
    <w:rsid w:val="00206DD8"/>
    <w:rsid w:val="00211FC8"/>
    <w:rsid w:val="00211FC9"/>
    <w:rsid w:val="00212CD2"/>
    <w:rsid w:val="00213D32"/>
    <w:rsid w:val="00213EDE"/>
    <w:rsid w:val="002160C8"/>
    <w:rsid w:val="002167E8"/>
    <w:rsid w:val="00217D95"/>
    <w:rsid w:val="00217DC7"/>
    <w:rsid w:val="002214DD"/>
    <w:rsid w:val="002225D3"/>
    <w:rsid w:val="00222E27"/>
    <w:rsid w:val="00224BA7"/>
    <w:rsid w:val="0022622F"/>
    <w:rsid w:val="002274B6"/>
    <w:rsid w:val="002279A7"/>
    <w:rsid w:val="00227D56"/>
    <w:rsid w:val="00230869"/>
    <w:rsid w:val="00230B0A"/>
    <w:rsid w:val="00230CA6"/>
    <w:rsid w:val="002319C8"/>
    <w:rsid w:val="0023209F"/>
    <w:rsid w:val="0023241B"/>
    <w:rsid w:val="00232AA7"/>
    <w:rsid w:val="0023318F"/>
    <w:rsid w:val="0023438E"/>
    <w:rsid w:val="002346C0"/>
    <w:rsid w:val="00235CFF"/>
    <w:rsid w:val="00235DE8"/>
    <w:rsid w:val="00236A3F"/>
    <w:rsid w:val="00236DF9"/>
    <w:rsid w:val="00236E86"/>
    <w:rsid w:val="00237A82"/>
    <w:rsid w:val="00240CEC"/>
    <w:rsid w:val="00241E5E"/>
    <w:rsid w:val="002438FA"/>
    <w:rsid w:val="00243BF9"/>
    <w:rsid w:val="00243CCC"/>
    <w:rsid w:val="0024539B"/>
    <w:rsid w:val="0024550B"/>
    <w:rsid w:val="00245546"/>
    <w:rsid w:val="0024655F"/>
    <w:rsid w:val="0024684E"/>
    <w:rsid w:val="00247C1B"/>
    <w:rsid w:val="00247DA4"/>
    <w:rsid w:val="00247DF8"/>
    <w:rsid w:val="00250FD8"/>
    <w:rsid w:val="00251474"/>
    <w:rsid w:val="00251A3E"/>
    <w:rsid w:val="00251D28"/>
    <w:rsid w:val="00252A46"/>
    <w:rsid w:val="00253653"/>
    <w:rsid w:val="002539C9"/>
    <w:rsid w:val="002546A3"/>
    <w:rsid w:val="00254794"/>
    <w:rsid w:val="002548D0"/>
    <w:rsid w:val="00254A06"/>
    <w:rsid w:val="002566BB"/>
    <w:rsid w:val="00256C31"/>
    <w:rsid w:val="00257438"/>
    <w:rsid w:val="00257DD5"/>
    <w:rsid w:val="0026009E"/>
    <w:rsid w:val="00260647"/>
    <w:rsid w:val="00260DE9"/>
    <w:rsid w:val="00260F34"/>
    <w:rsid w:val="002620DF"/>
    <w:rsid w:val="002620F2"/>
    <w:rsid w:val="00262869"/>
    <w:rsid w:val="00262A76"/>
    <w:rsid w:val="00263A17"/>
    <w:rsid w:val="00263CBC"/>
    <w:rsid w:val="00264798"/>
    <w:rsid w:val="00264CD5"/>
    <w:rsid w:val="002658D8"/>
    <w:rsid w:val="00265A9B"/>
    <w:rsid w:val="002662EA"/>
    <w:rsid w:val="00266E27"/>
    <w:rsid w:val="00267F11"/>
    <w:rsid w:val="002700A8"/>
    <w:rsid w:val="00272B47"/>
    <w:rsid w:val="00272CBD"/>
    <w:rsid w:val="00274576"/>
    <w:rsid w:val="0027527B"/>
    <w:rsid w:val="00275523"/>
    <w:rsid w:val="00276C20"/>
    <w:rsid w:val="00277AC5"/>
    <w:rsid w:val="00277ED9"/>
    <w:rsid w:val="00280318"/>
    <w:rsid w:val="0028146B"/>
    <w:rsid w:val="002828EC"/>
    <w:rsid w:val="00283782"/>
    <w:rsid w:val="00283DE6"/>
    <w:rsid w:val="00284425"/>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E84"/>
    <w:rsid w:val="002A4FDF"/>
    <w:rsid w:val="002A5A75"/>
    <w:rsid w:val="002A76CE"/>
    <w:rsid w:val="002A7F4C"/>
    <w:rsid w:val="002B1335"/>
    <w:rsid w:val="002B142E"/>
    <w:rsid w:val="002B1533"/>
    <w:rsid w:val="002B18AE"/>
    <w:rsid w:val="002B1A35"/>
    <w:rsid w:val="002B2971"/>
    <w:rsid w:val="002B42B4"/>
    <w:rsid w:val="002B6A8B"/>
    <w:rsid w:val="002B6DC8"/>
    <w:rsid w:val="002B717B"/>
    <w:rsid w:val="002B728D"/>
    <w:rsid w:val="002C064A"/>
    <w:rsid w:val="002C0BA2"/>
    <w:rsid w:val="002C1BD6"/>
    <w:rsid w:val="002C426A"/>
    <w:rsid w:val="002C4723"/>
    <w:rsid w:val="002C51C1"/>
    <w:rsid w:val="002C58BE"/>
    <w:rsid w:val="002C59DB"/>
    <w:rsid w:val="002C59EA"/>
    <w:rsid w:val="002C5D9A"/>
    <w:rsid w:val="002C7645"/>
    <w:rsid w:val="002C7A14"/>
    <w:rsid w:val="002D09AF"/>
    <w:rsid w:val="002D1366"/>
    <w:rsid w:val="002D1A5C"/>
    <w:rsid w:val="002D1E3D"/>
    <w:rsid w:val="002D3601"/>
    <w:rsid w:val="002D3D49"/>
    <w:rsid w:val="002D4233"/>
    <w:rsid w:val="002D455A"/>
    <w:rsid w:val="002D61F6"/>
    <w:rsid w:val="002D61F9"/>
    <w:rsid w:val="002D7437"/>
    <w:rsid w:val="002D75C4"/>
    <w:rsid w:val="002D773F"/>
    <w:rsid w:val="002D7A4A"/>
    <w:rsid w:val="002E01AC"/>
    <w:rsid w:val="002E01AF"/>
    <w:rsid w:val="002E0226"/>
    <w:rsid w:val="002E2195"/>
    <w:rsid w:val="002E2782"/>
    <w:rsid w:val="002E3261"/>
    <w:rsid w:val="002E36AA"/>
    <w:rsid w:val="002E3826"/>
    <w:rsid w:val="002E6CD0"/>
    <w:rsid w:val="002E6EE2"/>
    <w:rsid w:val="002E7978"/>
    <w:rsid w:val="002F27BB"/>
    <w:rsid w:val="002F33D4"/>
    <w:rsid w:val="002F3525"/>
    <w:rsid w:val="002F38EE"/>
    <w:rsid w:val="002F4150"/>
    <w:rsid w:val="002F4579"/>
    <w:rsid w:val="002F7461"/>
    <w:rsid w:val="00300C67"/>
    <w:rsid w:val="00300D28"/>
    <w:rsid w:val="00301BB0"/>
    <w:rsid w:val="00301C1C"/>
    <w:rsid w:val="00302D20"/>
    <w:rsid w:val="0030384B"/>
    <w:rsid w:val="00304A6C"/>
    <w:rsid w:val="0030529F"/>
    <w:rsid w:val="003057E1"/>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1166"/>
    <w:rsid w:val="00321664"/>
    <w:rsid w:val="00321723"/>
    <w:rsid w:val="003224B0"/>
    <w:rsid w:val="0032291C"/>
    <w:rsid w:val="00322A1D"/>
    <w:rsid w:val="00322C26"/>
    <w:rsid w:val="00323066"/>
    <w:rsid w:val="0032347D"/>
    <w:rsid w:val="003242BF"/>
    <w:rsid w:val="003245A3"/>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84F"/>
    <w:rsid w:val="00334AF6"/>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573B8"/>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67CCB"/>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6390"/>
    <w:rsid w:val="00386D04"/>
    <w:rsid w:val="0038767D"/>
    <w:rsid w:val="003902E7"/>
    <w:rsid w:val="00390C2F"/>
    <w:rsid w:val="0039120B"/>
    <w:rsid w:val="003912EF"/>
    <w:rsid w:val="00391AE4"/>
    <w:rsid w:val="00391DB0"/>
    <w:rsid w:val="00391FAC"/>
    <w:rsid w:val="003920E1"/>
    <w:rsid w:val="0039283D"/>
    <w:rsid w:val="00392D7D"/>
    <w:rsid w:val="003939B8"/>
    <w:rsid w:val="00393CFB"/>
    <w:rsid w:val="0039426C"/>
    <w:rsid w:val="00394D87"/>
    <w:rsid w:val="00394E9F"/>
    <w:rsid w:val="00395AB0"/>
    <w:rsid w:val="00396A4D"/>
    <w:rsid w:val="003970A7"/>
    <w:rsid w:val="003977BE"/>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1C8A"/>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343"/>
    <w:rsid w:val="003D09A0"/>
    <w:rsid w:val="003D0C9B"/>
    <w:rsid w:val="003D0CA1"/>
    <w:rsid w:val="003D128E"/>
    <w:rsid w:val="003D1551"/>
    <w:rsid w:val="003D1A93"/>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E789C"/>
    <w:rsid w:val="003E79F6"/>
    <w:rsid w:val="003F0045"/>
    <w:rsid w:val="003F0684"/>
    <w:rsid w:val="003F1138"/>
    <w:rsid w:val="003F149F"/>
    <w:rsid w:val="003F1515"/>
    <w:rsid w:val="003F3381"/>
    <w:rsid w:val="003F39C1"/>
    <w:rsid w:val="003F3DD1"/>
    <w:rsid w:val="003F43CB"/>
    <w:rsid w:val="003F64AE"/>
    <w:rsid w:val="003F65D2"/>
    <w:rsid w:val="003F7AD7"/>
    <w:rsid w:val="00400280"/>
    <w:rsid w:val="00400877"/>
    <w:rsid w:val="00400ECA"/>
    <w:rsid w:val="00401096"/>
    <w:rsid w:val="004010EB"/>
    <w:rsid w:val="004017D6"/>
    <w:rsid w:val="00401829"/>
    <w:rsid w:val="00402881"/>
    <w:rsid w:val="00402E03"/>
    <w:rsid w:val="004045FA"/>
    <w:rsid w:val="00405168"/>
    <w:rsid w:val="00405C43"/>
    <w:rsid w:val="004071CD"/>
    <w:rsid w:val="00407ADB"/>
    <w:rsid w:val="00407B7A"/>
    <w:rsid w:val="004106FD"/>
    <w:rsid w:val="00412584"/>
    <w:rsid w:val="00413265"/>
    <w:rsid w:val="00413ED9"/>
    <w:rsid w:val="004146C7"/>
    <w:rsid w:val="0041482F"/>
    <w:rsid w:val="00414F39"/>
    <w:rsid w:val="00415497"/>
    <w:rsid w:val="00415A46"/>
    <w:rsid w:val="00415C1B"/>
    <w:rsid w:val="00415E06"/>
    <w:rsid w:val="00415FA9"/>
    <w:rsid w:val="004163B5"/>
    <w:rsid w:val="004175BF"/>
    <w:rsid w:val="00420ADE"/>
    <w:rsid w:val="00420EF6"/>
    <w:rsid w:val="00421196"/>
    <w:rsid w:val="00421747"/>
    <w:rsid w:val="00423154"/>
    <w:rsid w:val="00424290"/>
    <w:rsid w:val="004244D7"/>
    <w:rsid w:val="00425059"/>
    <w:rsid w:val="00425855"/>
    <w:rsid w:val="00425A1E"/>
    <w:rsid w:val="00425AAD"/>
    <w:rsid w:val="00427283"/>
    <w:rsid w:val="00430911"/>
    <w:rsid w:val="004309AC"/>
    <w:rsid w:val="00432248"/>
    <w:rsid w:val="004323B4"/>
    <w:rsid w:val="0043264F"/>
    <w:rsid w:val="00433524"/>
    <w:rsid w:val="004353DC"/>
    <w:rsid w:val="00436059"/>
    <w:rsid w:val="0043628C"/>
    <w:rsid w:val="0043635B"/>
    <w:rsid w:val="00436405"/>
    <w:rsid w:val="004367A4"/>
    <w:rsid w:val="00436950"/>
    <w:rsid w:val="00437377"/>
    <w:rsid w:val="00437DA6"/>
    <w:rsid w:val="0044034C"/>
    <w:rsid w:val="00440362"/>
    <w:rsid w:val="00440F01"/>
    <w:rsid w:val="004411A0"/>
    <w:rsid w:val="0044164B"/>
    <w:rsid w:val="00441989"/>
    <w:rsid w:val="0044255C"/>
    <w:rsid w:val="004425DF"/>
    <w:rsid w:val="0044264F"/>
    <w:rsid w:val="0044386F"/>
    <w:rsid w:val="00443935"/>
    <w:rsid w:val="00443AF2"/>
    <w:rsid w:val="004447C5"/>
    <w:rsid w:val="00444858"/>
    <w:rsid w:val="00444B89"/>
    <w:rsid w:val="0044595D"/>
    <w:rsid w:val="004471AC"/>
    <w:rsid w:val="00447587"/>
    <w:rsid w:val="0044760A"/>
    <w:rsid w:val="00447F18"/>
    <w:rsid w:val="00451011"/>
    <w:rsid w:val="0045156F"/>
    <w:rsid w:val="004534B5"/>
    <w:rsid w:val="004536A8"/>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5EE2"/>
    <w:rsid w:val="00467E0A"/>
    <w:rsid w:val="004705AF"/>
    <w:rsid w:val="00471908"/>
    <w:rsid w:val="00473578"/>
    <w:rsid w:val="0047367B"/>
    <w:rsid w:val="00473A26"/>
    <w:rsid w:val="00475651"/>
    <w:rsid w:val="00480611"/>
    <w:rsid w:val="004808DE"/>
    <w:rsid w:val="00481BB6"/>
    <w:rsid w:val="0048318F"/>
    <w:rsid w:val="0048344B"/>
    <w:rsid w:val="004838BA"/>
    <w:rsid w:val="00485CE1"/>
    <w:rsid w:val="00486927"/>
    <w:rsid w:val="00487547"/>
    <w:rsid w:val="00487D85"/>
    <w:rsid w:val="00490D72"/>
    <w:rsid w:val="00492632"/>
    <w:rsid w:val="004937F7"/>
    <w:rsid w:val="00495A1A"/>
    <w:rsid w:val="00495C73"/>
    <w:rsid w:val="00496219"/>
    <w:rsid w:val="00496ABE"/>
    <w:rsid w:val="004970A5"/>
    <w:rsid w:val="004970CF"/>
    <w:rsid w:val="00497B2C"/>
    <w:rsid w:val="004A01D3"/>
    <w:rsid w:val="004A066E"/>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400"/>
    <w:rsid w:val="004A652C"/>
    <w:rsid w:val="004A71EA"/>
    <w:rsid w:val="004A78C5"/>
    <w:rsid w:val="004A79DE"/>
    <w:rsid w:val="004B04FC"/>
    <w:rsid w:val="004B05F0"/>
    <w:rsid w:val="004B170C"/>
    <w:rsid w:val="004B1C46"/>
    <w:rsid w:val="004B20DC"/>
    <w:rsid w:val="004B2572"/>
    <w:rsid w:val="004B32E6"/>
    <w:rsid w:val="004B37F4"/>
    <w:rsid w:val="004B508B"/>
    <w:rsid w:val="004B50EB"/>
    <w:rsid w:val="004B58D6"/>
    <w:rsid w:val="004B62BE"/>
    <w:rsid w:val="004B6639"/>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724C"/>
    <w:rsid w:val="004C7A86"/>
    <w:rsid w:val="004C7C51"/>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F38"/>
    <w:rsid w:val="004E5FBD"/>
    <w:rsid w:val="004E61FA"/>
    <w:rsid w:val="004E6686"/>
    <w:rsid w:val="004E68AD"/>
    <w:rsid w:val="004E7EF1"/>
    <w:rsid w:val="004F05FB"/>
    <w:rsid w:val="004F0946"/>
    <w:rsid w:val="004F0D60"/>
    <w:rsid w:val="004F1470"/>
    <w:rsid w:val="004F30B8"/>
    <w:rsid w:val="004F52C1"/>
    <w:rsid w:val="004F5331"/>
    <w:rsid w:val="004F5E84"/>
    <w:rsid w:val="004F75BE"/>
    <w:rsid w:val="004F7611"/>
    <w:rsid w:val="004F78B7"/>
    <w:rsid w:val="004F7F5D"/>
    <w:rsid w:val="00500928"/>
    <w:rsid w:val="0050163C"/>
    <w:rsid w:val="00501D1F"/>
    <w:rsid w:val="00502576"/>
    <w:rsid w:val="00502CCA"/>
    <w:rsid w:val="00505383"/>
    <w:rsid w:val="00506B90"/>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969"/>
    <w:rsid w:val="00543AAE"/>
    <w:rsid w:val="00543D03"/>
    <w:rsid w:val="00543E77"/>
    <w:rsid w:val="00544CFD"/>
    <w:rsid w:val="0054523E"/>
    <w:rsid w:val="00545E35"/>
    <w:rsid w:val="00546DE4"/>
    <w:rsid w:val="0055053A"/>
    <w:rsid w:val="00550ABA"/>
    <w:rsid w:val="005515A9"/>
    <w:rsid w:val="005519C9"/>
    <w:rsid w:val="00551A98"/>
    <w:rsid w:val="00553F63"/>
    <w:rsid w:val="005541DF"/>
    <w:rsid w:val="0055490A"/>
    <w:rsid w:val="00554AD8"/>
    <w:rsid w:val="005554BA"/>
    <w:rsid w:val="00555FEF"/>
    <w:rsid w:val="005563F8"/>
    <w:rsid w:val="0055709E"/>
    <w:rsid w:val="00557CEE"/>
    <w:rsid w:val="00560812"/>
    <w:rsid w:val="00560B3D"/>
    <w:rsid w:val="00560F2D"/>
    <w:rsid w:val="00562472"/>
    <w:rsid w:val="00562968"/>
    <w:rsid w:val="005630D2"/>
    <w:rsid w:val="00563EBD"/>
    <w:rsid w:val="005641EF"/>
    <w:rsid w:val="00564320"/>
    <w:rsid w:val="005650FA"/>
    <w:rsid w:val="00565B2E"/>
    <w:rsid w:val="00566603"/>
    <w:rsid w:val="00566728"/>
    <w:rsid w:val="00566DCE"/>
    <w:rsid w:val="00567109"/>
    <w:rsid w:val="00567F7D"/>
    <w:rsid w:val="00570622"/>
    <w:rsid w:val="00570C63"/>
    <w:rsid w:val="00571262"/>
    <w:rsid w:val="005713EE"/>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CD5"/>
    <w:rsid w:val="00586A77"/>
    <w:rsid w:val="00586C1A"/>
    <w:rsid w:val="00587B8E"/>
    <w:rsid w:val="00587C9B"/>
    <w:rsid w:val="00590A83"/>
    <w:rsid w:val="00591F27"/>
    <w:rsid w:val="00592355"/>
    <w:rsid w:val="00592991"/>
    <w:rsid w:val="00592F29"/>
    <w:rsid w:val="00593695"/>
    <w:rsid w:val="00596109"/>
    <w:rsid w:val="00596481"/>
    <w:rsid w:val="00597AF4"/>
    <w:rsid w:val="005A01DC"/>
    <w:rsid w:val="005A02B8"/>
    <w:rsid w:val="005A089F"/>
    <w:rsid w:val="005A0E55"/>
    <w:rsid w:val="005A1AEE"/>
    <w:rsid w:val="005A249A"/>
    <w:rsid w:val="005A2C80"/>
    <w:rsid w:val="005A38A0"/>
    <w:rsid w:val="005A460A"/>
    <w:rsid w:val="005A4AA1"/>
    <w:rsid w:val="005A4EF9"/>
    <w:rsid w:val="005A5571"/>
    <w:rsid w:val="005A5A92"/>
    <w:rsid w:val="005A6244"/>
    <w:rsid w:val="005A65BE"/>
    <w:rsid w:val="005A6D6A"/>
    <w:rsid w:val="005A7384"/>
    <w:rsid w:val="005A74A0"/>
    <w:rsid w:val="005A78AB"/>
    <w:rsid w:val="005B0076"/>
    <w:rsid w:val="005B0729"/>
    <w:rsid w:val="005B08ED"/>
    <w:rsid w:val="005B1727"/>
    <w:rsid w:val="005B1792"/>
    <w:rsid w:val="005B1A3D"/>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65F"/>
    <w:rsid w:val="005D2E0A"/>
    <w:rsid w:val="005D3135"/>
    <w:rsid w:val="005D41A4"/>
    <w:rsid w:val="005D62B8"/>
    <w:rsid w:val="005D6D97"/>
    <w:rsid w:val="005D736C"/>
    <w:rsid w:val="005D75E2"/>
    <w:rsid w:val="005D7907"/>
    <w:rsid w:val="005E015B"/>
    <w:rsid w:val="005E0298"/>
    <w:rsid w:val="005E2D3A"/>
    <w:rsid w:val="005E2FC5"/>
    <w:rsid w:val="005E34FF"/>
    <w:rsid w:val="005E47CE"/>
    <w:rsid w:val="005F0009"/>
    <w:rsid w:val="005F1C15"/>
    <w:rsid w:val="005F2B39"/>
    <w:rsid w:val="005F2CF6"/>
    <w:rsid w:val="005F3402"/>
    <w:rsid w:val="005F3BBB"/>
    <w:rsid w:val="005F3BF1"/>
    <w:rsid w:val="005F4B62"/>
    <w:rsid w:val="005F58BB"/>
    <w:rsid w:val="005F59B6"/>
    <w:rsid w:val="005F5A08"/>
    <w:rsid w:val="005F61C0"/>
    <w:rsid w:val="005F6516"/>
    <w:rsid w:val="005F669D"/>
    <w:rsid w:val="005F66E4"/>
    <w:rsid w:val="005F6738"/>
    <w:rsid w:val="005F6AB6"/>
    <w:rsid w:val="005F6CEA"/>
    <w:rsid w:val="006020CD"/>
    <w:rsid w:val="006023B8"/>
    <w:rsid w:val="0060271A"/>
    <w:rsid w:val="00602742"/>
    <w:rsid w:val="006032EA"/>
    <w:rsid w:val="00606448"/>
    <w:rsid w:val="00607C14"/>
    <w:rsid w:val="00611BCB"/>
    <w:rsid w:val="006126EE"/>
    <w:rsid w:val="00612998"/>
    <w:rsid w:val="00612A94"/>
    <w:rsid w:val="0061358B"/>
    <w:rsid w:val="006151EE"/>
    <w:rsid w:val="00615570"/>
    <w:rsid w:val="006159AE"/>
    <w:rsid w:val="0061712D"/>
    <w:rsid w:val="0061740F"/>
    <w:rsid w:val="00617695"/>
    <w:rsid w:val="006177D9"/>
    <w:rsid w:val="006178FE"/>
    <w:rsid w:val="00617C8E"/>
    <w:rsid w:val="00620437"/>
    <w:rsid w:val="00620669"/>
    <w:rsid w:val="006214ED"/>
    <w:rsid w:val="00621674"/>
    <w:rsid w:val="00621BF5"/>
    <w:rsid w:val="00621CAB"/>
    <w:rsid w:val="0062290F"/>
    <w:rsid w:val="00622919"/>
    <w:rsid w:val="00623495"/>
    <w:rsid w:val="0062392E"/>
    <w:rsid w:val="006248B1"/>
    <w:rsid w:val="006265A1"/>
    <w:rsid w:val="00626D91"/>
    <w:rsid w:val="00630C7C"/>
    <w:rsid w:val="006310B0"/>
    <w:rsid w:val="0063137D"/>
    <w:rsid w:val="0063296A"/>
    <w:rsid w:val="00633C06"/>
    <w:rsid w:val="00634B14"/>
    <w:rsid w:val="00634D69"/>
    <w:rsid w:val="00635545"/>
    <w:rsid w:val="00637A93"/>
    <w:rsid w:val="00640550"/>
    <w:rsid w:val="0064121B"/>
    <w:rsid w:val="00641B18"/>
    <w:rsid w:val="00641D41"/>
    <w:rsid w:val="00641D82"/>
    <w:rsid w:val="00643CB3"/>
    <w:rsid w:val="006447A3"/>
    <w:rsid w:val="00644FB4"/>
    <w:rsid w:val="00644FCA"/>
    <w:rsid w:val="006453C9"/>
    <w:rsid w:val="0064566F"/>
    <w:rsid w:val="006460F7"/>
    <w:rsid w:val="00646DD9"/>
    <w:rsid w:val="00647399"/>
    <w:rsid w:val="006473D4"/>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A8E"/>
    <w:rsid w:val="006570AA"/>
    <w:rsid w:val="0066048B"/>
    <w:rsid w:val="00660A74"/>
    <w:rsid w:val="00660D1A"/>
    <w:rsid w:val="00661092"/>
    <w:rsid w:val="0066193D"/>
    <w:rsid w:val="006620A3"/>
    <w:rsid w:val="00663C3D"/>
    <w:rsid w:val="006644C3"/>
    <w:rsid w:val="00667BDF"/>
    <w:rsid w:val="00670D2E"/>
    <w:rsid w:val="00670E03"/>
    <w:rsid w:val="00672B7F"/>
    <w:rsid w:val="00672E02"/>
    <w:rsid w:val="00672EC4"/>
    <w:rsid w:val="006751C9"/>
    <w:rsid w:val="006758D4"/>
    <w:rsid w:val="00676C01"/>
    <w:rsid w:val="006775A0"/>
    <w:rsid w:val="00677A6F"/>
    <w:rsid w:val="006808DF"/>
    <w:rsid w:val="00680CAF"/>
    <w:rsid w:val="00680FA7"/>
    <w:rsid w:val="006819C3"/>
    <w:rsid w:val="00682200"/>
    <w:rsid w:val="0068223C"/>
    <w:rsid w:val="0068230C"/>
    <w:rsid w:val="006828B3"/>
    <w:rsid w:val="00682B71"/>
    <w:rsid w:val="0068408C"/>
    <w:rsid w:val="00684B1A"/>
    <w:rsid w:val="00684D4B"/>
    <w:rsid w:val="00685C38"/>
    <w:rsid w:val="0068605E"/>
    <w:rsid w:val="0068641E"/>
    <w:rsid w:val="00686E24"/>
    <w:rsid w:val="006870B5"/>
    <w:rsid w:val="00687C0E"/>
    <w:rsid w:val="00691328"/>
    <w:rsid w:val="00691B27"/>
    <w:rsid w:val="00692DD2"/>
    <w:rsid w:val="00692E3F"/>
    <w:rsid w:val="00692F68"/>
    <w:rsid w:val="00693C41"/>
    <w:rsid w:val="00693E2B"/>
    <w:rsid w:val="00694222"/>
    <w:rsid w:val="006961B5"/>
    <w:rsid w:val="00696908"/>
    <w:rsid w:val="00696FE4"/>
    <w:rsid w:val="00697726"/>
    <w:rsid w:val="006A07C1"/>
    <w:rsid w:val="006A0866"/>
    <w:rsid w:val="006A1196"/>
    <w:rsid w:val="006A2620"/>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5DEC"/>
    <w:rsid w:val="006B622C"/>
    <w:rsid w:val="006B627F"/>
    <w:rsid w:val="006B64A5"/>
    <w:rsid w:val="006B6F08"/>
    <w:rsid w:val="006B7ADE"/>
    <w:rsid w:val="006C010F"/>
    <w:rsid w:val="006C05E9"/>
    <w:rsid w:val="006C0E6F"/>
    <w:rsid w:val="006C11BE"/>
    <w:rsid w:val="006C1692"/>
    <w:rsid w:val="006C1BA4"/>
    <w:rsid w:val="006C296A"/>
    <w:rsid w:val="006C2A83"/>
    <w:rsid w:val="006C359D"/>
    <w:rsid w:val="006C3A56"/>
    <w:rsid w:val="006C3D56"/>
    <w:rsid w:val="006C3EDB"/>
    <w:rsid w:val="006C67D1"/>
    <w:rsid w:val="006D249D"/>
    <w:rsid w:val="006D28B4"/>
    <w:rsid w:val="006D2B0C"/>
    <w:rsid w:val="006D341F"/>
    <w:rsid w:val="006D3BE4"/>
    <w:rsid w:val="006D426A"/>
    <w:rsid w:val="006D527A"/>
    <w:rsid w:val="006D636C"/>
    <w:rsid w:val="006D648C"/>
    <w:rsid w:val="006D6775"/>
    <w:rsid w:val="006D7334"/>
    <w:rsid w:val="006D7342"/>
    <w:rsid w:val="006D7A2A"/>
    <w:rsid w:val="006E007C"/>
    <w:rsid w:val="006E01FE"/>
    <w:rsid w:val="006E0800"/>
    <w:rsid w:val="006E097B"/>
    <w:rsid w:val="006E10B4"/>
    <w:rsid w:val="006E12A1"/>
    <w:rsid w:val="006E1599"/>
    <w:rsid w:val="006E1803"/>
    <w:rsid w:val="006E1FB2"/>
    <w:rsid w:val="006E23D2"/>
    <w:rsid w:val="006E2B4D"/>
    <w:rsid w:val="006E6092"/>
    <w:rsid w:val="006F0AF0"/>
    <w:rsid w:val="006F0EBC"/>
    <w:rsid w:val="006F2004"/>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517D"/>
    <w:rsid w:val="007055C1"/>
    <w:rsid w:val="00706CA0"/>
    <w:rsid w:val="00706DA6"/>
    <w:rsid w:val="00706F20"/>
    <w:rsid w:val="007070FD"/>
    <w:rsid w:val="0070745F"/>
    <w:rsid w:val="00707D75"/>
    <w:rsid w:val="0071050D"/>
    <w:rsid w:val="0071203F"/>
    <w:rsid w:val="007154B8"/>
    <w:rsid w:val="0071554A"/>
    <w:rsid w:val="0071652B"/>
    <w:rsid w:val="00716A01"/>
    <w:rsid w:val="0071717F"/>
    <w:rsid w:val="00720298"/>
    <w:rsid w:val="0072166A"/>
    <w:rsid w:val="00721B62"/>
    <w:rsid w:val="00721D17"/>
    <w:rsid w:val="00723902"/>
    <w:rsid w:val="00723E87"/>
    <w:rsid w:val="007247C0"/>
    <w:rsid w:val="00725B51"/>
    <w:rsid w:val="00726496"/>
    <w:rsid w:val="00727C30"/>
    <w:rsid w:val="0073186C"/>
    <w:rsid w:val="007325FC"/>
    <w:rsid w:val="00732F02"/>
    <w:rsid w:val="00734079"/>
    <w:rsid w:val="007347AC"/>
    <w:rsid w:val="00735652"/>
    <w:rsid w:val="00735CD2"/>
    <w:rsid w:val="00736952"/>
    <w:rsid w:val="007403F0"/>
    <w:rsid w:val="00740E9E"/>
    <w:rsid w:val="00741A72"/>
    <w:rsid w:val="0074229F"/>
    <w:rsid w:val="00742385"/>
    <w:rsid w:val="007426C4"/>
    <w:rsid w:val="007427CD"/>
    <w:rsid w:val="00743613"/>
    <w:rsid w:val="0074408E"/>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5386"/>
    <w:rsid w:val="00765A3B"/>
    <w:rsid w:val="00766F30"/>
    <w:rsid w:val="00767749"/>
    <w:rsid w:val="00767BC2"/>
    <w:rsid w:val="00767EB1"/>
    <w:rsid w:val="0077146D"/>
    <w:rsid w:val="00771492"/>
    <w:rsid w:val="00771618"/>
    <w:rsid w:val="007727BC"/>
    <w:rsid w:val="00772868"/>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521"/>
    <w:rsid w:val="00797664"/>
    <w:rsid w:val="007A0FDE"/>
    <w:rsid w:val="007A1783"/>
    <w:rsid w:val="007A242E"/>
    <w:rsid w:val="007A350E"/>
    <w:rsid w:val="007A42D1"/>
    <w:rsid w:val="007A505C"/>
    <w:rsid w:val="007A62F9"/>
    <w:rsid w:val="007A6536"/>
    <w:rsid w:val="007A6D2B"/>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21DB"/>
    <w:rsid w:val="007C290F"/>
    <w:rsid w:val="007C2BD1"/>
    <w:rsid w:val="007C3287"/>
    <w:rsid w:val="007C3B83"/>
    <w:rsid w:val="007C5B7C"/>
    <w:rsid w:val="007C5E96"/>
    <w:rsid w:val="007C6095"/>
    <w:rsid w:val="007C60B6"/>
    <w:rsid w:val="007C7F3A"/>
    <w:rsid w:val="007D0008"/>
    <w:rsid w:val="007D0A78"/>
    <w:rsid w:val="007D25E1"/>
    <w:rsid w:val="007D444A"/>
    <w:rsid w:val="007D4CE6"/>
    <w:rsid w:val="007D58DC"/>
    <w:rsid w:val="007D657C"/>
    <w:rsid w:val="007D77C7"/>
    <w:rsid w:val="007D7D28"/>
    <w:rsid w:val="007D7DDD"/>
    <w:rsid w:val="007E005D"/>
    <w:rsid w:val="007E031D"/>
    <w:rsid w:val="007E0AB0"/>
    <w:rsid w:val="007E1298"/>
    <w:rsid w:val="007E19C8"/>
    <w:rsid w:val="007E295D"/>
    <w:rsid w:val="007E29FB"/>
    <w:rsid w:val="007E4270"/>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4A84"/>
    <w:rsid w:val="007F4FCF"/>
    <w:rsid w:val="007F52A5"/>
    <w:rsid w:val="007F59AC"/>
    <w:rsid w:val="007F59D0"/>
    <w:rsid w:val="007F60E0"/>
    <w:rsid w:val="007F66B4"/>
    <w:rsid w:val="007F752C"/>
    <w:rsid w:val="00800272"/>
    <w:rsid w:val="00800A1B"/>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B2C"/>
    <w:rsid w:val="008072C5"/>
    <w:rsid w:val="0080759A"/>
    <w:rsid w:val="00807FDC"/>
    <w:rsid w:val="00810360"/>
    <w:rsid w:val="00811750"/>
    <w:rsid w:val="0081206C"/>
    <w:rsid w:val="00812837"/>
    <w:rsid w:val="00813ABD"/>
    <w:rsid w:val="00813D9B"/>
    <w:rsid w:val="0081409D"/>
    <w:rsid w:val="00814209"/>
    <w:rsid w:val="00814697"/>
    <w:rsid w:val="00814D93"/>
    <w:rsid w:val="00815087"/>
    <w:rsid w:val="00816496"/>
    <w:rsid w:val="008208DF"/>
    <w:rsid w:val="00820E40"/>
    <w:rsid w:val="0082141F"/>
    <w:rsid w:val="00821508"/>
    <w:rsid w:val="00821A3F"/>
    <w:rsid w:val="00823251"/>
    <w:rsid w:val="00823786"/>
    <w:rsid w:val="00823970"/>
    <w:rsid w:val="00824C52"/>
    <w:rsid w:val="008251B8"/>
    <w:rsid w:val="00825B2D"/>
    <w:rsid w:val="0082689D"/>
    <w:rsid w:val="00830306"/>
    <w:rsid w:val="0083052F"/>
    <w:rsid w:val="00832380"/>
    <w:rsid w:val="00832454"/>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3F06"/>
    <w:rsid w:val="0084428D"/>
    <w:rsid w:val="00844EA4"/>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841"/>
    <w:rsid w:val="00881B57"/>
    <w:rsid w:val="00881FE7"/>
    <w:rsid w:val="008839A1"/>
    <w:rsid w:val="00883A64"/>
    <w:rsid w:val="00884453"/>
    <w:rsid w:val="00884BFF"/>
    <w:rsid w:val="00884C03"/>
    <w:rsid w:val="008856BD"/>
    <w:rsid w:val="00886443"/>
    <w:rsid w:val="0088663F"/>
    <w:rsid w:val="0088713F"/>
    <w:rsid w:val="008879F1"/>
    <w:rsid w:val="00891067"/>
    <w:rsid w:val="00892C1A"/>
    <w:rsid w:val="0089323D"/>
    <w:rsid w:val="00893D3B"/>
    <w:rsid w:val="00895027"/>
    <w:rsid w:val="00895149"/>
    <w:rsid w:val="0089577E"/>
    <w:rsid w:val="0089625B"/>
    <w:rsid w:val="00896552"/>
    <w:rsid w:val="00896645"/>
    <w:rsid w:val="008967EB"/>
    <w:rsid w:val="00896A11"/>
    <w:rsid w:val="00897193"/>
    <w:rsid w:val="008A04BC"/>
    <w:rsid w:val="008A198C"/>
    <w:rsid w:val="008A1BE0"/>
    <w:rsid w:val="008A2446"/>
    <w:rsid w:val="008A33BC"/>
    <w:rsid w:val="008A3CA0"/>
    <w:rsid w:val="008A4584"/>
    <w:rsid w:val="008A4792"/>
    <w:rsid w:val="008A4931"/>
    <w:rsid w:val="008A54BA"/>
    <w:rsid w:val="008A6EB3"/>
    <w:rsid w:val="008A72D5"/>
    <w:rsid w:val="008A75C3"/>
    <w:rsid w:val="008B005A"/>
    <w:rsid w:val="008B06F1"/>
    <w:rsid w:val="008B0D8D"/>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3A3C"/>
    <w:rsid w:val="008C4B52"/>
    <w:rsid w:val="008C520C"/>
    <w:rsid w:val="008C555E"/>
    <w:rsid w:val="008C57BD"/>
    <w:rsid w:val="008C58D2"/>
    <w:rsid w:val="008C5ED0"/>
    <w:rsid w:val="008C6468"/>
    <w:rsid w:val="008C7203"/>
    <w:rsid w:val="008D0B44"/>
    <w:rsid w:val="008D0CEE"/>
    <w:rsid w:val="008D1C29"/>
    <w:rsid w:val="008D21EA"/>
    <w:rsid w:val="008D252D"/>
    <w:rsid w:val="008D25C4"/>
    <w:rsid w:val="008D2FAB"/>
    <w:rsid w:val="008D327F"/>
    <w:rsid w:val="008D377F"/>
    <w:rsid w:val="008D3E22"/>
    <w:rsid w:val="008D3E9E"/>
    <w:rsid w:val="008D539A"/>
    <w:rsid w:val="008D5BC7"/>
    <w:rsid w:val="008D6BAD"/>
    <w:rsid w:val="008D7135"/>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2DB0"/>
    <w:rsid w:val="0090364A"/>
    <w:rsid w:val="00904028"/>
    <w:rsid w:val="00904746"/>
    <w:rsid w:val="009054F0"/>
    <w:rsid w:val="0090571C"/>
    <w:rsid w:val="00905EBC"/>
    <w:rsid w:val="009060A0"/>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5FEA"/>
    <w:rsid w:val="00916CC0"/>
    <w:rsid w:val="0091702F"/>
    <w:rsid w:val="00920268"/>
    <w:rsid w:val="00920598"/>
    <w:rsid w:val="00921AC2"/>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DBC"/>
    <w:rsid w:val="0093283C"/>
    <w:rsid w:val="00934351"/>
    <w:rsid w:val="00934B95"/>
    <w:rsid w:val="0093696D"/>
    <w:rsid w:val="0093770F"/>
    <w:rsid w:val="0093798E"/>
    <w:rsid w:val="00937F6E"/>
    <w:rsid w:val="009400AA"/>
    <w:rsid w:val="0094023A"/>
    <w:rsid w:val="0094182E"/>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7A9A"/>
    <w:rsid w:val="00957FEC"/>
    <w:rsid w:val="0096059A"/>
    <w:rsid w:val="009606FC"/>
    <w:rsid w:val="00960A18"/>
    <w:rsid w:val="009615BE"/>
    <w:rsid w:val="009621A7"/>
    <w:rsid w:val="0096353B"/>
    <w:rsid w:val="009649CF"/>
    <w:rsid w:val="00965C05"/>
    <w:rsid w:val="00965CC1"/>
    <w:rsid w:val="00966211"/>
    <w:rsid w:val="0097076E"/>
    <w:rsid w:val="00971BCF"/>
    <w:rsid w:val="00971F02"/>
    <w:rsid w:val="00972CCC"/>
    <w:rsid w:val="00972DEA"/>
    <w:rsid w:val="00973173"/>
    <w:rsid w:val="00973FB9"/>
    <w:rsid w:val="0097608D"/>
    <w:rsid w:val="00976171"/>
    <w:rsid w:val="009761B0"/>
    <w:rsid w:val="00977295"/>
    <w:rsid w:val="009808C5"/>
    <w:rsid w:val="00981253"/>
    <w:rsid w:val="00981F8B"/>
    <w:rsid w:val="00982DD8"/>
    <w:rsid w:val="00982FF2"/>
    <w:rsid w:val="0098312D"/>
    <w:rsid w:val="00983185"/>
    <w:rsid w:val="00983E09"/>
    <w:rsid w:val="00984BB6"/>
    <w:rsid w:val="00984C58"/>
    <w:rsid w:val="00984F19"/>
    <w:rsid w:val="009854F5"/>
    <w:rsid w:val="00985C6C"/>
    <w:rsid w:val="00986AE6"/>
    <w:rsid w:val="0098751C"/>
    <w:rsid w:val="00987A69"/>
    <w:rsid w:val="00987C2B"/>
    <w:rsid w:val="00987D51"/>
    <w:rsid w:val="00987F0F"/>
    <w:rsid w:val="00992070"/>
    <w:rsid w:val="00992A69"/>
    <w:rsid w:val="00992D12"/>
    <w:rsid w:val="0099362A"/>
    <w:rsid w:val="009943FE"/>
    <w:rsid w:val="009945B0"/>
    <w:rsid w:val="00994D40"/>
    <w:rsid w:val="00994ED1"/>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B5993"/>
    <w:rsid w:val="009C060D"/>
    <w:rsid w:val="009C0E38"/>
    <w:rsid w:val="009C0E69"/>
    <w:rsid w:val="009C12A7"/>
    <w:rsid w:val="009C232C"/>
    <w:rsid w:val="009C45F1"/>
    <w:rsid w:val="009C56D3"/>
    <w:rsid w:val="009C6459"/>
    <w:rsid w:val="009C6CCB"/>
    <w:rsid w:val="009C726C"/>
    <w:rsid w:val="009C7736"/>
    <w:rsid w:val="009C7ADC"/>
    <w:rsid w:val="009C7B73"/>
    <w:rsid w:val="009C7D64"/>
    <w:rsid w:val="009D0E17"/>
    <w:rsid w:val="009D1380"/>
    <w:rsid w:val="009D1820"/>
    <w:rsid w:val="009D1827"/>
    <w:rsid w:val="009D2078"/>
    <w:rsid w:val="009D42F4"/>
    <w:rsid w:val="009D54B5"/>
    <w:rsid w:val="009D6310"/>
    <w:rsid w:val="009D6BE5"/>
    <w:rsid w:val="009D7230"/>
    <w:rsid w:val="009D7C0E"/>
    <w:rsid w:val="009E0399"/>
    <w:rsid w:val="009E0BF2"/>
    <w:rsid w:val="009E0F33"/>
    <w:rsid w:val="009E1AA8"/>
    <w:rsid w:val="009E1BFE"/>
    <w:rsid w:val="009E1FBB"/>
    <w:rsid w:val="009E278C"/>
    <w:rsid w:val="009E3342"/>
    <w:rsid w:val="009E3400"/>
    <w:rsid w:val="009E36B2"/>
    <w:rsid w:val="009E396F"/>
    <w:rsid w:val="009E4005"/>
    <w:rsid w:val="009E4CFC"/>
    <w:rsid w:val="009E5A1B"/>
    <w:rsid w:val="009E5BBC"/>
    <w:rsid w:val="009E6FF9"/>
    <w:rsid w:val="009E79E3"/>
    <w:rsid w:val="009E7F96"/>
    <w:rsid w:val="009F0B79"/>
    <w:rsid w:val="009F2FE8"/>
    <w:rsid w:val="009F3C49"/>
    <w:rsid w:val="009F7D9B"/>
    <w:rsid w:val="00A009D6"/>
    <w:rsid w:val="00A00C3D"/>
    <w:rsid w:val="00A01302"/>
    <w:rsid w:val="00A01494"/>
    <w:rsid w:val="00A0157C"/>
    <w:rsid w:val="00A032F2"/>
    <w:rsid w:val="00A041CE"/>
    <w:rsid w:val="00A046F6"/>
    <w:rsid w:val="00A059C6"/>
    <w:rsid w:val="00A05FE4"/>
    <w:rsid w:val="00A0644B"/>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70EB"/>
    <w:rsid w:val="00A1778B"/>
    <w:rsid w:val="00A20B14"/>
    <w:rsid w:val="00A210F6"/>
    <w:rsid w:val="00A215DF"/>
    <w:rsid w:val="00A21763"/>
    <w:rsid w:val="00A21B46"/>
    <w:rsid w:val="00A21B97"/>
    <w:rsid w:val="00A226DC"/>
    <w:rsid w:val="00A22A60"/>
    <w:rsid w:val="00A234DD"/>
    <w:rsid w:val="00A247E2"/>
    <w:rsid w:val="00A265EE"/>
    <w:rsid w:val="00A27908"/>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1C7E"/>
    <w:rsid w:val="00A4309F"/>
    <w:rsid w:val="00A44329"/>
    <w:rsid w:val="00A46F01"/>
    <w:rsid w:val="00A470DF"/>
    <w:rsid w:val="00A475E9"/>
    <w:rsid w:val="00A479C4"/>
    <w:rsid w:val="00A47A7C"/>
    <w:rsid w:val="00A50272"/>
    <w:rsid w:val="00A50BA8"/>
    <w:rsid w:val="00A50F6A"/>
    <w:rsid w:val="00A5277B"/>
    <w:rsid w:val="00A52BF2"/>
    <w:rsid w:val="00A54EA6"/>
    <w:rsid w:val="00A54F39"/>
    <w:rsid w:val="00A5510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462"/>
    <w:rsid w:val="00A658D5"/>
    <w:rsid w:val="00A66378"/>
    <w:rsid w:val="00A66944"/>
    <w:rsid w:val="00A66DE5"/>
    <w:rsid w:val="00A672F1"/>
    <w:rsid w:val="00A673B8"/>
    <w:rsid w:val="00A6750F"/>
    <w:rsid w:val="00A67958"/>
    <w:rsid w:val="00A67A5B"/>
    <w:rsid w:val="00A67AFB"/>
    <w:rsid w:val="00A703E4"/>
    <w:rsid w:val="00A72107"/>
    <w:rsid w:val="00A726FF"/>
    <w:rsid w:val="00A7299B"/>
    <w:rsid w:val="00A72A18"/>
    <w:rsid w:val="00A73B88"/>
    <w:rsid w:val="00A7465C"/>
    <w:rsid w:val="00A752E8"/>
    <w:rsid w:val="00A75399"/>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7BB"/>
    <w:rsid w:val="00A94513"/>
    <w:rsid w:val="00A95824"/>
    <w:rsid w:val="00A97242"/>
    <w:rsid w:val="00A97ABB"/>
    <w:rsid w:val="00AA0178"/>
    <w:rsid w:val="00AA02C8"/>
    <w:rsid w:val="00AA23CB"/>
    <w:rsid w:val="00AA2BFA"/>
    <w:rsid w:val="00AA365F"/>
    <w:rsid w:val="00AA3993"/>
    <w:rsid w:val="00AA42F4"/>
    <w:rsid w:val="00AA4684"/>
    <w:rsid w:val="00AA469D"/>
    <w:rsid w:val="00AA4ABD"/>
    <w:rsid w:val="00AA4B48"/>
    <w:rsid w:val="00AA4B6C"/>
    <w:rsid w:val="00AA4D2B"/>
    <w:rsid w:val="00AA4FF4"/>
    <w:rsid w:val="00AA5539"/>
    <w:rsid w:val="00AA6E83"/>
    <w:rsid w:val="00AA7882"/>
    <w:rsid w:val="00AA7A4F"/>
    <w:rsid w:val="00AA7C23"/>
    <w:rsid w:val="00AB0C1C"/>
    <w:rsid w:val="00AB14E9"/>
    <w:rsid w:val="00AB1EAA"/>
    <w:rsid w:val="00AB21F9"/>
    <w:rsid w:val="00AB2B70"/>
    <w:rsid w:val="00AB30AD"/>
    <w:rsid w:val="00AB4060"/>
    <w:rsid w:val="00AB443D"/>
    <w:rsid w:val="00AB5067"/>
    <w:rsid w:val="00AB557A"/>
    <w:rsid w:val="00AB55FB"/>
    <w:rsid w:val="00AB5FE2"/>
    <w:rsid w:val="00AB66F0"/>
    <w:rsid w:val="00AB7126"/>
    <w:rsid w:val="00AB7723"/>
    <w:rsid w:val="00AC1039"/>
    <w:rsid w:val="00AC2A68"/>
    <w:rsid w:val="00AC3FDE"/>
    <w:rsid w:val="00AC569B"/>
    <w:rsid w:val="00AC59A2"/>
    <w:rsid w:val="00AC5CA2"/>
    <w:rsid w:val="00AC69D3"/>
    <w:rsid w:val="00AD085B"/>
    <w:rsid w:val="00AD0940"/>
    <w:rsid w:val="00AD113D"/>
    <w:rsid w:val="00AD1255"/>
    <w:rsid w:val="00AD1A1B"/>
    <w:rsid w:val="00AD1C19"/>
    <w:rsid w:val="00AD260D"/>
    <w:rsid w:val="00AD2C24"/>
    <w:rsid w:val="00AD2D80"/>
    <w:rsid w:val="00AD37AD"/>
    <w:rsid w:val="00AD3F14"/>
    <w:rsid w:val="00AD41C7"/>
    <w:rsid w:val="00AD5143"/>
    <w:rsid w:val="00AD53E9"/>
    <w:rsid w:val="00AD63A4"/>
    <w:rsid w:val="00AD68FE"/>
    <w:rsid w:val="00AD75AB"/>
    <w:rsid w:val="00AD7894"/>
    <w:rsid w:val="00AE03C2"/>
    <w:rsid w:val="00AE28E7"/>
    <w:rsid w:val="00AE29E1"/>
    <w:rsid w:val="00AE31CD"/>
    <w:rsid w:val="00AE3AE9"/>
    <w:rsid w:val="00AE533C"/>
    <w:rsid w:val="00AE6148"/>
    <w:rsid w:val="00AF126F"/>
    <w:rsid w:val="00AF1924"/>
    <w:rsid w:val="00AF1ACD"/>
    <w:rsid w:val="00AF2C77"/>
    <w:rsid w:val="00AF34DD"/>
    <w:rsid w:val="00AF3A62"/>
    <w:rsid w:val="00AF3DFB"/>
    <w:rsid w:val="00AF469F"/>
    <w:rsid w:val="00AF4A1A"/>
    <w:rsid w:val="00AF5254"/>
    <w:rsid w:val="00AF5604"/>
    <w:rsid w:val="00AF5615"/>
    <w:rsid w:val="00AF6292"/>
    <w:rsid w:val="00AF6FFD"/>
    <w:rsid w:val="00AF7190"/>
    <w:rsid w:val="00B00528"/>
    <w:rsid w:val="00B04306"/>
    <w:rsid w:val="00B04FAF"/>
    <w:rsid w:val="00B056C4"/>
    <w:rsid w:val="00B06C63"/>
    <w:rsid w:val="00B07FDA"/>
    <w:rsid w:val="00B10355"/>
    <w:rsid w:val="00B10D36"/>
    <w:rsid w:val="00B110B3"/>
    <w:rsid w:val="00B119A8"/>
    <w:rsid w:val="00B12898"/>
    <w:rsid w:val="00B12AE7"/>
    <w:rsid w:val="00B13E05"/>
    <w:rsid w:val="00B1474B"/>
    <w:rsid w:val="00B14819"/>
    <w:rsid w:val="00B158BF"/>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620"/>
    <w:rsid w:val="00B26A46"/>
    <w:rsid w:val="00B26C3C"/>
    <w:rsid w:val="00B2772C"/>
    <w:rsid w:val="00B30797"/>
    <w:rsid w:val="00B308B2"/>
    <w:rsid w:val="00B30E6B"/>
    <w:rsid w:val="00B31B04"/>
    <w:rsid w:val="00B32E54"/>
    <w:rsid w:val="00B34AF4"/>
    <w:rsid w:val="00B35004"/>
    <w:rsid w:val="00B354FD"/>
    <w:rsid w:val="00B359BF"/>
    <w:rsid w:val="00B35DD7"/>
    <w:rsid w:val="00B37891"/>
    <w:rsid w:val="00B40178"/>
    <w:rsid w:val="00B41292"/>
    <w:rsid w:val="00B415E6"/>
    <w:rsid w:val="00B42C60"/>
    <w:rsid w:val="00B431B8"/>
    <w:rsid w:val="00B431E0"/>
    <w:rsid w:val="00B4395B"/>
    <w:rsid w:val="00B44894"/>
    <w:rsid w:val="00B44FBB"/>
    <w:rsid w:val="00B4544B"/>
    <w:rsid w:val="00B45B09"/>
    <w:rsid w:val="00B46D03"/>
    <w:rsid w:val="00B473F0"/>
    <w:rsid w:val="00B47A44"/>
    <w:rsid w:val="00B514F2"/>
    <w:rsid w:val="00B52331"/>
    <w:rsid w:val="00B52A2E"/>
    <w:rsid w:val="00B538AB"/>
    <w:rsid w:val="00B53BFD"/>
    <w:rsid w:val="00B566AB"/>
    <w:rsid w:val="00B56BEE"/>
    <w:rsid w:val="00B56C4C"/>
    <w:rsid w:val="00B57498"/>
    <w:rsid w:val="00B57C4E"/>
    <w:rsid w:val="00B61EAA"/>
    <w:rsid w:val="00B62610"/>
    <w:rsid w:val="00B626D3"/>
    <w:rsid w:val="00B64A19"/>
    <w:rsid w:val="00B64D13"/>
    <w:rsid w:val="00B64FC6"/>
    <w:rsid w:val="00B657C2"/>
    <w:rsid w:val="00B66C02"/>
    <w:rsid w:val="00B66EE0"/>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7766B"/>
    <w:rsid w:val="00B808C8"/>
    <w:rsid w:val="00B80B7E"/>
    <w:rsid w:val="00B81181"/>
    <w:rsid w:val="00B81311"/>
    <w:rsid w:val="00B82228"/>
    <w:rsid w:val="00B8285D"/>
    <w:rsid w:val="00B836C1"/>
    <w:rsid w:val="00B8393F"/>
    <w:rsid w:val="00B83FFA"/>
    <w:rsid w:val="00B85922"/>
    <w:rsid w:val="00B90863"/>
    <w:rsid w:val="00B94B88"/>
    <w:rsid w:val="00B94C26"/>
    <w:rsid w:val="00B95396"/>
    <w:rsid w:val="00B955B8"/>
    <w:rsid w:val="00BA0FB4"/>
    <w:rsid w:val="00BA15E3"/>
    <w:rsid w:val="00BA1B65"/>
    <w:rsid w:val="00BA2B3E"/>
    <w:rsid w:val="00BA376E"/>
    <w:rsid w:val="00BA37AC"/>
    <w:rsid w:val="00BA49EF"/>
    <w:rsid w:val="00BA5598"/>
    <w:rsid w:val="00BA68E0"/>
    <w:rsid w:val="00BA73AA"/>
    <w:rsid w:val="00BA74B7"/>
    <w:rsid w:val="00BA755A"/>
    <w:rsid w:val="00BA7718"/>
    <w:rsid w:val="00BB0147"/>
    <w:rsid w:val="00BB102B"/>
    <w:rsid w:val="00BB1560"/>
    <w:rsid w:val="00BB1763"/>
    <w:rsid w:val="00BB23FC"/>
    <w:rsid w:val="00BB2949"/>
    <w:rsid w:val="00BB2E63"/>
    <w:rsid w:val="00BB4211"/>
    <w:rsid w:val="00BB5812"/>
    <w:rsid w:val="00BB63D4"/>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82C"/>
    <w:rsid w:val="00BD7719"/>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6C64"/>
    <w:rsid w:val="00BF73FA"/>
    <w:rsid w:val="00BF7833"/>
    <w:rsid w:val="00BF7A56"/>
    <w:rsid w:val="00BF7ED4"/>
    <w:rsid w:val="00C0223F"/>
    <w:rsid w:val="00C0259D"/>
    <w:rsid w:val="00C02CF3"/>
    <w:rsid w:val="00C03C12"/>
    <w:rsid w:val="00C04211"/>
    <w:rsid w:val="00C04239"/>
    <w:rsid w:val="00C045D4"/>
    <w:rsid w:val="00C0513D"/>
    <w:rsid w:val="00C05DBC"/>
    <w:rsid w:val="00C10DEA"/>
    <w:rsid w:val="00C1262B"/>
    <w:rsid w:val="00C12AC5"/>
    <w:rsid w:val="00C133C4"/>
    <w:rsid w:val="00C13451"/>
    <w:rsid w:val="00C14016"/>
    <w:rsid w:val="00C17139"/>
    <w:rsid w:val="00C17401"/>
    <w:rsid w:val="00C20321"/>
    <w:rsid w:val="00C2034F"/>
    <w:rsid w:val="00C20587"/>
    <w:rsid w:val="00C22659"/>
    <w:rsid w:val="00C22876"/>
    <w:rsid w:val="00C2294B"/>
    <w:rsid w:val="00C23EA2"/>
    <w:rsid w:val="00C240F7"/>
    <w:rsid w:val="00C24625"/>
    <w:rsid w:val="00C26B65"/>
    <w:rsid w:val="00C273E7"/>
    <w:rsid w:val="00C30598"/>
    <w:rsid w:val="00C308A9"/>
    <w:rsid w:val="00C30E2E"/>
    <w:rsid w:val="00C326B4"/>
    <w:rsid w:val="00C32DF6"/>
    <w:rsid w:val="00C3322A"/>
    <w:rsid w:val="00C33603"/>
    <w:rsid w:val="00C339B0"/>
    <w:rsid w:val="00C3531C"/>
    <w:rsid w:val="00C35F40"/>
    <w:rsid w:val="00C36C87"/>
    <w:rsid w:val="00C36DAA"/>
    <w:rsid w:val="00C37775"/>
    <w:rsid w:val="00C405B6"/>
    <w:rsid w:val="00C4080A"/>
    <w:rsid w:val="00C40BBD"/>
    <w:rsid w:val="00C41B25"/>
    <w:rsid w:val="00C4218C"/>
    <w:rsid w:val="00C4257B"/>
    <w:rsid w:val="00C42623"/>
    <w:rsid w:val="00C4275C"/>
    <w:rsid w:val="00C42B76"/>
    <w:rsid w:val="00C4373F"/>
    <w:rsid w:val="00C4444C"/>
    <w:rsid w:val="00C45128"/>
    <w:rsid w:val="00C457E9"/>
    <w:rsid w:val="00C45D95"/>
    <w:rsid w:val="00C47108"/>
    <w:rsid w:val="00C476B8"/>
    <w:rsid w:val="00C51769"/>
    <w:rsid w:val="00C51905"/>
    <w:rsid w:val="00C519E1"/>
    <w:rsid w:val="00C52E81"/>
    <w:rsid w:val="00C52F22"/>
    <w:rsid w:val="00C52F44"/>
    <w:rsid w:val="00C53671"/>
    <w:rsid w:val="00C53801"/>
    <w:rsid w:val="00C53EFF"/>
    <w:rsid w:val="00C54099"/>
    <w:rsid w:val="00C542D7"/>
    <w:rsid w:val="00C5581F"/>
    <w:rsid w:val="00C55DAD"/>
    <w:rsid w:val="00C566DC"/>
    <w:rsid w:val="00C56867"/>
    <w:rsid w:val="00C56F1D"/>
    <w:rsid w:val="00C5745C"/>
    <w:rsid w:val="00C60E16"/>
    <w:rsid w:val="00C60E53"/>
    <w:rsid w:val="00C62866"/>
    <w:rsid w:val="00C6466D"/>
    <w:rsid w:val="00C657F9"/>
    <w:rsid w:val="00C66429"/>
    <w:rsid w:val="00C6705E"/>
    <w:rsid w:val="00C67DAF"/>
    <w:rsid w:val="00C70512"/>
    <w:rsid w:val="00C70C18"/>
    <w:rsid w:val="00C712DE"/>
    <w:rsid w:val="00C713FC"/>
    <w:rsid w:val="00C7208D"/>
    <w:rsid w:val="00C72955"/>
    <w:rsid w:val="00C739C3"/>
    <w:rsid w:val="00C7449A"/>
    <w:rsid w:val="00C74DD1"/>
    <w:rsid w:val="00C74FD2"/>
    <w:rsid w:val="00C76423"/>
    <w:rsid w:val="00C76EF9"/>
    <w:rsid w:val="00C773B9"/>
    <w:rsid w:val="00C77454"/>
    <w:rsid w:val="00C8086D"/>
    <w:rsid w:val="00C80F34"/>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451"/>
    <w:rsid w:val="00C91B4C"/>
    <w:rsid w:val="00C92029"/>
    <w:rsid w:val="00C9235F"/>
    <w:rsid w:val="00C92413"/>
    <w:rsid w:val="00C932FA"/>
    <w:rsid w:val="00C94D86"/>
    <w:rsid w:val="00C955BE"/>
    <w:rsid w:val="00C95899"/>
    <w:rsid w:val="00C95D22"/>
    <w:rsid w:val="00C96D28"/>
    <w:rsid w:val="00CA0027"/>
    <w:rsid w:val="00CA0197"/>
    <w:rsid w:val="00CA066F"/>
    <w:rsid w:val="00CA1857"/>
    <w:rsid w:val="00CA1978"/>
    <w:rsid w:val="00CA1F91"/>
    <w:rsid w:val="00CA1FD7"/>
    <w:rsid w:val="00CA27B7"/>
    <w:rsid w:val="00CA2BF4"/>
    <w:rsid w:val="00CA37BA"/>
    <w:rsid w:val="00CA40E5"/>
    <w:rsid w:val="00CA4C60"/>
    <w:rsid w:val="00CA5BE8"/>
    <w:rsid w:val="00CA6041"/>
    <w:rsid w:val="00CA6864"/>
    <w:rsid w:val="00CA6A4C"/>
    <w:rsid w:val="00CA7FB4"/>
    <w:rsid w:val="00CB0A57"/>
    <w:rsid w:val="00CB0EF9"/>
    <w:rsid w:val="00CB2BD6"/>
    <w:rsid w:val="00CB3475"/>
    <w:rsid w:val="00CB3649"/>
    <w:rsid w:val="00CB3889"/>
    <w:rsid w:val="00CB438F"/>
    <w:rsid w:val="00CB469A"/>
    <w:rsid w:val="00CB6397"/>
    <w:rsid w:val="00CB6F5B"/>
    <w:rsid w:val="00CB7433"/>
    <w:rsid w:val="00CC14E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0DEC"/>
    <w:rsid w:val="00CD239B"/>
    <w:rsid w:val="00CD2686"/>
    <w:rsid w:val="00CD26F2"/>
    <w:rsid w:val="00CD3DDF"/>
    <w:rsid w:val="00CD4AC8"/>
    <w:rsid w:val="00CD4ED5"/>
    <w:rsid w:val="00CD6A19"/>
    <w:rsid w:val="00CE0FCB"/>
    <w:rsid w:val="00CE10C0"/>
    <w:rsid w:val="00CE1369"/>
    <w:rsid w:val="00CE252F"/>
    <w:rsid w:val="00CE26DE"/>
    <w:rsid w:val="00CE3F68"/>
    <w:rsid w:val="00CE635A"/>
    <w:rsid w:val="00CE7542"/>
    <w:rsid w:val="00CE79A9"/>
    <w:rsid w:val="00CE7F0F"/>
    <w:rsid w:val="00CF0BF2"/>
    <w:rsid w:val="00CF1242"/>
    <w:rsid w:val="00CF12FF"/>
    <w:rsid w:val="00CF14D0"/>
    <w:rsid w:val="00CF1A69"/>
    <w:rsid w:val="00CF2297"/>
    <w:rsid w:val="00CF2ACF"/>
    <w:rsid w:val="00CF325F"/>
    <w:rsid w:val="00CF3A47"/>
    <w:rsid w:val="00CF47B6"/>
    <w:rsid w:val="00CF5574"/>
    <w:rsid w:val="00CF57D9"/>
    <w:rsid w:val="00CF599C"/>
    <w:rsid w:val="00CF5B49"/>
    <w:rsid w:val="00CF5C17"/>
    <w:rsid w:val="00CF5E31"/>
    <w:rsid w:val="00CF6E4F"/>
    <w:rsid w:val="00CF7539"/>
    <w:rsid w:val="00CF7E04"/>
    <w:rsid w:val="00D0096E"/>
    <w:rsid w:val="00D027FC"/>
    <w:rsid w:val="00D028BB"/>
    <w:rsid w:val="00D02E1D"/>
    <w:rsid w:val="00D02FD5"/>
    <w:rsid w:val="00D048DD"/>
    <w:rsid w:val="00D05204"/>
    <w:rsid w:val="00D05641"/>
    <w:rsid w:val="00D0571E"/>
    <w:rsid w:val="00D069C4"/>
    <w:rsid w:val="00D102E0"/>
    <w:rsid w:val="00D10CF1"/>
    <w:rsid w:val="00D1108E"/>
    <w:rsid w:val="00D11B18"/>
    <w:rsid w:val="00D1243C"/>
    <w:rsid w:val="00D13E95"/>
    <w:rsid w:val="00D14E2F"/>
    <w:rsid w:val="00D15137"/>
    <w:rsid w:val="00D15DE2"/>
    <w:rsid w:val="00D168A3"/>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3D2C"/>
    <w:rsid w:val="00D445D8"/>
    <w:rsid w:val="00D4465B"/>
    <w:rsid w:val="00D44A2B"/>
    <w:rsid w:val="00D45A7B"/>
    <w:rsid w:val="00D4696F"/>
    <w:rsid w:val="00D46DF0"/>
    <w:rsid w:val="00D471D0"/>
    <w:rsid w:val="00D47308"/>
    <w:rsid w:val="00D47B73"/>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5CC"/>
    <w:rsid w:val="00D74607"/>
    <w:rsid w:val="00D76645"/>
    <w:rsid w:val="00D7683E"/>
    <w:rsid w:val="00D76A5C"/>
    <w:rsid w:val="00D77D1D"/>
    <w:rsid w:val="00D801BB"/>
    <w:rsid w:val="00D80E10"/>
    <w:rsid w:val="00D810D3"/>
    <w:rsid w:val="00D82AA6"/>
    <w:rsid w:val="00D82E13"/>
    <w:rsid w:val="00D8328D"/>
    <w:rsid w:val="00D84473"/>
    <w:rsid w:val="00D8550C"/>
    <w:rsid w:val="00D85FCC"/>
    <w:rsid w:val="00D86982"/>
    <w:rsid w:val="00D86AC7"/>
    <w:rsid w:val="00D86AFB"/>
    <w:rsid w:val="00D86E94"/>
    <w:rsid w:val="00D87ECB"/>
    <w:rsid w:val="00D900D5"/>
    <w:rsid w:val="00D91A61"/>
    <w:rsid w:val="00D91B8C"/>
    <w:rsid w:val="00D92625"/>
    <w:rsid w:val="00D93142"/>
    <w:rsid w:val="00D933D3"/>
    <w:rsid w:val="00D94664"/>
    <w:rsid w:val="00D95180"/>
    <w:rsid w:val="00D96A25"/>
    <w:rsid w:val="00D97295"/>
    <w:rsid w:val="00D97F93"/>
    <w:rsid w:val="00DA032C"/>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964"/>
    <w:rsid w:val="00DB5B08"/>
    <w:rsid w:val="00DB6542"/>
    <w:rsid w:val="00DB67A5"/>
    <w:rsid w:val="00DB7933"/>
    <w:rsid w:val="00DC0BE6"/>
    <w:rsid w:val="00DC0E98"/>
    <w:rsid w:val="00DC17BE"/>
    <w:rsid w:val="00DC1BAC"/>
    <w:rsid w:val="00DC1D01"/>
    <w:rsid w:val="00DC2183"/>
    <w:rsid w:val="00DC248E"/>
    <w:rsid w:val="00DC42C8"/>
    <w:rsid w:val="00DC5252"/>
    <w:rsid w:val="00DC53F2"/>
    <w:rsid w:val="00DC5DFD"/>
    <w:rsid w:val="00DC7F91"/>
    <w:rsid w:val="00DD020B"/>
    <w:rsid w:val="00DD05BA"/>
    <w:rsid w:val="00DD14D6"/>
    <w:rsid w:val="00DD203D"/>
    <w:rsid w:val="00DD354A"/>
    <w:rsid w:val="00DD5563"/>
    <w:rsid w:val="00DD5F61"/>
    <w:rsid w:val="00DD66B3"/>
    <w:rsid w:val="00DD69CD"/>
    <w:rsid w:val="00DD71AA"/>
    <w:rsid w:val="00DD761B"/>
    <w:rsid w:val="00DE0279"/>
    <w:rsid w:val="00DE05B3"/>
    <w:rsid w:val="00DE116E"/>
    <w:rsid w:val="00DE1FBA"/>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15CE"/>
    <w:rsid w:val="00DF2A33"/>
    <w:rsid w:val="00DF2F89"/>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1AFE"/>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F69"/>
    <w:rsid w:val="00E35C2A"/>
    <w:rsid w:val="00E37F3F"/>
    <w:rsid w:val="00E40A33"/>
    <w:rsid w:val="00E40E77"/>
    <w:rsid w:val="00E412BD"/>
    <w:rsid w:val="00E42586"/>
    <w:rsid w:val="00E4294A"/>
    <w:rsid w:val="00E4418A"/>
    <w:rsid w:val="00E445C6"/>
    <w:rsid w:val="00E449F8"/>
    <w:rsid w:val="00E44FF6"/>
    <w:rsid w:val="00E45371"/>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FAF"/>
    <w:rsid w:val="00E70310"/>
    <w:rsid w:val="00E70413"/>
    <w:rsid w:val="00E70E06"/>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6C95"/>
    <w:rsid w:val="00E87054"/>
    <w:rsid w:val="00E87B04"/>
    <w:rsid w:val="00E87B99"/>
    <w:rsid w:val="00E87D46"/>
    <w:rsid w:val="00E91D8F"/>
    <w:rsid w:val="00E9246C"/>
    <w:rsid w:val="00E93696"/>
    <w:rsid w:val="00E93D43"/>
    <w:rsid w:val="00E93FA6"/>
    <w:rsid w:val="00E941FE"/>
    <w:rsid w:val="00E956E6"/>
    <w:rsid w:val="00E95B98"/>
    <w:rsid w:val="00E9691F"/>
    <w:rsid w:val="00E97278"/>
    <w:rsid w:val="00E97D5D"/>
    <w:rsid w:val="00EA1010"/>
    <w:rsid w:val="00EA22F7"/>
    <w:rsid w:val="00EA25EC"/>
    <w:rsid w:val="00EA2DFC"/>
    <w:rsid w:val="00EA3CEF"/>
    <w:rsid w:val="00EA5B27"/>
    <w:rsid w:val="00EA71D3"/>
    <w:rsid w:val="00EA75B9"/>
    <w:rsid w:val="00EA769E"/>
    <w:rsid w:val="00EB12D1"/>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44F6"/>
    <w:rsid w:val="00EC45CF"/>
    <w:rsid w:val="00EC4C6A"/>
    <w:rsid w:val="00EC5C1B"/>
    <w:rsid w:val="00EC5CA6"/>
    <w:rsid w:val="00EC6272"/>
    <w:rsid w:val="00EC68E1"/>
    <w:rsid w:val="00EC7B88"/>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49BF"/>
    <w:rsid w:val="00EF5134"/>
    <w:rsid w:val="00EF53B5"/>
    <w:rsid w:val="00EF54B9"/>
    <w:rsid w:val="00EF5DDF"/>
    <w:rsid w:val="00EF6C84"/>
    <w:rsid w:val="00EF73D5"/>
    <w:rsid w:val="00EF73F7"/>
    <w:rsid w:val="00EF7EF3"/>
    <w:rsid w:val="00F001F9"/>
    <w:rsid w:val="00F029E7"/>
    <w:rsid w:val="00F04C8A"/>
    <w:rsid w:val="00F0576A"/>
    <w:rsid w:val="00F05845"/>
    <w:rsid w:val="00F05E5D"/>
    <w:rsid w:val="00F06297"/>
    <w:rsid w:val="00F074D1"/>
    <w:rsid w:val="00F1040F"/>
    <w:rsid w:val="00F10DFA"/>
    <w:rsid w:val="00F130BE"/>
    <w:rsid w:val="00F15423"/>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402"/>
    <w:rsid w:val="00F32B03"/>
    <w:rsid w:val="00F32F4C"/>
    <w:rsid w:val="00F334B8"/>
    <w:rsid w:val="00F33DEC"/>
    <w:rsid w:val="00F34773"/>
    <w:rsid w:val="00F34EFE"/>
    <w:rsid w:val="00F359D5"/>
    <w:rsid w:val="00F35A98"/>
    <w:rsid w:val="00F364C0"/>
    <w:rsid w:val="00F36C87"/>
    <w:rsid w:val="00F37374"/>
    <w:rsid w:val="00F40646"/>
    <w:rsid w:val="00F40CFB"/>
    <w:rsid w:val="00F418A8"/>
    <w:rsid w:val="00F41E02"/>
    <w:rsid w:val="00F4250E"/>
    <w:rsid w:val="00F42A59"/>
    <w:rsid w:val="00F43354"/>
    <w:rsid w:val="00F446F2"/>
    <w:rsid w:val="00F462A3"/>
    <w:rsid w:val="00F51597"/>
    <w:rsid w:val="00F5169D"/>
    <w:rsid w:val="00F51870"/>
    <w:rsid w:val="00F51C57"/>
    <w:rsid w:val="00F5203B"/>
    <w:rsid w:val="00F527CE"/>
    <w:rsid w:val="00F52E55"/>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486"/>
    <w:rsid w:val="00F6554C"/>
    <w:rsid w:val="00F65D5D"/>
    <w:rsid w:val="00F66569"/>
    <w:rsid w:val="00F665CC"/>
    <w:rsid w:val="00F67C59"/>
    <w:rsid w:val="00F70879"/>
    <w:rsid w:val="00F724A1"/>
    <w:rsid w:val="00F72B75"/>
    <w:rsid w:val="00F748EC"/>
    <w:rsid w:val="00F751AD"/>
    <w:rsid w:val="00F7556E"/>
    <w:rsid w:val="00F75A9E"/>
    <w:rsid w:val="00F75B9C"/>
    <w:rsid w:val="00F75E67"/>
    <w:rsid w:val="00F7607A"/>
    <w:rsid w:val="00F80A69"/>
    <w:rsid w:val="00F82475"/>
    <w:rsid w:val="00F845B9"/>
    <w:rsid w:val="00F8470D"/>
    <w:rsid w:val="00F84E92"/>
    <w:rsid w:val="00F8679D"/>
    <w:rsid w:val="00F87AEB"/>
    <w:rsid w:val="00F91853"/>
    <w:rsid w:val="00F922CF"/>
    <w:rsid w:val="00F9271F"/>
    <w:rsid w:val="00F92D3B"/>
    <w:rsid w:val="00F92F4C"/>
    <w:rsid w:val="00F93481"/>
    <w:rsid w:val="00F93512"/>
    <w:rsid w:val="00F94724"/>
    <w:rsid w:val="00F94BB1"/>
    <w:rsid w:val="00F9564C"/>
    <w:rsid w:val="00F959A4"/>
    <w:rsid w:val="00F95BFD"/>
    <w:rsid w:val="00F96779"/>
    <w:rsid w:val="00F96D33"/>
    <w:rsid w:val="00F96F62"/>
    <w:rsid w:val="00FA00C3"/>
    <w:rsid w:val="00FA2003"/>
    <w:rsid w:val="00FA2FC2"/>
    <w:rsid w:val="00FA3749"/>
    <w:rsid w:val="00FA3A43"/>
    <w:rsid w:val="00FA475A"/>
    <w:rsid w:val="00FA4D98"/>
    <w:rsid w:val="00FA582C"/>
    <w:rsid w:val="00FA5C38"/>
    <w:rsid w:val="00FA5F31"/>
    <w:rsid w:val="00FA6580"/>
    <w:rsid w:val="00FA73A1"/>
    <w:rsid w:val="00FA7A94"/>
    <w:rsid w:val="00FB0697"/>
    <w:rsid w:val="00FB13BD"/>
    <w:rsid w:val="00FB17D9"/>
    <w:rsid w:val="00FB1FE5"/>
    <w:rsid w:val="00FB3357"/>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E02"/>
    <w:rsid w:val="00FC684B"/>
    <w:rsid w:val="00FC73A9"/>
    <w:rsid w:val="00FC7F66"/>
    <w:rsid w:val="00FD030F"/>
    <w:rsid w:val="00FD16E1"/>
    <w:rsid w:val="00FD2005"/>
    <w:rsid w:val="00FD2306"/>
    <w:rsid w:val="00FD270A"/>
    <w:rsid w:val="00FD2745"/>
    <w:rsid w:val="00FD27BB"/>
    <w:rsid w:val="00FD4DCD"/>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DE3"/>
    <w:rsid w:val="00FE6E7E"/>
    <w:rsid w:val="00FE6F5B"/>
    <w:rsid w:val="00FE72AA"/>
    <w:rsid w:val="00FE7A92"/>
    <w:rsid w:val="00FE7CEA"/>
    <w:rsid w:val="00FF000E"/>
    <w:rsid w:val="00FF021F"/>
    <w:rsid w:val="00FF1672"/>
    <w:rsid w:val="00FF17C5"/>
    <w:rsid w:val="00FF1A2B"/>
    <w:rsid w:val="00FF2BA2"/>
    <w:rsid w:val="00FF2F6E"/>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7CC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uiPriority w:val="9"/>
    <w:semiHidden/>
    <w:rsid w:val="00B4395B"/>
    <w:rPr>
      <w:rFonts w:asciiTheme="majorHAnsi" w:eastAsiaTheme="majorEastAsia" w:hAnsiTheme="majorHAnsi" w:cstheme="majorBidi"/>
      <w:color w:val="2F5496" w:themeColor="accent1" w:themeShade="BF"/>
      <w:sz w:val="22"/>
      <w:szCs w:val="22"/>
      <w:lang w:val="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3294866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6450737">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3.xml><?xml version="1.0" encoding="utf-8"?>
<ds:datastoreItem xmlns:ds="http://schemas.openxmlformats.org/officeDocument/2006/customXml" ds:itemID="{55025C42-7750-4ABD-9A60-59CCD0669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671</Words>
  <Characters>3746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4409</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5</cp:revision>
  <cp:lastPrinted>2022-08-12T07:34:00Z</cp:lastPrinted>
  <dcterms:created xsi:type="dcterms:W3CDTF">2022-08-12T07:37:00Z</dcterms:created>
  <dcterms:modified xsi:type="dcterms:W3CDTF">2022-08-15T05:26:00Z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