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3690" w:type="dxa"/>
        <w:tblInd w:w="5760" w:type="dxa"/>
        <w:tblLook w:val="04A0" w:firstRow="1" w:lastRow="0" w:firstColumn="1" w:lastColumn="0" w:noHBand="0" w:noVBand="1"/>
      </w:tblPr>
      <w:tblGrid>
        <w:gridCol w:w="1178"/>
        <w:gridCol w:w="2512"/>
      </w:tblGrid>
      <w:tr w:rsidR="00020BF4" w:rsidRPr="00EB12D1" w14:paraId="5C3ECB13" w14:textId="77777777" w:rsidTr="007F3604">
        <w:tc>
          <w:tcPr>
            <w:tcW w:w="1178" w:type="dxa"/>
            <w:shd w:val="clear" w:color="auto" w:fill="auto"/>
          </w:tcPr>
          <w:p w14:paraId="4C9138DB" w14:textId="77777777" w:rsidR="00020BF4" w:rsidRPr="00EB12D1" w:rsidRDefault="00020BF4" w:rsidP="00090133">
            <w:pPr>
              <w:tabs>
                <w:tab w:val="left" w:pos="425"/>
                <w:tab w:val="left" w:pos="709"/>
                <w:tab w:val="left" w:pos="1418"/>
                <w:tab w:val="left" w:pos="2126"/>
                <w:tab w:val="left" w:pos="2835"/>
                <w:tab w:val="left" w:pos="3261"/>
              </w:tabs>
              <w:spacing w:line="284" w:lineRule="atLeast"/>
              <w:jc w:val="both"/>
              <w:rPr>
                <w:sz w:val="22"/>
                <w:szCs w:val="22"/>
                <w:lang w:val="en-GB" w:eastAsia="de-DE"/>
              </w:rPr>
            </w:pPr>
            <w:r w:rsidRPr="00EB12D1">
              <w:rPr>
                <w:sz w:val="22"/>
                <w:szCs w:val="22"/>
                <w:lang w:val="en-GB" w:eastAsia="de-DE"/>
              </w:rPr>
              <w:t xml:space="preserve">Date: </w:t>
            </w:r>
          </w:p>
        </w:tc>
        <w:tc>
          <w:tcPr>
            <w:tcW w:w="2512" w:type="dxa"/>
            <w:shd w:val="clear" w:color="auto" w:fill="auto"/>
          </w:tcPr>
          <w:p w14:paraId="7A3EF4B5" w14:textId="15E4E4F0" w:rsidR="00020BF4" w:rsidRPr="00EB12D1" w:rsidRDefault="00BB102B" w:rsidP="00090133">
            <w:pPr>
              <w:tabs>
                <w:tab w:val="left" w:pos="425"/>
                <w:tab w:val="left" w:pos="709"/>
                <w:tab w:val="left" w:pos="1418"/>
                <w:tab w:val="left" w:pos="2126"/>
                <w:tab w:val="left" w:pos="2835"/>
                <w:tab w:val="left" w:pos="3261"/>
              </w:tabs>
              <w:spacing w:line="284" w:lineRule="atLeast"/>
              <w:jc w:val="both"/>
              <w:rPr>
                <w:sz w:val="22"/>
                <w:szCs w:val="22"/>
                <w:lang w:val="en-GB" w:eastAsia="de-DE"/>
              </w:rPr>
            </w:pPr>
            <w:r>
              <w:rPr>
                <w:sz w:val="22"/>
                <w:szCs w:val="22"/>
                <w:lang w:val="en-GB" w:eastAsia="de-DE"/>
              </w:rPr>
              <w:t>19 Apr. 22</w:t>
            </w:r>
            <w:r w:rsidR="006758D4">
              <w:rPr>
                <w:sz w:val="22"/>
                <w:szCs w:val="22"/>
                <w:lang w:val="en-GB" w:eastAsia="de-DE"/>
              </w:rPr>
              <w:t xml:space="preserve"> 2022</w:t>
            </w:r>
          </w:p>
        </w:tc>
      </w:tr>
      <w:tr w:rsidR="00020BF4" w:rsidRPr="00EB12D1" w14:paraId="414C0E94" w14:textId="77777777" w:rsidTr="007F3604">
        <w:tc>
          <w:tcPr>
            <w:tcW w:w="1178" w:type="dxa"/>
            <w:shd w:val="clear" w:color="auto" w:fill="auto"/>
          </w:tcPr>
          <w:p w14:paraId="70017389" w14:textId="77777777" w:rsidR="00020BF4" w:rsidRPr="00EB12D1" w:rsidRDefault="00020BF4" w:rsidP="00090133">
            <w:pPr>
              <w:tabs>
                <w:tab w:val="left" w:pos="425"/>
                <w:tab w:val="left" w:pos="709"/>
                <w:tab w:val="left" w:pos="1418"/>
                <w:tab w:val="left" w:pos="2126"/>
                <w:tab w:val="left" w:pos="2835"/>
                <w:tab w:val="left" w:pos="3261"/>
              </w:tabs>
              <w:spacing w:line="284" w:lineRule="atLeast"/>
              <w:jc w:val="both"/>
              <w:rPr>
                <w:sz w:val="22"/>
                <w:szCs w:val="22"/>
                <w:lang w:val="en-GB" w:eastAsia="de-DE"/>
              </w:rPr>
            </w:pPr>
            <w:r w:rsidRPr="00EB12D1">
              <w:rPr>
                <w:sz w:val="22"/>
                <w:szCs w:val="22"/>
                <w:lang w:val="en-GB" w:eastAsia="de-DE"/>
              </w:rPr>
              <w:t>Reference:</w:t>
            </w:r>
          </w:p>
        </w:tc>
        <w:tc>
          <w:tcPr>
            <w:tcW w:w="2512" w:type="dxa"/>
            <w:shd w:val="clear" w:color="auto" w:fill="auto"/>
          </w:tcPr>
          <w:p w14:paraId="02BA5498" w14:textId="406438DE" w:rsidR="00020BF4" w:rsidRPr="00EB12D1" w:rsidRDefault="00020BF4" w:rsidP="007F3604">
            <w:pPr>
              <w:spacing w:line="284" w:lineRule="atLeast"/>
              <w:ind w:right="-17"/>
              <w:jc w:val="both"/>
              <w:rPr>
                <w:sz w:val="22"/>
                <w:szCs w:val="22"/>
                <w:lang w:val="en-GB" w:eastAsia="de-DE"/>
              </w:rPr>
            </w:pPr>
            <w:r w:rsidRPr="00EB12D1">
              <w:rPr>
                <w:sz w:val="22"/>
                <w:szCs w:val="22"/>
                <w:lang w:val="en-GB" w:eastAsia="de-DE"/>
              </w:rPr>
              <w:t>RFP 202</w:t>
            </w:r>
            <w:r w:rsidR="006758D4">
              <w:rPr>
                <w:sz w:val="22"/>
                <w:szCs w:val="22"/>
                <w:lang w:val="en-GB" w:eastAsia="de-DE"/>
              </w:rPr>
              <w:t>2/</w:t>
            </w:r>
            <w:r w:rsidR="001236D2">
              <w:rPr>
                <w:sz w:val="22"/>
                <w:szCs w:val="22"/>
                <w:lang w:val="en-GB" w:eastAsia="de-DE"/>
              </w:rPr>
              <w:t>0</w:t>
            </w:r>
            <w:r w:rsidR="00BB102B">
              <w:rPr>
                <w:sz w:val="22"/>
                <w:szCs w:val="22"/>
                <w:lang w:val="en-GB" w:eastAsia="de-DE"/>
              </w:rPr>
              <w:t>11</w:t>
            </w:r>
            <w:r w:rsidR="006758D4">
              <w:rPr>
                <w:sz w:val="22"/>
                <w:szCs w:val="22"/>
                <w:lang w:val="en-GB" w:eastAsia="de-DE"/>
              </w:rPr>
              <w:t>(hn)</w:t>
            </w:r>
          </w:p>
        </w:tc>
      </w:tr>
    </w:tbl>
    <w:p w14:paraId="1DD828EC" w14:textId="17269CFF" w:rsidR="00020BF4" w:rsidRPr="00EB12D1" w:rsidRDefault="00020BF4" w:rsidP="00020BF4">
      <w:pPr>
        <w:tabs>
          <w:tab w:val="left" w:pos="425"/>
          <w:tab w:val="left" w:pos="709"/>
          <w:tab w:val="left" w:pos="1418"/>
          <w:tab w:val="left" w:pos="2126"/>
          <w:tab w:val="left" w:pos="2835"/>
          <w:tab w:val="left" w:pos="3261"/>
        </w:tabs>
        <w:spacing w:line="284" w:lineRule="atLeast"/>
        <w:jc w:val="both"/>
        <w:rPr>
          <w:sz w:val="22"/>
          <w:szCs w:val="22"/>
          <w:lang w:val="en-GB" w:eastAsia="de-DE"/>
        </w:rPr>
      </w:pPr>
    </w:p>
    <w:p w14:paraId="37A2EEEB" w14:textId="1367516C" w:rsidR="00367CCB" w:rsidRPr="00DB0FE5" w:rsidRDefault="00020BF4" w:rsidP="00EC2A5A">
      <w:pPr>
        <w:tabs>
          <w:tab w:val="left" w:pos="425"/>
          <w:tab w:val="left" w:pos="709"/>
          <w:tab w:val="left" w:pos="1418"/>
          <w:tab w:val="left" w:pos="2126"/>
          <w:tab w:val="left" w:pos="2835"/>
          <w:tab w:val="left" w:pos="3261"/>
        </w:tabs>
        <w:spacing w:line="284" w:lineRule="atLeast"/>
        <w:jc w:val="center"/>
        <w:rPr>
          <w:b/>
          <w:bCs/>
        </w:rPr>
      </w:pPr>
      <w:r w:rsidRPr="00DB0FE5">
        <w:rPr>
          <w:b/>
          <w:lang w:val="en-GB" w:eastAsia="de-DE"/>
        </w:rPr>
        <w:t xml:space="preserve">Request for </w:t>
      </w:r>
      <w:r w:rsidR="004D4EEA" w:rsidRPr="00DB0FE5">
        <w:rPr>
          <w:b/>
          <w:lang w:val="en-GB" w:eastAsia="de-DE"/>
        </w:rPr>
        <w:t>P</w:t>
      </w:r>
      <w:r w:rsidRPr="00DB0FE5">
        <w:rPr>
          <w:b/>
          <w:lang w:val="en-GB" w:eastAsia="de-DE"/>
        </w:rPr>
        <w:t>roposal</w:t>
      </w:r>
      <w:r w:rsidR="0044264F" w:rsidRPr="00DB0FE5">
        <w:rPr>
          <w:b/>
          <w:lang w:val="en-GB" w:eastAsia="de-DE"/>
        </w:rPr>
        <w:t xml:space="preserve"> no. </w:t>
      </w:r>
      <w:r w:rsidRPr="00DB0FE5">
        <w:rPr>
          <w:b/>
          <w:lang w:val="en-GB" w:eastAsia="de-DE"/>
        </w:rPr>
        <w:t>RFP 202</w:t>
      </w:r>
      <w:r w:rsidR="001236D2" w:rsidRPr="00DB0FE5">
        <w:rPr>
          <w:b/>
          <w:lang w:val="en-GB" w:eastAsia="de-DE"/>
        </w:rPr>
        <w:t>2/</w:t>
      </w:r>
      <w:r w:rsidR="00BB102B" w:rsidRPr="00DB0FE5">
        <w:rPr>
          <w:b/>
          <w:lang w:val="en-GB" w:eastAsia="de-DE"/>
        </w:rPr>
        <w:t>011</w:t>
      </w:r>
      <w:r w:rsidR="006E6092" w:rsidRPr="00DB0FE5">
        <w:rPr>
          <w:b/>
          <w:lang w:val="en-GB" w:eastAsia="de-DE"/>
        </w:rPr>
        <w:t xml:space="preserve">(hn) </w:t>
      </w:r>
      <w:r w:rsidR="001236D2" w:rsidRPr="00DB0FE5">
        <w:rPr>
          <w:b/>
          <w:lang w:val="en-GB" w:eastAsia="de-DE"/>
        </w:rPr>
        <w:t xml:space="preserve">– </w:t>
      </w:r>
      <w:r w:rsidR="00DB0FE5" w:rsidRPr="00DB0FE5">
        <w:rPr>
          <w:b/>
          <w:bCs/>
        </w:rPr>
        <w:t>Implementation of Green Climate Fund’s Constituents Relationship Management (CRM) System and Related Processes</w:t>
      </w:r>
    </w:p>
    <w:p w14:paraId="6FBB73BE" w14:textId="77777777" w:rsidR="0086758C" w:rsidRPr="00EB12D1" w:rsidRDefault="0086758C" w:rsidP="0086758C">
      <w:pPr>
        <w:spacing w:before="120"/>
        <w:jc w:val="center"/>
        <w:rPr>
          <w:rFonts w:eastAsia="Times New Roman"/>
          <w:b/>
          <w:bCs/>
          <w:sz w:val="22"/>
          <w:szCs w:val="22"/>
          <w:u w:val="single"/>
        </w:rPr>
      </w:pPr>
    </w:p>
    <w:p w14:paraId="4EEE0D06" w14:textId="77777777" w:rsidR="00702EE3" w:rsidRPr="00485CE1" w:rsidRDefault="00702EE3" w:rsidP="00702EE3">
      <w:pPr>
        <w:widowControl w:val="0"/>
        <w:tabs>
          <w:tab w:val="left" w:pos="4396"/>
        </w:tabs>
        <w:spacing w:before="70"/>
        <w:jc w:val="both"/>
        <w:outlineLvl w:val="0"/>
        <w:rPr>
          <w:rFonts w:eastAsia="Cambria"/>
          <w:bCs/>
          <w:sz w:val="22"/>
          <w:szCs w:val="22"/>
        </w:rPr>
      </w:pPr>
    </w:p>
    <w:p w14:paraId="1D76872F" w14:textId="77777777" w:rsidR="00702EE3" w:rsidRPr="00485CE1" w:rsidRDefault="00702EE3" w:rsidP="00702EE3">
      <w:pPr>
        <w:widowControl w:val="0"/>
        <w:tabs>
          <w:tab w:val="left" w:pos="4396"/>
        </w:tabs>
        <w:spacing w:before="70"/>
        <w:jc w:val="both"/>
        <w:outlineLvl w:val="0"/>
        <w:rPr>
          <w:sz w:val="22"/>
          <w:szCs w:val="22"/>
        </w:rPr>
        <w:sectPr w:rsidR="00702EE3" w:rsidRPr="00485CE1" w:rsidSect="00DD33CD">
          <w:headerReference w:type="default" r:id="rId11"/>
          <w:footerReference w:type="default" r:id="rId12"/>
          <w:pgSz w:w="11906" w:h="16838" w:code="9"/>
          <w:pgMar w:top="1440" w:right="1152" w:bottom="1440" w:left="1440" w:header="432" w:footer="432" w:gutter="0"/>
          <w:cols w:space="708"/>
          <w:docGrid w:linePitch="360"/>
        </w:sectPr>
      </w:pPr>
    </w:p>
    <w:p w14:paraId="414B5DDE" w14:textId="60FD178E" w:rsidR="006620A3" w:rsidRDefault="006620A3">
      <w:pPr>
        <w:rPr>
          <w:rFonts w:eastAsia="Cambria"/>
          <w:b/>
          <w:bCs/>
        </w:rPr>
      </w:pPr>
    </w:p>
    <w:p w14:paraId="77CF3792" w14:textId="2F82A046" w:rsidR="00C12AC5" w:rsidRPr="00797521" w:rsidRDefault="00C12AC5" w:rsidP="00C12AC5">
      <w:pPr>
        <w:jc w:val="center"/>
        <w:rPr>
          <w:rFonts w:eastAsia="Cambria"/>
          <w:b/>
          <w:bCs/>
          <w:sz w:val="28"/>
          <w:szCs w:val="28"/>
        </w:rPr>
      </w:pPr>
      <w:r w:rsidRPr="00797521">
        <w:rPr>
          <w:rFonts w:eastAsia="Cambria"/>
          <w:b/>
          <w:bCs/>
          <w:sz w:val="28"/>
          <w:szCs w:val="28"/>
        </w:rPr>
        <w:t>Annex 2</w:t>
      </w:r>
      <w:r w:rsidR="00B44FBB" w:rsidRPr="00797521">
        <w:rPr>
          <w:rFonts w:eastAsia="Cambria"/>
          <w:b/>
          <w:bCs/>
          <w:sz w:val="28"/>
          <w:szCs w:val="28"/>
        </w:rPr>
        <w:t>-</w:t>
      </w:r>
      <w:r w:rsidRPr="00797521">
        <w:rPr>
          <w:rFonts w:eastAsia="Cambria"/>
          <w:b/>
          <w:bCs/>
          <w:sz w:val="28"/>
          <w:szCs w:val="28"/>
        </w:rPr>
        <w:t>B</w:t>
      </w:r>
    </w:p>
    <w:p w14:paraId="6393DE56" w14:textId="43CDA95E" w:rsidR="00C12AC5" w:rsidRPr="00F55EC7" w:rsidRDefault="00C12AC5" w:rsidP="00C12AC5">
      <w:pPr>
        <w:widowControl w:val="0"/>
        <w:tabs>
          <w:tab w:val="left" w:pos="4396"/>
        </w:tabs>
        <w:spacing w:before="70"/>
        <w:jc w:val="center"/>
        <w:outlineLvl w:val="0"/>
        <w:rPr>
          <w:rFonts w:eastAsia="Cambria"/>
          <w:b/>
          <w:bCs/>
        </w:rPr>
      </w:pPr>
      <w:r w:rsidRPr="00797521">
        <w:rPr>
          <w:rFonts w:eastAsia="Cambria"/>
          <w:b/>
          <w:bCs/>
          <w:sz w:val="28"/>
          <w:szCs w:val="28"/>
        </w:rPr>
        <w:t>Requirements for Firms</w:t>
      </w:r>
      <w:r w:rsidR="00D3349C" w:rsidRPr="00797521">
        <w:rPr>
          <w:rFonts w:eastAsia="Cambria"/>
          <w:b/>
          <w:bCs/>
          <w:sz w:val="28"/>
          <w:szCs w:val="28"/>
        </w:rPr>
        <w:t>'</w:t>
      </w:r>
      <w:r w:rsidRPr="00797521">
        <w:rPr>
          <w:rFonts w:eastAsia="Cambria"/>
          <w:b/>
          <w:bCs/>
          <w:sz w:val="28"/>
          <w:szCs w:val="28"/>
        </w:rPr>
        <w:t xml:space="preserve"> Proposals - Financial Proposal</w:t>
      </w:r>
    </w:p>
    <w:p w14:paraId="7D173101" w14:textId="77777777" w:rsidR="00F26B9D" w:rsidRPr="000E5BCA" w:rsidRDefault="00F26B9D" w:rsidP="00543E77">
      <w:pPr>
        <w:widowControl w:val="0"/>
        <w:tabs>
          <w:tab w:val="left" w:pos="4396"/>
        </w:tabs>
        <w:spacing w:before="120" w:after="240"/>
        <w:jc w:val="both"/>
        <w:outlineLvl w:val="0"/>
        <w:rPr>
          <w:b/>
          <w:sz w:val="22"/>
          <w:szCs w:val="22"/>
        </w:rPr>
      </w:pPr>
    </w:p>
    <w:p w14:paraId="0D8835EA" w14:textId="3397724D" w:rsidR="00543E77" w:rsidRPr="00797521" w:rsidRDefault="00F26B9D" w:rsidP="00016282">
      <w:pPr>
        <w:widowControl w:val="0"/>
        <w:tabs>
          <w:tab w:val="left" w:pos="720"/>
        </w:tabs>
        <w:spacing w:before="120" w:after="240"/>
        <w:ind w:left="1166" w:hanging="1166"/>
        <w:jc w:val="both"/>
        <w:outlineLvl w:val="0"/>
      </w:pPr>
      <w:r w:rsidRPr="00797521">
        <w:rPr>
          <w:b/>
        </w:rPr>
        <w:t>B.</w:t>
      </w:r>
      <w:r w:rsidRPr="00797521">
        <w:rPr>
          <w:b/>
        </w:rPr>
        <w:tab/>
      </w:r>
      <w:r w:rsidR="00543E77" w:rsidRPr="00797521">
        <w:rPr>
          <w:b/>
        </w:rPr>
        <w:t>Financial Proposal</w:t>
      </w:r>
    </w:p>
    <w:p w14:paraId="3D890123" w14:textId="2A06CDA7" w:rsidR="00543E77" w:rsidRPr="00797521" w:rsidRDefault="00543E77" w:rsidP="00D93142">
      <w:pPr>
        <w:ind w:left="720"/>
        <w:jc w:val="both"/>
      </w:pPr>
      <w:r w:rsidRPr="00797521">
        <w:t xml:space="preserve">The </w:t>
      </w:r>
      <w:r w:rsidR="0039120B" w:rsidRPr="00797521">
        <w:t>Tenderer</w:t>
      </w:r>
      <w:r w:rsidRPr="00797521">
        <w:t xml:space="preserve"> </w:t>
      </w:r>
      <w:r w:rsidR="00DE67C7" w:rsidRPr="00797521">
        <w:t>must</w:t>
      </w:r>
      <w:r w:rsidRPr="00797521">
        <w:t xml:space="preserve"> prepare and submit the Financial Proposal in a separate file from the Technical Proposal. </w:t>
      </w:r>
    </w:p>
    <w:p w14:paraId="4BFD7F38" w14:textId="77777777" w:rsidR="00543E77" w:rsidRPr="00797521" w:rsidRDefault="00543E77" w:rsidP="00D93142">
      <w:pPr>
        <w:ind w:left="720"/>
        <w:jc w:val="both"/>
      </w:pPr>
    </w:p>
    <w:p w14:paraId="0B75E189" w14:textId="0AA55203" w:rsidR="00543E77" w:rsidRPr="00797521" w:rsidRDefault="00543E77" w:rsidP="00D93142">
      <w:pPr>
        <w:ind w:left="720"/>
        <w:jc w:val="both"/>
      </w:pPr>
      <w:r w:rsidRPr="00797521">
        <w:t xml:space="preserve">The Financial Proposal shall </w:t>
      </w:r>
      <w:r w:rsidR="00DE67C7" w:rsidRPr="00797521">
        <w:t>include</w:t>
      </w:r>
      <w:r w:rsidRPr="00797521">
        <w:t xml:space="preserve"> the taxes where applicable</w:t>
      </w:r>
      <w:r w:rsidRPr="00797521">
        <w:rPr>
          <w:vertAlign w:val="superscript"/>
        </w:rPr>
        <w:footnoteReference w:id="2"/>
      </w:r>
      <w:r w:rsidRPr="00797521">
        <w:t>, and the applicable taxes shall be specified.</w:t>
      </w:r>
    </w:p>
    <w:p w14:paraId="4459F03A" w14:textId="77777777" w:rsidR="00543E77" w:rsidRPr="00797521" w:rsidRDefault="00543E77" w:rsidP="00D93142">
      <w:pPr>
        <w:ind w:left="720"/>
        <w:jc w:val="both"/>
      </w:pPr>
    </w:p>
    <w:p w14:paraId="4961C865" w14:textId="34799497" w:rsidR="00543E77" w:rsidRPr="00797521" w:rsidRDefault="00543E77" w:rsidP="00D93142">
      <w:pPr>
        <w:ind w:left="720"/>
        <w:jc w:val="both"/>
      </w:pPr>
      <w:r w:rsidRPr="00797521">
        <w:t xml:space="preserve">The Financial Proposal must also </w:t>
      </w:r>
      <w:r w:rsidR="004D7EC2" w:rsidRPr="00797521">
        <w:t>summaries</w:t>
      </w:r>
      <w:r w:rsidR="00DE116E" w:rsidRPr="00797521">
        <w:t xml:space="preserve"> the total consultancy fee</w:t>
      </w:r>
      <w:r w:rsidRPr="00797521">
        <w:t xml:space="preserve"> </w:t>
      </w:r>
      <w:r w:rsidR="00DE116E" w:rsidRPr="00797521">
        <w:t>and the breakdown covering the lump sum amount to determine</w:t>
      </w:r>
      <w:r w:rsidRPr="00797521">
        <w:t xml:space="preserve"> the financial score and contract price. Financial Proposal Standard Forms (FIN Forms) shall be used </w:t>
      </w:r>
      <w:r w:rsidR="00DE116E" w:rsidRPr="00797521">
        <w:t>to present</w:t>
      </w:r>
      <w:r w:rsidRPr="00797521">
        <w:t xml:space="preserve"> the Financial Proposal.</w:t>
      </w:r>
    </w:p>
    <w:p w14:paraId="78BBFDBD" w14:textId="5F0239D6" w:rsidR="00BD4E77" w:rsidRPr="00797521" w:rsidRDefault="00BD4E77" w:rsidP="0044760A">
      <w:pPr>
        <w:ind w:firstLine="720"/>
        <w:jc w:val="both"/>
        <w:rPr>
          <w:lang w:val="en-GB"/>
        </w:rPr>
      </w:pPr>
    </w:p>
    <w:p w14:paraId="04B8C2E2" w14:textId="77777777" w:rsidR="00BD4E77" w:rsidRPr="00797521" w:rsidRDefault="00BD4E77" w:rsidP="00D93142">
      <w:pPr>
        <w:ind w:left="720"/>
        <w:jc w:val="both"/>
        <w:rPr>
          <w:b/>
          <w:bCs/>
        </w:rPr>
      </w:pPr>
      <w:r w:rsidRPr="00797521">
        <w:rPr>
          <w:b/>
          <w:bCs/>
        </w:rPr>
        <w:t>IMPORTANT:</w:t>
      </w:r>
    </w:p>
    <w:p w14:paraId="6E3D8B58" w14:textId="2F12A0A6" w:rsidR="00BD4E77" w:rsidRPr="00797521" w:rsidRDefault="00BD4E77" w:rsidP="00D93142">
      <w:pPr>
        <w:ind w:left="720"/>
        <w:jc w:val="both"/>
      </w:pPr>
      <w:r w:rsidRPr="00797521">
        <w:t xml:space="preserve">The Financial Proposal MUST be password protected. The </w:t>
      </w:r>
      <w:r w:rsidR="0039120B" w:rsidRPr="00797521">
        <w:t xml:space="preserve">authorized </w:t>
      </w:r>
      <w:r w:rsidRPr="00797521">
        <w:t>procurement officer will contact the Tenderers that pass the qualifying technical score for the password to open the Financial Proposal. Tenderers should NOT send the password to the financial proposal until they are requested to do so by the procurement officer. Financial Proposals that are submitted without password protection may be rejected for non-compliance.</w:t>
      </w:r>
    </w:p>
    <w:p w14:paraId="7371C272" w14:textId="77777777" w:rsidR="00BD4E77" w:rsidRPr="00797521" w:rsidRDefault="00BD4E77" w:rsidP="00016282">
      <w:pPr>
        <w:ind w:firstLine="720"/>
      </w:pPr>
    </w:p>
    <w:p w14:paraId="4751B70A" w14:textId="77777777" w:rsidR="00543E77" w:rsidRPr="000E5BCA" w:rsidRDefault="00543E77" w:rsidP="00543E77">
      <w:pPr>
        <w:widowControl w:val="0"/>
        <w:tabs>
          <w:tab w:val="left" w:pos="4396"/>
        </w:tabs>
        <w:spacing w:before="70"/>
        <w:jc w:val="both"/>
        <w:outlineLvl w:val="0"/>
        <w:rPr>
          <w:rFonts w:eastAsia="Cambria"/>
          <w:b/>
          <w:bCs/>
          <w:sz w:val="22"/>
          <w:szCs w:val="22"/>
        </w:rPr>
      </w:pPr>
      <w:r w:rsidRPr="000E5BCA">
        <w:rPr>
          <w:rFonts w:eastAsia="Cambria"/>
          <w:b/>
          <w:bCs/>
          <w:sz w:val="22"/>
          <w:szCs w:val="22"/>
        </w:rPr>
        <w:br w:type="page"/>
      </w:r>
    </w:p>
    <w:p w14:paraId="24E7C723" w14:textId="77777777" w:rsidR="00543E77" w:rsidRPr="00B44FBB" w:rsidRDefault="00543E77" w:rsidP="00543E77">
      <w:pPr>
        <w:widowControl w:val="0"/>
        <w:tabs>
          <w:tab w:val="left" w:pos="4396"/>
        </w:tabs>
        <w:spacing w:before="70"/>
        <w:jc w:val="both"/>
        <w:outlineLvl w:val="0"/>
        <w:rPr>
          <w:rFonts w:eastAsia="Cambria"/>
          <w:b/>
          <w:bCs/>
        </w:rPr>
      </w:pPr>
      <w:r w:rsidRPr="00B44FBB">
        <w:rPr>
          <w:rFonts w:eastAsia="Cambria"/>
          <w:b/>
          <w:bCs/>
        </w:rPr>
        <w:t>FINANCIAL PROPOSAL Forms</w:t>
      </w:r>
    </w:p>
    <w:p w14:paraId="6ACF4EA6" w14:textId="77777777" w:rsidR="00543E77" w:rsidRPr="00B44FBB" w:rsidRDefault="00543E77" w:rsidP="00543E77">
      <w:pPr>
        <w:widowControl w:val="0"/>
        <w:tabs>
          <w:tab w:val="left" w:pos="4396"/>
        </w:tabs>
        <w:spacing w:before="70"/>
        <w:jc w:val="both"/>
        <w:outlineLvl w:val="0"/>
        <w:rPr>
          <w:rFonts w:eastAsia="Cambria"/>
          <w:b/>
          <w:bCs/>
        </w:rPr>
      </w:pPr>
    </w:p>
    <w:p w14:paraId="2E091457" w14:textId="77777777" w:rsidR="00543E77" w:rsidRPr="00B44FBB" w:rsidRDefault="00543E77" w:rsidP="00543E77">
      <w:pPr>
        <w:pStyle w:val="Section4-Heading1"/>
        <w:jc w:val="both"/>
        <w:rPr>
          <w:rFonts w:ascii="Times New Roman" w:hAnsi="Times New Roman"/>
          <w:sz w:val="24"/>
        </w:rPr>
      </w:pPr>
      <w:r w:rsidRPr="00B44FBB">
        <w:rPr>
          <w:rFonts w:ascii="Times New Roman" w:hAnsi="Times New Roman"/>
          <w:sz w:val="24"/>
        </w:rPr>
        <w:t>Form FIN-1: Financial Proposal Submission Form</w:t>
      </w:r>
    </w:p>
    <w:p w14:paraId="2D5E25F3" w14:textId="77777777" w:rsidR="00543E77" w:rsidRPr="00495C73" w:rsidRDefault="00543E77" w:rsidP="00543E77">
      <w:pPr>
        <w:jc w:val="both"/>
        <w:rPr>
          <w:sz w:val="22"/>
          <w:szCs w:val="22"/>
          <w:lang w:val="en-GB"/>
        </w:rPr>
      </w:pPr>
      <w:r w:rsidRPr="00495C73">
        <w:rPr>
          <w:sz w:val="22"/>
          <w:szCs w:val="22"/>
          <w:lang w:val="en-GB"/>
        </w:rPr>
        <w:t>[Location, Date]</w:t>
      </w:r>
    </w:p>
    <w:p w14:paraId="0FE294AD" w14:textId="77777777" w:rsidR="00543E77" w:rsidRPr="00495C73" w:rsidRDefault="00543E77" w:rsidP="00543E77">
      <w:pPr>
        <w:jc w:val="both"/>
        <w:rPr>
          <w:sz w:val="22"/>
          <w:szCs w:val="22"/>
          <w:lang w:val="en-GB"/>
        </w:rPr>
      </w:pPr>
    </w:p>
    <w:p w14:paraId="026E6993" w14:textId="77777777" w:rsidR="00543E77" w:rsidRPr="00495C73" w:rsidRDefault="00543E77" w:rsidP="00543E77">
      <w:pPr>
        <w:jc w:val="both"/>
        <w:rPr>
          <w:sz w:val="22"/>
          <w:szCs w:val="22"/>
          <w:lang w:val="en-GB"/>
        </w:rPr>
      </w:pPr>
      <w:r w:rsidRPr="00495C73">
        <w:rPr>
          <w:sz w:val="22"/>
          <w:szCs w:val="22"/>
          <w:lang w:val="en-GB"/>
        </w:rPr>
        <w:t>To:</w:t>
      </w:r>
      <w:r w:rsidRPr="00495C73">
        <w:rPr>
          <w:sz w:val="22"/>
          <w:szCs w:val="22"/>
          <w:lang w:val="en-GB"/>
        </w:rPr>
        <w:tab/>
        <w:t>[Name and address of Client]</w:t>
      </w:r>
    </w:p>
    <w:p w14:paraId="60D4CCC5" w14:textId="77777777" w:rsidR="00543E77" w:rsidRPr="00495C73" w:rsidRDefault="00543E77" w:rsidP="00543E77">
      <w:pPr>
        <w:pStyle w:val="Header"/>
        <w:tabs>
          <w:tab w:val="clear" w:pos="4320"/>
          <w:tab w:val="clear" w:pos="8640"/>
        </w:tabs>
        <w:jc w:val="both"/>
        <w:rPr>
          <w:sz w:val="22"/>
          <w:szCs w:val="22"/>
          <w:lang w:val="en-GB" w:eastAsia="it-IT"/>
        </w:rPr>
      </w:pPr>
    </w:p>
    <w:p w14:paraId="5EC08D64" w14:textId="77777777" w:rsidR="00543E77" w:rsidRPr="00495C73" w:rsidRDefault="00543E77" w:rsidP="00543E77">
      <w:pPr>
        <w:jc w:val="both"/>
        <w:rPr>
          <w:sz w:val="22"/>
          <w:szCs w:val="22"/>
          <w:lang w:val="en-GB"/>
        </w:rPr>
      </w:pPr>
    </w:p>
    <w:p w14:paraId="1BFD0E6C" w14:textId="77777777" w:rsidR="00543E77" w:rsidRPr="00495C73" w:rsidRDefault="00543E77" w:rsidP="00543E77">
      <w:pPr>
        <w:jc w:val="both"/>
        <w:rPr>
          <w:sz w:val="22"/>
          <w:szCs w:val="22"/>
          <w:lang w:val="en-GB"/>
        </w:rPr>
      </w:pPr>
      <w:r w:rsidRPr="00495C73">
        <w:rPr>
          <w:sz w:val="22"/>
          <w:szCs w:val="22"/>
          <w:lang w:val="en-GB"/>
        </w:rPr>
        <w:t>To whom it may concern:</w:t>
      </w:r>
    </w:p>
    <w:p w14:paraId="561EF796" w14:textId="77777777" w:rsidR="00543E77" w:rsidRPr="00495C73" w:rsidRDefault="00543E77" w:rsidP="00543E77">
      <w:pPr>
        <w:jc w:val="both"/>
        <w:rPr>
          <w:sz w:val="22"/>
          <w:szCs w:val="22"/>
          <w:lang w:val="en-GB"/>
        </w:rPr>
      </w:pPr>
    </w:p>
    <w:p w14:paraId="7D0D11BA" w14:textId="6BFA853C" w:rsidR="00543E77" w:rsidRPr="00495C73" w:rsidRDefault="00543E77" w:rsidP="00543E77">
      <w:pPr>
        <w:jc w:val="both"/>
        <w:rPr>
          <w:sz w:val="22"/>
          <w:szCs w:val="22"/>
          <w:lang w:val="en-GB"/>
        </w:rPr>
      </w:pPr>
      <w:r w:rsidRPr="00495C73">
        <w:rPr>
          <w:sz w:val="22"/>
          <w:szCs w:val="22"/>
          <w:lang w:val="en-GB"/>
        </w:rPr>
        <w:tab/>
        <w:t xml:space="preserve">We, the undersigned, offer to provide the </w:t>
      </w:r>
      <w:r w:rsidR="0039120B" w:rsidRPr="00495C73">
        <w:rPr>
          <w:sz w:val="22"/>
          <w:szCs w:val="22"/>
          <w:lang w:val="en-GB"/>
        </w:rPr>
        <w:t xml:space="preserve">consulting </w:t>
      </w:r>
      <w:r w:rsidRPr="00495C73">
        <w:rPr>
          <w:sz w:val="22"/>
          <w:szCs w:val="22"/>
          <w:lang w:val="en-GB"/>
        </w:rPr>
        <w:t>services for [</w:t>
      </w:r>
      <w:r w:rsidRPr="00495C73">
        <w:rPr>
          <w:iCs/>
          <w:sz w:val="22"/>
          <w:szCs w:val="22"/>
          <w:lang w:val="en-GB"/>
        </w:rPr>
        <w:t>Insert</w:t>
      </w:r>
      <w:r w:rsidRPr="00495C73">
        <w:rPr>
          <w:sz w:val="22"/>
          <w:szCs w:val="22"/>
          <w:lang w:val="en-GB"/>
        </w:rPr>
        <w:t xml:space="preserve"> </w:t>
      </w:r>
      <w:r w:rsidRPr="00495C73">
        <w:rPr>
          <w:iCs/>
          <w:sz w:val="22"/>
          <w:szCs w:val="22"/>
          <w:lang w:val="en-GB"/>
        </w:rPr>
        <w:t>t</w:t>
      </w:r>
      <w:r w:rsidRPr="00495C73">
        <w:rPr>
          <w:sz w:val="22"/>
          <w:szCs w:val="22"/>
          <w:lang w:val="en-GB"/>
        </w:rPr>
        <w:t>itle of assignment] in accordance with your Request for Proposal dated [</w:t>
      </w:r>
      <w:r w:rsidRPr="00495C73">
        <w:rPr>
          <w:iCs/>
          <w:sz w:val="22"/>
          <w:szCs w:val="22"/>
          <w:lang w:val="en-GB"/>
        </w:rPr>
        <w:t xml:space="preserve">Insert </w:t>
      </w:r>
      <w:r w:rsidR="00EF2C33" w:rsidRPr="00495C73">
        <w:rPr>
          <w:sz w:val="22"/>
          <w:szCs w:val="22"/>
          <w:lang w:val="en-GB"/>
        </w:rPr>
        <w:t>d</w:t>
      </w:r>
      <w:r w:rsidRPr="00495C73">
        <w:rPr>
          <w:sz w:val="22"/>
          <w:szCs w:val="22"/>
          <w:lang w:val="en-GB"/>
        </w:rPr>
        <w:t>ate] and our Technical Proposal. Our attached Financial Proposal is for the sum of [</w:t>
      </w:r>
      <w:r w:rsidRPr="00495C73">
        <w:rPr>
          <w:iCs/>
          <w:sz w:val="22"/>
          <w:szCs w:val="22"/>
          <w:lang w:val="en-GB"/>
        </w:rPr>
        <w:t>Insert a</w:t>
      </w:r>
      <w:r w:rsidRPr="00495C73">
        <w:rPr>
          <w:sz w:val="22"/>
          <w:szCs w:val="22"/>
          <w:lang w:val="en-GB"/>
        </w:rPr>
        <w:t>mount(s) in words and figures</w:t>
      </w:r>
      <w:r w:rsidRPr="00495C73">
        <w:rPr>
          <w:iCs/>
          <w:sz w:val="22"/>
          <w:szCs w:val="22"/>
          <w:vertAlign w:val="superscript"/>
          <w:lang w:val="en-GB"/>
        </w:rPr>
        <w:t>1</w:t>
      </w:r>
      <w:r w:rsidRPr="00495C73">
        <w:rPr>
          <w:sz w:val="22"/>
          <w:szCs w:val="22"/>
          <w:lang w:val="en-GB"/>
        </w:rPr>
        <w:t xml:space="preserve">].  </w:t>
      </w:r>
    </w:p>
    <w:p w14:paraId="796DFD69" w14:textId="77777777" w:rsidR="00543E77" w:rsidRPr="00495C73" w:rsidRDefault="00543E77" w:rsidP="00543E77">
      <w:pPr>
        <w:jc w:val="both"/>
        <w:rPr>
          <w:sz w:val="22"/>
          <w:szCs w:val="22"/>
          <w:lang w:val="en-GB"/>
        </w:rPr>
      </w:pPr>
    </w:p>
    <w:p w14:paraId="0B9F9444" w14:textId="77777777" w:rsidR="00543E77" w:rsidRPr="00495C73" w:rsidRDefault="00543E77" w:rsidP="00543E77">
      <w:pPr>
        <w:jc w:val="both"/>
        <w:rPr>
          <w:sz w:val="22"/>
          <w:szCs w:val="22"/>
          <w:lang w:val="en-GB"/>
        </w:rPr>
      </w:pPr>
      <w:r w:rsidRPr="00495C73">
        <w:rPr>
          <w:sz w:val="22"/>
          <w:szCs w:val="22"/>
          <w:lang w:val="en-GB"/>
        </w:rPr>
        <w:tab/>
        <w:t>Our Financial Proposal shall be binding upon us subject to the modifications resulting from Contract negotiations, up to the expiration of the validity period of the Proposal.</w:t>
      </w:r>
    </w:p>
    <w:p w14:paraId="0407B692" w14:textId="77777777" w:rsidR="00543E77" w:rsidRPr="00495C73" w:rsidRDefault="00543E77" w:rsidP="00543E77">
      <w:pPr>
        <w:jc w:val="both"/>
        <w:rPr>
          <w:sz w:val="22"/>
          <w:szCs w:val="22"/>
          <w:lang w:val="en-GB"/>
        </w:rPr>
      </w:pPr>
    </w:p>
    <w:p w14:paraId="36F3A58E" w14:textId="77777777" w:rsidR="00543E77" w:rsidRPr="00495C73" w:rsidRDefault="00543E77" w:rsidP="00543E77">
      <w:pPr>
        <w:pStyle w:val="Header"/>
        <w:tabs>
          <w:tab w:val="clear" w:pos="4320"/>
          <w:tab w:val="clear" w:pos="8640"/>
        </w:tabs>
        <w:jc w:val="both"/>
        <w:rPr>
          <w:sz w:val="22"/>
          <w:szCs w:val="22"/>
          <w:lang w:eastAsia="it-IT"/>
        </w:rPr>
      </w:pPr>
    </w:p>
    <w:p w14:paraId="3C22FA00" w14:textId="77777777" w:rsidR="00543E77" w:rsidRPr="00495C73" w:rsidRDefault="00543E77" w:rsidP="00543E77">
      <w:pPr>
        <w:jc w:val="both"/>
        <w:rPr>
          <w:sz w:val="22"/>
          <w:szCs w:val="22"/>
          <w:lang w:val="en-GB"/>
        </w:rPr>
      </w:pPr>
      <w:r w:rsidRPr="00495C73">
        <w:rPr>
          <w:sz w:val="22"/>
          <w:szCs w:val="22"/>
          <w:lang w:val="en-GB"/>
        </w:rPr>
        <w:tab/>
        <w:t>We understand you are not bound to accept any Proposal you receive.</w:t>
      </w:r>
    </w:p>
    <w:p w14:paraId="24DD9B6F" w14:textId="77777777" w:rsidR="00543E77" w:rsidRPr="00495C73" w:rsidRDefault="00543E77" w:rsidP="00543E77">
      <w:pPr>
        <w:jc w:val="both"/>
        <w:rPr>
          <w:sz w:val="22"/>
          <w:szCs w:val="22"/>
          <w:lang w:val="en-GB"/>
        </w:rPr>
      </w:pPr>
    </w:p>
    <w:p w14:paraId="64A0A519" w14:textId="77777777" w:rsidR="00543E77" w:rsidRPr="00495C73" w:rsidRDefault="00543E77" w:rsidP="00543E77">
      <w:pPr>
        <w:jc w:val="both"/>
        <w:rPr>
          <w:sz w:val="22"/>
          <w:szCs w:val="22"/>
          <w:lang w:val="en-GB"/>
        </w:rPr>
      </w:pPr>
      <w:r w:rsidRPr="00495C73">
        <w:rPr>
          <w:sz w:val="22"/>
          <w:szCs w:val="22"/>
          <w:lang w:val="en-GB"/>
        </w:rPr>
        <w:tab/>
        <w:t>We remain,</w:t>
      </w:r>
    </w:p>
    <w:p w14:paraId="01EA9DA2" w14:textId="77777777" w:rsidR="00543E77" w:rsidRPr="00495C73" w:rsidRDefault="00543E77" w:rsidP="00543E77">
      <w:pPr>
        <w:jc w:val="both"/>
        <w:rPr>
          <w:sz w:val="22"/>
          <w:szCs w:val="22"/>
          <w:lang w:val="en-GB"/>
        </w:rPr>
      </w:pPr>
    </w:p>
    <w:p w14:paraId="20ADF265" w14:textId="77777777" w:rsidR="00543E77" w:rsidRPr="00495C73" w:rsidRDefault="00543E77" w:rsidP="00543E77">
      <w:pPr>
        <w:ind w:firstLine="708"/>
        <w:jc w:val="both"/>
        <w:rPr>
          <w:sz w:val="22"/>
          <w:szCs w:val="22"/>
          <w:lang w:val="en-GB"/>
        </w:rPr>
      </w:pPr>
      <w:r w:rsidRPr="00495C73">
        <w:rPr>
          <w:sz w:val="22"/>
          <w:szCs w:val="22"/>
          <w:lang w:val="en-GB"/>
        </w:rPr>
        <w:t>Yours sincerely,</w:t>
      </w:r>
    </w:p>
    <w:p w14:paraId="4C38DC6B" w14:textId="77777777" w:rsidR="00543E77" w:rsidRPr="00495C73" w:rsidRDefault="00543E77" w:rsidP="00543E77">
      <w:pPr>
        <w:jc w:val="both"/>
        <w:rPr>
          <w:sz w:val="22"/>
          <w:szCs w:val="22"/>
          <w:lang w:val="en-GB"/>
        </w:rPr>
      </w:pPr>
    </w:p>
    <w:p w14:paraId="3C6CC98A" w14:textId="281843BB" w:rsidR="00543E77" w:rsidRPr="00495C73" w:rsidRDefault="0039120B" w:rsidP="00543E77">
      <w:pPr>
        <w:tabs>
          <w:tab w:val="right" w:pos="8460"/>
        </w:tabs>
        <w:ind w:left="720"/>
        <w:jc w:val="both"/>
        <w:rPr>
          <w:sz w:val="22"/>
          <w:szCs w:val="22"/>
          <w:u w:val="single"/>
          <w:lang w:val="en-GB"/>
        </w:rPr>
      </w:pPr>
      <w:r w:rsidRPr="00495C73">
        <w:rPr>
          <w:sz w:val="22"/>
          <w:szCs w:val="22"/>
          <w:lang w:val="en-GB"/>
        </w:rPr>
        <w:t xml:space="preserve">Authorized </w:t>
      </w:r>
      <w:r w:rsidR="00543E77" w:rsidRPr="00495C73">
        <w:rPr>
          <w:sz w:val="22"/>
          <w:szCs w:val="22"/>
          <w:lang w:val="en-GB"/>
        </w:rPr>
        <w:t>Signature [</w:t>
      </w:r>
      <w:r w:rsidR="00543E77" w:rsidRPr="00495C73">
        <w:rPr>
          <w:iCs/>
          <w:sz w:val="22"/>
          <w:szCs w:val="22"/>
          <w:lang w:val="en-GB"/>
        </w:rPr>
        <w:t>In full and initials</w:t>
      </w:r>
      <w:r w:rsidR="00543E77" w:rsidRPr="00495C73">
        <w:rPr>
          <w:sz w:val="22"/>
          <w:szCs w:val="22"/>
          <w:lang w:val="en-GB"/>
        </w:rPr>
        <w:t xml:space="preserve">]:  </w:t>
      </w:r>
      <w:r w:rsidR="00543E77" w:rsidRPr="00495C73">
        <w:rPr>
          <w:sz w:val="22"/>
          <w:szCs w:val="22"/>
          <w:u w:val="single"/>
          <w:lang w:val="en-GB"/>
        </w:rPr>
        <w:tab/>
      </w:r>
    </w:p>
    <w:p w14:paraId="347C96B7" w14:textId="77777777" w:rsidR="00543E77" w:rsidRPr="00495C73" w:rsidRDefault="00543E77" w:rsidP="00495C73">
      <w:pPr>
        <w:tabs>
          <w:tab w:val="right" w:pos="8460"/>
        </w:tabs>
        <w:spacing w:before="120"/>
        <w:ind w:left="720"/>
        <w:jc w:val="both"/>
        <w:rPr>
          <w:sz w:val="22"/>
          <w:szCs w:val="22"/>
          <w:u w:val="single"/>
          <w:lang w:val="en-GB"/>
        </w:rPr>
      </w:pPr>
      <w:r w:rsidRPr="00495C73">
        <w:rPr>
          <w:sz w:val="22"/>
          <w:szCs w:val="22"/>
          <w:lang w:val="en-GB"/>
        </w:rPr>
        <w:t xml:space="preserve">Name and Title of Signatory:  </w:t>
      </w:r>
      <w:r w:rsidRPr="00495C73">
        <w:rPr>
          <w:sz w:val="22"/>
          <w:szCs w:val="22"/>
          <w:u w:val="single"/>
          <w:lang w:val="en-GB"/>
        </w:rPr>
        <w:tab/>
      </w:r>
    </w:p>
    <w:p w14:paraId="2AAEAD51" w14:textId="77777777" w:rsidR="00543E77" w:rsidRPr="00495C73" w:rsidRDefault="00543E77" w:rsidP="00495C73">
      <w:pPr>
        <w:tabs>
          <w:tab w:val="right" w:pos="8460"/>
        </w:tabs>
        <w:spacing w:before="120"/>
        <w:ind w:left="720"/>
        <w:jc w:val="both"/>
        <w:rPr>
          <w:sz w:val="22"/>
          <w:szCs w:val="22"/>
          <w:u w:val="single"/>
          <w:lang w:val="en-GB"/>
        </w:rPr>
      </w:pPr>
      <w:r w:rsidRPr="00495C73">
        <w:rPr>
          <w:sz w:val="22"/>
          <w:szCs w:val="22"/>
          <w:lang w:val="en-GB"/>
        </w:rPr>
        <w:t xml:space="preserve">Name of Firm:  </w:t>
      </w:r>
      <w:r w:rsidRPr="00495C73">
        <w:rPr>
          <w:sz w:val="22"/>
          <w:szCs w:val="22"/>
          <w:u w:val="single"/>
          <w:lang w:val="en-GB"/>
        </w:rPr>
        <w:tab/>
      </w:r>
    </w:p>
    <w:p w14:paraId="0A3BD72B" w14:textId="77777777" w:rsidR="00543E77" w:rsidRPr="00495C73" w:rsidRDefault="00543E77" w:rsidP="00495C73">
      <w:pPr>
        <w:tabs>
          <w:tab w:val="right" w:pos="8460"/>
        </w:tabs>
        <w:spacing w:before="120"/>
        <w:ind w:left="720"/>
        <w:jc w:val="both"/>
        <w:rPr>
          <w:sz w:val="22"/>
          <w:szCs w:val="22"/>
          <w:u w:val="single"/>
          <w:lang w:val="en-GB"/>
        </w:rPr>
      </w:pPr>
      <w:r w:rsidRPr="00495C73">
        <w:rPr>
          <w:sz w:val="22"/>
          <w:szCs w:val="22"/>
          <w:lang w:val="en-GB"/>
        </w:rPr>
        <w:t xml:space="preserve">Address:  </w:t>
      </w:r>
      <w:r w:rsidRPr="00495C73">
        <w:rPr>
          <w:sz w:val="22"/>
          <w:szCs w:val="22"/>
          <w:u w:val="single"/>
          <w:lang w:val="en-GB"/>
        </w:rPr>
        <w:tab/>
      </w:r>
    </w:p>
    <w:p w14:paraId="34BA3ED3" w14:textId="77777777" w:rsidR="00543E77" w:rsidRPr="00C04CC7" w:rsidRDefault="00543E77" w:rsidP="00543E77">
      <w:pPr>
        <w:pStyle w:val="BodyText2"/>
        <w:pBdr>
          <w:bottom w:val="single" w:sz="4" w:space="1" w:color="auto"/>
        </w:pBdr>
        <w:jc w:val="both"/>
        <w:rPr>
          <w:sz w:val="22"/>
          <w:szCs w:val="22"/>
        </w:rPr>
      </w:pPr>
    </w:p>
    <w:p w14:paraId="6808F2F3" w14:textId="67622AED" w:rsidR="00543E77" w:rsidRPr="004A4C58" w:rsidRDefault="00543E77" w:rsidP="00543E77">
      <w:pPr>
        <w:pStyle w:val="FootnoteText"/>
        <w:tabs>
          <w:tab w:val="left" w:pos="360"/>
        </w:tabs>
        <w:ind w:left="360" w:hanging="360"/>
        <w:jc w:val="both"/>
        <w:rPr>
          <w:i/>
          <w:iCs/>
        </w:rPr>
      </w:pPr>
      <w:r w:rsidRPr="004A4C58">
        <w:rPr>
          <w:i/>
          <w:iCs/>
        </w:rPr>
        <w:t>1</w:t>
      </w:r>
      <w:r w:rsidRPr="004A4C58">
        <w:rPr>
          <w:i/>
          <w:iCs/>
        </w:rPr>
        <w:tab/>
        <w:t>Amount must coincide with the ones indicated under Total Cost of Financial proposal in Form FIN-2.</w:t>
      </w:r>
    </w:p>
    <w:p w14:paraId="3A5D4D5D" w14:textId="77777777" w:rsidR="00543E77" w:rsidRPr="00C04CC7" w:rsidRDefault="00543E77" w:rsidP="00543E77">
      <w:pPr>
        <w:pStyle w:val="FootnoteText"/>
        <w:tabs>
          <w:tab w:val="left" w:pos="360"/>
        </w:tabs>
        <w:ind w:left="360" w:hanging="360"/>
        <w:jc w:val="both"/>
        <w:rPr>
          <w:sz w:val="22"/>
          <w:szCs w:val="22"/>
        </w:rPr>
      </w:pPr>
      <w:r w:rsidRPr="00C04CC7">
        <w:rPr>
          <w:sz w:val="22"/>
          <w:szCs w:val="22"/>
        </w:rPr>
        <w:tab/>
      </w:r>
    </w:p>
    <w:p w14:paraId="286DB0A5" w14:textId="77777777" w:rsidR="00543E77" w:rsidRPr="00C04CC7" w:rsidRDefault="00543E77" w:rsidP="00543E77">
      <w:pPr>
        <w:rPr>
          <w:sz w:val="22"/>
          <w:szCs w:val="22"/>
        </w:rPr>
      </w:pPr>
      <w:r w:rsidRPr="00C04CC7">
        <w:rPr>
          <w:sz w:val="22"/>
          <w:szCs w:val="22"/>
        </w:rPr>
        <w:br w:type="page"/>
      </w:r>
    </w:p>
    <w:p w14:paraId="131E64D7" w14:textId="77777777" w:rsidR="00543E77" w:rsidRPr="00B44FBB" w:rsidRDefault="00543E77" w:rsidP="00543E77">
      <w:pPr>
        <w:pStyle w:val="Section4-Heading1"/>
        <w:jc w:val="both"/>
        <w:rPr>
          <w:rFonts w:ascii="Times New Roman" w:hAnsi="Times New Roman"/>
          <w:sz w:val="28"/>
          <w:szCs w:val="28"/>
          <w:lang w:val="en-GB"/>
        </w:rPr>
      </w:pPr>
      <w:bookmarkStart w:id="0" w:name="_Toc172358982"/>
      <w:r w:rsidRPr="00B44FBB">
        <w:rPr>
          <w:rFonts w:ascii="Times New Roman" w:hAnsi="Times New Roman"/>
          <w:sz w:val="28"/>
          <w:szCs w:val="28"/>
          <w:lang w:val="en-GB"/>
        </w:rPr>
        <w:t>Form FIN-2: Summary of Costs</w:t>
      </w:r>
      <w:bookmarkEnd w:id="0"/>
    </w:p>
    <w:p w14:paraId="100F36BE" w14:textId="77777777" w:rsidR="00543E77" w:rsidRPr="00436059" w:rsidRDefault="00543E77" w:rsidP="00987C2B">
      <w:pPr>
        <w:pStyle w:val="ListParagraph"/>
        <w:numPr>
          <w:ilvl w:val="0"/>
          <w:numId w:val="9"/>
        </w:numPr>
        <w:ind w:left="360"/>
        <w:contextualSpacing w:val="0"/>
        <w:rPr>
          <w:rFonts w:ascii="Times New Roman" w:hAnsi="Times New Roman"/>
          <w:b/>
          <w:sz w:val="24"/>
          <w:szCs w:val="24"/>
          <w:lang w:val="en-GB"/>
        </w:rPr>
      </w:pPr>
      <w:bookmarkStart w:id="1" w:name="_Toc172358985"/>
      <w:r w:rsidRPr="00436059">
        <w:rPr>
          <w:rFonts w:ascii="Times New Roman" w:hAnsi="Times New Roman"/>
          <w:b/>
          <w:sz w:val="24"/>
          <w:szCs w:val="24"/>
          <w:lang w:val="en-GB"/>
        </w:rPr>
        <w:t xml:space="preserve">Total Cost of Financial Proposal </w:t>
      </w:r>
    </w:p>
    <w:tbl>
      <w:tblPr>
        <w:tblW w:w="66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95"/>
        <w:gridCol w:w="2160"/>
      </w:tblGrid>
      <w:tr w:rsidR="00543E77" w:rsidRPr="004B7616" w14:paraId="6EC7E995" w14:textId="77777777" w:rsidTr="00090133">
        <w:trPr>
          <w:jc w:val="center"/>
        </w:trPr>
        <w:tc>
          <w:tcPr>
            <w:tcW w:w="4495" w:type="dxa"/>
            <w:vMerge w:val="restart"/>
            <w:vAlign w:val="center"/>
          </w:tcPr>
          <w:p w14:paraId="32B3D810" w14:textId="77777777" w:rsidR="00543E77" w:rsidRPr="004B7616" w:rsidRDefault="00543E77" w:rsidP="00090133">
            <w:pPr>
              <w:pStyle w:val="Heading8"/>
              <w:ind w:left="720"/>
              <w:jc w:val="center"/>
              <w:rPr>
                <w:sz w:val="22"/>
                <w:szCs w:val="22"/>
              </w:rPr>
            </w:pPr>
            <w:r w:rsidRPr="004B7616">
              <w:rPr>
                <w:sz w:val="22"/>
                <w:szCs w:val="22"/>
              </w:rPr>
              <w:t>Item</w:t>
            </w:r>
          </w:p>
        </w:tc>
        <w:tc>
          <w:tcPr>
            <w:tcW w:w="2160" w:type="dxa"/>
            <w:shd w:val="clear" w:color="auto" w:fill="auto"/>
            <w:vAlign w:val="center"/>
          </w:tcPr>
          <w:p w14:paraId="3874AAC4" w14:textId="77777777" w:rsidR="00543E77" w:rsidRPr="004B7616" w:rsidRDefault="00543E77" w:rsidP="00090133">
            <w:pPr>
              <w:jc w:val="center"/>
              <w:rPr>
                <w:i/>
                <w:iCs/>
                <w:sz w:val="22"/>
                <w:szCs w:val="22"/>
              </w:rPr>
            </w:pPr>
            <w:r w:rsidRPr="004B7616">
              <w:rPr>
                <w:i/>
                <w:iCs/>
                <w:sz w:val="22"/>
                <w:szCs w:val="22"/>
              </w:rPr>
              <w:t>Costs</w:t>
            </w:r>
          </w:p>
        </w:tc>
      </w:tr>
      <w:tr w:rsidR="00543E77" w:rsidRPr="004B7616" w14:paraId="29D49B71" w14:textId="77777777" w:rsidTr="00090133">
        <w:trPr>
          <w:jc w:val="center"/>
        </w:trPr>
        <w:tc>
          <w:tcPr>
            <w:tcW w:w="4495" w:type="dxa"/>
            <w:vMerge/>
            <w:vAlign w:val="center"/>
          </w:tcPr>
          <w:p w14:paraId="0658E4CE" w14:textId="77777777" w:rsidR="00543E77" w:rsidRPr="004B7616" w:rsidRDefault="00543E77" w:rsidP="00090133">
            <w:pPr>
              <w:spacing w:before="40"/>
              <w:rPr>
                <w:sz w:val="22"/>
                <w:szCs w:val="22"/>
                <w:lang w:val="en-GB"/>
              </w:rPr>
            </w:pPr>
          </w:p>
        </w:tc>
        <w:tc>
          <w:tcPr>
            <w:tcW w:w="2160" w:type="dxa"/>
            <w:vAlign w:val="center"/>
          </w:tcPr>
          <w:p w14:paraId="1B4E6710" w14:textId="77777777" w:rsidR="00543E77" w:rsidRPr="004B7616" w:rsidRDefault="00543E77" w:rsidP="00090133">
            <w:pPr>
              <w:jc w:val="center"/>
              <w:rPr>
                <w:sz w:val="22"/>
                <w:szCs w:val="22"/>
                <w:lang w:val="en-GB"/>
              </w:rPr>
            </w:pPr>
            <w:r w:rsidRPr="004B7616">
              <w:rPr>
                <w:i/>
                <w:iCs/>
                <w:sz w:val="22"/>
                <w:szCs w:val="22"/>
                <w:lang w:val="en-GB"/>
              </w:rPr>
              <w:t xml:space="preserve">USD </w:t>
            </w:r>
          </w:p>
        </w:tc>
      </w:tr>
      <w:tr w:rsidR="00543E77" w:rsidRPr="004B7616" w14:paraId="2AC86FB4" w14:textId="77777777" w:rsidTr="00090133">
        <w:trPr>
          <w:jc w:val="center"/>
        </w:trPr>
        <w:tc>
          <w:tcPr>
            <w:tcW w:w="4495" w:type="dxa"/>
            <w:vAlign w:val="center"/>
          </w:tcPr>
          <w:p w14:paraId="5C5C1497" w14:textId="3202EAD3" w:rsidR="00543E77" w:rsidRPr="004B7616" w:rsidRDefault="00543E77" w:rsidP="00090133">
            <w:pPr>
              <w:pStyle w:val="Header"/>
              <w:spacing w:before="240" w:after="240"/>
              <w:rPr>
                <w:sz w:val="22"/>
                <w:szCs w:val="22"/>
                <w:lang w:val="en-GB" w:eastAsia="it-IT"/>
              </w:rPr>
            </w:pPr>
            <w:r w:rsidRPr="004B7616">
              <w:rPr>
                <w:sz w:val="22"/>
                <w:szCs w:val="22"/>
              </w:rPr>
              <w:t>Total Cost of Financial Proposal</w:t>
            </w:r>
            <w:r w:rsidRPr="004B7616">
              <w:rPr>
                <w:sz w:val="22"/>
                <w:szCs w:val="22"/>
                <w:vertAlign w:val="superscript"/>
                <w:lang w:val="en-GB"/>
              </w:rPr>
              <w:t xml:space="preserve"> 1</w:t>
            </w:r>
            <w:r w:rsidRPr="004B7616">
              <w:rPr>
                <w:sz w:val="22"/>
                <w:szCs w:val="22"/>
                <w:lang w:val="en-GB"/>
              </w:rPr>
              <w:t xml:space="preserve">  </w:t>
            </w:r>
          </w:p>
        </w:tc>
        <w:tc>
          <w:tcPr>
            <w:tcW w:w="2160" w:type="dxa"/>
            <w:vAlign w:val="center"/>
          </w:tcPr>
          <w:p w14:paraId="538EDD30" w14:textId="77777777" w:rsidR="00543E77" w:rsidRPr="004B7616" w:rsidRDefault="00543E77" w:rsidP="00090133">
            <w:pPr>
              <w:spacing w:before="240" w:after="240"/>
              <w:rPr>
                <w:sz w:val="22"/>
                <w:szCs w:val="22"/>
                <w:lang w:val="en-GB"/>
              </w:rPr>
            </w:pPr>
          </w:p>
        </w:tc>
      </w:tr>
    </w:tbl>
    <w:p w14:paraId="66720A21" w14:textId="77777777" w:rsidR="00543E77" w:rsidRPr="004B7616" w:rsidRDefault="00543E77" w:rsidP="00543E77">
      <w:pPr>
        <w:pStyle w:val="FootnoteText"/>
        <w:tabs>
          <w:tab w:val="left" w:pos="360"/>
        </w:tabs>
        <w:ind w:left="360" w:hanging="360"/>
        <w:rPr>
          <w:sz w:val="22"/>
          <w:szCs w:val="22"/>
        </w:rPr>
      </w:pPr>
    </w:p>
    <w:p w14:paraId="52891890" w14:textId="502361DE" w:rsidR="00670D2E" w:rsidRPr="00172316" w:rsidRDefault="00670D2E" w:rsidP="002A0011">
      <w:pPr>
        <w:pStyle w:val="FootnoteText"/>
        <w:ind w:left="1800" w:hanging="360"/>
        <w:rPr>
          <w:i/>
          <w:iCs/>
        </w:rPr>
      </w:pPr>
      <w:r w:rsidRPr="004B7616">
        <w:rPr>
          <w:i/>
          <w:iCs/>
          <w:sz w:val="22"/>
          <w:szCs w:val="22"/>
          <w:vertAlign w:val="superscript"/>
        </w:rPr>
        <w:t>1</w:t>
      </w:r>
      <w:r w:rsidRPr="004B7616">
        <w:rPr>
          <w:i/>
          <w:iCs/>
          <w:sz w:val="22"/>
          <w:szCs w:val="22"/>
        </w:rPr>
        <w:t>I</w:t>
      </w:r>
      <w:r w:rsidRPr="00172316">
        <w:rPr>
          <w:i/>
          <w:iCs/>
        </w:rPr>
        <w:t xml:space="preserve">ndicate the total cost, </w:t>
      </w:r>
      <w:r w:rsidR="0039426C" w:rsidRPr="00172316">
        <w:rPr>
          <w:i/>
          <w:iCs/>
        </w:rPr>
        <w:t>net</w:t>
      </w:r>
      <w:r w:rsidRPr="00172316">
        <w:rPr>
          <w:i/>
          <w:iCs/>
        </w:rPr>
        <w:t xml:space="preserve"> of local taxes, to be paid by GCF</w:t>
      </w:r>
      <w:r w:rsidR="002A0011" w:rsidRPr="00172316">
        <w:rPr>
          <w:i/>
          <w:iCs/>
        </w:rPr>
        <w:t xml:space="preserve"> in each currency</w:t>
      </w:r>
    </w:p>
    <w:p w14:paraId="4F8C9DF3" w14:textId="77777777" w:rsidR="002A0011" w:rsidRPr="004B7616" w:rsidRDefault="002A0011" w:rsidP="00543E77">
      <w:pPr>
        <w:pStyle w:val="FootnoteText"/>
        <w:tabs>
          <w:tab w:val="left" w:pos="360"/>
        </w:tabs>
        <w:ind w:left="360" w:hanging="360"/>
        <w:rPr>
          <w:sz w:val="22"/>
          <w:szCs w:val="22"/>
        </w:rPr>
      </w:pPr>
    </w:p>
    <w:p w14:paraId="111927B3" w14:textId="63542DE1" w:rsidR="008E2464" w:rsidRPr="00A55D91" w:rsidRDefault="0039120B" w:rsidP="008E2464">
      <w:pPr>
        <w:pStyle w:val="BodyText"/>
        <w:numPr>
          <w:ilvl w:val="0"/>
          <w:numId w:val="9"/>
        </w:numPr>
        <w:spacing w:after="240"/>
        <w:ind w:left="360"/>
        <w:rPr>
          <w:rFonts w:ascii="Times New Roman" w:hAnsi="Times New Roman"/>
          <w:b/>
          <w:sz w:val="24"/>
          <w:szCs w:val="24"/>
        </w:rPr>
      </w:pPr>
      <w:r w:rsidRPr="00436059">
        <w:rPr>
          <w:rFonts w:ascii="Times New Roman" w:hAnsi="Times New Roman"/>
          <w:b/>
          <w:spacing w:val="-1"/>
          <w:sz w:val="24"/>
          <w:szCs w:val="24"/>
        </w:rPr>
        <w:t>Breakd</w:t>
      </w:r>
      <w:r w:rsidRPr="00436059">
        <w:rPr>
          <w:rFonts w:ascii="Times New Roman" w:hAnsi="Times New Roman"/>
          <w:b/>
          <w:sz w:val="24"/>
          <w:szCs w:val="24"/>
        </w:rPr>
        <w:t>own</w:t>
      </w:r>
      <w:r w:rsidR="00543E77" w:rsidRPr="00436059">
        <w:rPr>
          <w:rFonts w:ascii="Times New Roman" w:hAnsi="Times New Roman"/>
          <w:b/>
          <w:spacing w:val="-1"/>
          <w:sz w:val="24"/>
          <w:szCs w:val="24"/>
        </w:rPr>
        <w:t xml:space="preserve"> </w:t>
      </w:r>
      <w:r w:rsidR="00543E77" w:rsidRPr="00436059">
        <w:rPr>
          <w:rFonts w:ascii="Times New Roman" w:hAnsi="Times New Roman"/>
          <w:b/>
          <w:spacing w:val="-3"/>
          <w:sz w:val="24"/>
          <w:szCs w:val="24"/>
        </w:rPr>
        <w:t>of</w:t>
      </w:r>
      <w:r w:rsidR="00543E77" w:rsidRPr="00436059">
        <w:rPr>
          <w:rFonts w:ascii="Times New Roman" w:hAnsi="Times New Roman"/>
          <w:b/>
          <w:spacing w:val="1"/>
          <w:sz w:val="24"/>
          <w:szCs w:val="24"/>
        </w:rPr>
        <w:t xml:space="preserve"> </w:t>
      </w:r>
      <w:r w:rsidR="00543E77" w:rsidRPr="00436059">
        <w:rPr>
          <w:rFonts w:ascii="Times New Roman" w:hAnsi="Times New Roman"/>
          <w:b/>
          <w:spacing w:val="-1"/>
          <w:sz w:val="24"/>
          <w:szCs w:val="24"/>
        </w:rPr>
        <w:t>Fees</w:t>
      </w:r>
      <w:r w:rsidR="00543E77" w:rsidRPr="00436059">
        <w:rPr>
          <w:rFonts w:ascii="Times New Roman" w:hAnsi="Times New Roman"/>
          <w:b/>
          <w:sz w:val="24"/>
          <w:szCs w:val="24"/>
        </w:rPr>
        <w:t xml:space="preserve"> </w:t>
      </w:r>
      <w:r w:rsidR="00543E77" w:rsidRPr="00436059">
        <w:rPr>
          <w:rFonts w:ascii="Times New Roman" w:hAnsi="Times New Roman"/>
          <w:b/>
          <w:spacing w:val="2"/>
          <w:sz w:val="24"/>
          <w:szCs w:val="24"/>
        </w:rPr>
        <w:t>and</w:t>
      </w:r>
      <w:r w:rsidR="00543E77" w:rsidRPr="00436059">
        <w:rPr>
          <w:rFonts w:ascii="Times New Roman" w:hAnsi="Times New Roman"/>
          <w:b/>
          <w:spacing w:val="-6"/>
          <w:sz w:val="24"/>
          <w:szCs w:val="24"/>
        </w:rPr>
        <w:t xml:space="preserve"> </w:t>
      </w:r>
      <w:r w:rsidRPr="00436059">
        <w:rPr>
          <w:rFonts w:ascii="Times New Roman" w:hAnsi="Times New Roman"/>
          <w:b/>
          <w:spacing w:val="-6"/>
          <w:sz w:val="24"/>
          <w:szCs w:val="24"/>
        </w:rPr>
        <w:t>E</w:t>
      </w:r>
      <w:r w:rsidR="00543E77" w:rsidRPr="00436059">
        <w:rPr>
          <w:rFonts w:ascii="Times New Roman" w:hAnsi="Times New Roman"/>
          <w:b/>
          <w:spacing w:val="-1"/>
          <w:sz w:val="24"/>
          <w:szCs w:val="24"/>
        </w:rPr>
        <w:t>xpenses</w:t>
      </w:r>
      <w:r w:rsidR="00543E77" w:rsidRPr="00436059">
        <w:rPr>
          <w:rStyle w:val="FootnoteReference"/>
          <w:rFonts w:ascii="Times New Roman" w:hAnsi="Times New Roman"/>
          <w:b/>
          <w:spacing w:val="-1"/>
          <w:sz w:val="24"/>
          <w:szCs w:val="24"/>
        </w:rPr>
        <w:footnoteReference w:id="3"/>
      </w:r>
      <w:r w:rsidR="00543E77" w:rsidRPr="00436059">
        <w:rPr>
          <w:rFonts w:ascii="Times New Roman" w:hAnsi="Times New Roman"/>
          <w:b/>
          <w:spacing w:val="-1"/>
          <w:sz w:val="24"/>
          <w:szCs w:val="24"/>
        </w:rPr>
        <w:t xml:space="preserve"> per Cost Component</w:t>
      </w:r>
    </w:p>
    <w:tbl>
      <w:tblPr>
        <w:tblStyle w:val="TableNormal1"/>
        <w:tblW w:w="9449" w:type="dxa"/>
        <w:tblInd w:w="169" w:type="dxa"/>
        <w:tblLayout w:type="fixed"/>
        <w:tblLook w:val="01E0" w:firstRow="1" w:lastRow="1" w:firstColumn="1" w:lastColumn="1" w:noHBand="0" w:noVBand="0"/>
      </w:tblPr>
      <w:tblGrid>
        <w:gridCol w:w="2795"/>
        <w:gridCol w:w="1260"/>
        <w:gridCol w:w="1890"/>
        <w:gridCol w:w="1640"/>
        <w:gridCol w:w="1864"/>
      </w:tblGrid>
      <w:tr w:rsidR="008E2464" w:rsidRPr="00C04CC7" w14:paraId="11AB8577" w14:textId="77777777" w:rsidTr="00E87054">
        <w:trPr>
          <w:trHeight w:hRule="exact" w:val="1115"/>
        </w:trPr>
        <w:tc>
          <w:tcPr>
            <w:tcW w:w="2795" w:type="dxa"/>
            <w:tcBorders>
              <w:top w:val="single" w:sz="5" w:space="0" w:color="000000"/>
              <w:left w:val="single" w:sz="5" w:space="0" w:color="000000"/>
              <w:bottom w:val="single" w:sz="5" w:space="0" w:color="000000"/>
              <w:right w:val="single" w:sz="5" w:space="0" w:color="000000"/>
            </w:tcBorders>
          </w:tcPr>
          <w:p w14:paraId="0D14CAC2" w14:textId="77777777" w:rsidR="008E2464" w:rsidRPr="00C04CC7" w:rsidRDefault="008E2464" w:rsidP="00262A76">
            <w:pPr>
              <w:pStyle w:val="TableParagraph"/>
              <w:jc w:val="center"/>
              <w:rPr>
                <w:rFonts w:ascii="Times New Roman" w:eastAsia="Times New Roman" w:hAnsi="Times New Roman" w:cs="Times New Roman"/>
              </w:rPr>
            </w:pPr>
            <w:r w:rsidRPr="00C04CC7">
              <w:rPr>
                <w:rFonts w:ascii="Times New Roman" w:hAnsi="Times New Roman" w:cs="Times New Roman"/>
                <w:spacing w:val="-1"/>
              </w:rPr>
              <w:t>Description</w:t>
            </w:r>
          </w:p>
        </w:tc>
        <w:tc>
          <w:tcPr>
            <w:tcW w:w="1260" w:type="dxa"/>
            <w:tcBorders>
              <w:top w:val="single" w:sz="5" w:space="0" w:color="000000"/>
              <w:left w:val="single" w:sz="5" w:space="0" w:color="000000"/>
              <w:bottom w:val="single" w:sz="5" w:space="0" w:color="000000"/>
              <w:right w:val="single" w:sz="5" w:space="0" w:color="000000"/>
            </w:tcBorders>
          </w:tcPr>
          <w:p w14:paraId="71B327F3" w14:textId="77777777" w:rsidR="008E2464" w:rsidRPr="00C04CC7" w:rsidRDefault="008E2464" w:rsidP="00262A76">
            <w:pPr>
              <w:pStyle w:val="TableParagraph"/>
              <w:jc w:val="center"/>
              <w:rPr>
                <w:rFonts w:ascii="Times New Roman" w:eastAsia="Times New Roman" w:hAnsi="Times New Roman" w:cs="Times New Roman"/>
              </w:rPr>
            </w:pPr>
            <w:r>
              <w:rPr>
                <w:rFonts w:ascii="Times New Roman" w:hAnsi="Times New Roman" w:cs="Times New Roman"/>
                <w:spacing w:val="-2"/>
              </w:rPr>
              <w:t xml:space="preserve">A. </w:t>
            </w:r>
            <w:r w:rsidRPr="00C04CC7">
              <w:rPr>
                <w:rFonts w:ascii="Times New Roman" w:hAnsi="Times New Roman" w:cs="Times New Roman"/>
                <w:spacing w:val="-2"/>
              </w:rPr>
              <w:t>Unit</w:t>
            </w:r>
            <w:r w:rsidRPr="00C04CC7">
              <w:rPr>
                <w:rFonts w:ascii="Times New Roman" w:hAnsi="Times New Roman" w:cs="Times New Roman"/>
                <w:spacing w:val="3"/>
              </w:rPr>
              <w:t xml:space="preserve"> </w:t>
            </w:r>
            <w:r w:rsidRPr="00C04CC7">
              <w:rPr>
                <w:rFonts w:ascii="Times New Roman" w:hAnsi="Times New Roman" w:cs="Times New Roman"/>
              </w:rPr>
              <w:t>of</w:t>
            </w:r>
            <w:r w:rsidRPr="00C04CC7">
              <w:rPr>
                <w:rFonts w:ascii="Times New Roman" w:hAnsi="Times New Roman" w:cs="Times New Roman"/>
                <w:spacing w:val="22"/>
              </w:rPr>
              <w:t xml:space="preserve"> </w:t>
            </w:r>
            <w:r w:rsidRPr="00C04CC7">
              <w:rPr>
                <w:rFonts w:ascii="Times New Roman" w:hAnsi="Times New Roman" w:cs="Times New Roman"/>
                <w:spacing w:val="-1"/>
              </w:rPr>
              <w:t xml:space="preserve">measure </w:t>
            </w:r>
          </w:p>
        </w:tc>
        <w:tc>
          <w:tcPr>
            <w:tcW w:w="1890" w:type="dxa"/>
            <w:tcBorders>
              <w:top w:val="single" w:sz="5" w:space="0" w:color="000000"/>
              <w:left w:val="single" w:sz="5" w:space="0" w:color="000000"/>
              <w:bottom w:val="single" w:sz="5" w:space="0" w:color="000000"/>
              <w:right w:val="single" w:sz="5" w:space="0" w:color="000000"/>
            </w:tcBorders>
          </w:tcPr>
          <w:p w14:paraId="01108D51" w14:textId="77777777" w:rsidR="008E2464" w:rsidRDefault="008E2464" w:rsidP="00262A76">
            <w:pPr>
              <w:pStyle w:val="TableParagraph"/>
              <w:jc w:val="center"/>
              <w:rPr>
                <w:rFonts w:ascii="Times New Roman" w:hAnsi="Times New Roman" w:cs="Times New Roman"/>
                <w:spacing w:val="-1"/>
              </w:rPr>
            </w:pPr>
            <w:r>
              <w:rPr>
                <w:rFonts w:ascii="Times New Roman" w:hAnsi="Times New Roman" w:cs="Times New Roman"/>
                <w:spacing w:val="-1"/>
              </w:rPr>
              <w:t xml:space="preserve">B. </w:t>
            </w:r>
            <w:r w:rsidRPr="00C04CC7">
              <w:rPr>
                <w:rFonts w:ascii="Times New Roman" w:hAnsi="Times New Roman" w:cs="Times New Roman"/>
                <w:spacing w:val="-1"/>
              </w:rPr>
              <w:t>Total</w:t>
            </w:r>
            <w:r w:rsidRPr="00C04CC7">
              <w:rPr>
                <w:rFonts w:ascii="Times New Roman" w:hAnsi="Times New Roman" w:cs="Times New Roman"/>
                <w:spacing w:val="-7"/>
              </w:rPr>
              <w:t xml:space="preserve"> </w:t>
            </w:r>
            <w:r w:rsidRPr="00C04CC7">
              <w:rPr>
                <w:rFonts w:ascii="Times New Roman" w:hAnsi="Times New Roman" w:cs="Times New Roman"/>
              </w:rPr>
              <w:t>Period</w:t>
            </w:r>
            <w:r w:rsidRPr="00C04CC7">
              <w:rPr>
                <w:rFonts w:ascii="Times New Roman" w:hAnsi="Times New Roman" w:cs="Times New Roman"/>
                <w:spacing w:val="25"/>
              </w:rPr>
              <w:t xml:space="preserve"> </w:t>
            </w:r>
            <w:r w:rsidRPr="00C04CC7">
              <w:rPr>
                <w:rFonts w:ascii="Times New Roman" w:hAnsi="Times New Roman" w:cs="Times New Roman"/>
              </w:rPr>
              <w:t xml:space="preserve">of </w:t>
            </w:r>
            <w:r w:rsidRPr="00C04CC7">
              <w:rPr>
                <w:rFonts w:ascii="Times New Roman" w:hAnsi="Times New Roman" w:cs="Times New Roman"/>
                <w:spacing w:val="-1"/>
              </w:rPr>
              <w:t>Contract</w:t>
            </w:r>
            <w:r>
              <w:rPr>
                <w:rFonts w:ascii="Times New Roman" w:hAnsi="Times New Roman" w:cs="Times New Roman"/>
                <w:spacing w:val="-1"/>
              </w:rPr>
              <w:t xml:space="preserve"> </w:t>
            </w:r>
          </w:p>
          <w:p w14:paraId="730A0F99" w14:textId="77777777" w:rsidR="008E2464" w:rsidRPr="00C04CC7" w:rsidRDefault="008E2464" w:rsidP="00262A76">
            <w:pPr>
              <w:pStyle w:val="TableParagraph"/>
              <w:jc w:val="center"/>
              <w:rPr>
                <w:rFonts w:ascii="Times New Roman" w:eastAsia="Times New Roman" w:hAnsi="Times New Roman" w:cs="Times New Roman"/>
              </w:rPr>
            </w:pPr>
            <w:r>
              <w:rPr>
                <w:rFonts w:ascii="Times New Roman" w:hAnsi="Times New Roman" w:cs="Times New Roman"/>
                <w:spacing w:val="-1"/>
              </w:rPr>
              <w:t>(in working days)</w:t>
            </w:r>
          </w:p>
        </w:tc>
        <w:tc>
          <w:tcPr>
            <w:tcW w:w="1640" w:type="dxa"/>
            <w:tcBorders>
              <w:top w:val="single" w:sz="5" w:space="0" w:color="000000"/>
              <w:left w:val="single" w:sz="5" w:space="0" w:color="000000"/>
              <w:bottom w:val="single" w:sz="5" w:space="0" w:color="000000"/>
              <w:right w:val="single" w:sz="5" w:space="0" w:color="000000"/>
            </w:tcBorders>
          </w:tcPr>
          <w:p w14:paraId="6405631B" w14:textId="0A90AB61" w:rsidR="008E2464" w:rsidRPr="00C04CC7" w:rsidRDefault="008E2464" w:rsidP="00262A76">
            <w:pPr>
              <w:pStyle w:val="TableParagraph"/>
              <w:jc w:val="center"/>
              <w:rPr>
                <w:rFonts w:ascii="Times New Roman" w:hAnsi="Times New Roman" w:cs="Times New Roman"/>
                <w:spacing w:val="-1"/>
              </w:rPr>
            </w:pPr>
            <w:r>
              <w:rPr>
                <w:rFonts w:ascii="Times New Roman" w:hAnsi="Times New Roman" w:cs="Times New Roman"/>
                <w:spacing w:val="-2"/>
              </w:rPr>
              <w:t xml:space="preserve">C. </w:t>
            </w:r>
            <w:r w:rsidR="004E47BB">
              <w:rPr>
                <w:rFonts w:ascii="Times New Roman" w:hAnsi="Times New Roman" w:cs="Times New Roman"/>
                <w:spacing w:val="-2"/>
              </w:rPr>
              <w:t>Daily Staff R</w:t>
            </w:r>
            <w:r w:rsidRPr="00C04CC7">
              <w:rPr>
                <w:rFonts w:ascii="Times New Roman" w:hAnsi="Times New Roman" w:cs="Times New Roman"/>
                <w:spacing w:val="-1"/>
              </w:rPr>
              <w:t>ate</w:t>
            </w:r>
          </w:p>
          <w:p w14:paraId="3DB7F839" w14:textId="77777777" w:rsidR="008E2464" w:rsidRPr="00C04CC7" w:rsidRDefault="008E2464" w:rsidP="00262A76">
            <w:pPr>
              <w:pStyle w:val="TableParagraph"/>
              <w:jc w:val="center"/>
              <w:rPr>
                <w:rFonts w:ascii="Times New Roman" w:eastAsia="Times New Roman" w:hAnsi="Times New Roman" w:cs="Times New Roman"/>
              </w:rPr>
            </w:pPr>
            <w:r w:rsidRPr="00C04CC7">
              <w:rPr>
                <w:rFonts w:ascii="Times New Roman" w:hAnsi="Times New Roman" w:cs="Times New Roman"/>
                <w:spacing w:val="-1"/>
              </w:rPr>
              <w:t>(</w:t>
            </w:r>
            <w:r>
              <w:rPr>
                <w:rFonts w:ascii="Times New Roman" w:hAnsi="Times New Roman" w:cs="Times New Roman"/>
                <w:spacing w:val="-1"/>
              </w:rPr>
              <w:t xml:space="preserve">in </w:t>
            </w:r>
            <w:r w:rsidRPr="00C04CC7">
              <w:rPr>
                <w:rFonts w:ascii="Times New Roman" w:hAnsi="Times New Roman" w:cs="Times New Roman"/>
                <w:spacing w:val="-1"/>
              </w:rPr>
              <w:t>USD)</w:t>
            </w:r>
          </w:p>
        </w:tc>
        <w:tc>
          <w:tcPr>
            <w:tcW w:w="1864" w:type="dxa"/>
            <w:tcBorders>
              <w:top w:val="single" w:sz="5" w:space="0" w:color="000000"/>
              <w:left w:val="single" w:sz="5" w:space="0" w:color="000000"/>
              <w:bottom w:val="single" w:sz="5" w:space="0" w:color="000000"/>
              <w:right w:val="single" w:sz="5" w:space="0" w:color="000000"/>
            </w:tcBorders>
          </w:tcPr>
          <w:p w14:paraId="55BA6E62" w14:textId="77777777" w:rsidR="008E2464" w:rsidRPr="00C04CC7" w:rsidRDefault="008E2464" w:rsidP="00262A76">
            <w:pPr>
              <w:pStyle w:val="TableParagraph"/>
              <w:jc w:val="center"/>
              <w:rPr>
                <w:rFonts w:ascii="Times New Roman" w:hAnsi="Times New Roman" w:cs="Times New Roman"/>
                <w:spacing w:val="-1"/>
              </w:rPr>
            </w:pPr>
            <w:r w:rsidRPr="00C04CC7">
              <w:rPr>
                <w:rFonts w:ascii="Times New Roman" w:hAnsi="Times New Roman" w:cs="Times New Roman"/>
                <w:spacing w:val="-1"/>
              </w:rPr>
              <w:t>Total</w:t>
            </w:r>
            <w:r w:rsidRPr="00C04CC7">
              <w:rPr>
                <w:rFonts w:ascii="Times New Roman" w:hAnsi="Times New Roman" w:cs="Times New Roman"/>
                <w:spacing w:val="-7"/>
              </w:rPr>
              <w:t xml:space="preserve"> </w:t>
            </w:r>
            <w:r w:rsidRPr="00C04CC7">
              <w:rPr>
                <w:rFonts w:ascii="Times New Roman" w:hAnsi="Times New Roman" w:cs="Times New Roman"/>
                <w:spacing w:val="-1"/>
              </w:rPr>
              <w:t>Cost</w:t>
            </w:r>
            <w:r w:rsidRPr="00C04CC7">
              <w:rPr>
                <w:rFonts w:ascii="Times New Roman" w:hAnsi="Times New Roman" w:cs="Times New Roman"/>
                <w:spacing w:val="4"/>
              </w:rPr>
              <w:t xml:space="preserve"> </w:t>
            </w:r>
            <w:r w:rsidRPr="00C04CC7">
              <w:rPr>
                <w:rFonts w:ascii="Times New Roman" w:hAnsi="Times New Roman" w:cs="Times New Roman"/>
                <w:spacing w:val="-2"/>
              </w:rPr>
              <w:t>for</w:t>
            </w:r>
            <w:r w:rsidRPr="00C04CC7">
              <w:rPr>
                <w:rFonts w:ascii="Times New Roman" w:hAnsi="Times New Roman" w:cs="Times New Roman"/>
                <w:spacing w:val="27"/>
              </w:rPr>
              <w:t xml:space="preserve"> </w:t>
            </w:r>
            <w:r w:rsidRPr="00C04CC7">
              <w:rPr>
                <w:rFonts w:ascii="Times New Roman" w:hAnsi="Times New Roman" w:cs="Times New Roman"/>
                <w:spacing w:val="-1"/>
              </w:rPr>
              <w:t>the</w:t>
            </w:r>
            <w:r w:rsidRPr="00C04CC7">
              <w:rPr>
                <w:rFonts w:ascii="Times New Roman" w:hAnsi="Times New Roman" w:cs="Times New Roman"/>
                <w:spacing w:val="-2"/>
              </w:rPr>
              <w:t xml:space="preserve"> </w:t>
            </w:r>
            <w:r w:rsidRPr="00C04CC7">
              <w:rPr>
                <w:rFonts w:ascii="Times New Roman" w:hAnsi="Times New Roman" w:cs="Times New Roman"/>
                <w:spacing w:val="-1"/>
              </w:rPr>
              <w:t>Period</w:t>
            </w:r>
            <w:r>
              <w:rPr>
                <w:rFonts w:ascii="Times New Roman" w:hAnsi="Times New Roman" w:cs="Times New Roman"/>
                <w:spacing w:val="-1"/>
              </w:rPr>
              <w:t xml:space="preserve"> (B x C)</w:t>
            </w:r>
          </w:p>
          <w:p w14:paraId="6C2990F9" w14:textId="77777777" w:rsidR="008E2464" w:rsidRPr="00C04CC7" w:rsidRDefault="008E2464" w:rsidP="00262A76">
            <w:pPr>
              <w:pStyle w:val="TableParagraph"/>
              <w:jc w:val="center"/>
              <w:rPr>
                <w:rFonts w:ascii="Times New Roman" w:eastAsia="Times New Roman" w:hAnsi="Times New Roman" w:cs="Times New Roman"/>
              </w:rPr>
            </w:pPr>
            <w:r w:rsidRPr="00C04CC7">
              <w:rPr>
                <w:rFonts w:ascii="Times New Roman" w:hAnsi="Times New Roman" w:cs="Times New Roman"/>
                <w:spacing w:val="-1"/>
              </w:rPr>
              <w:t>(in USD)</w:t>
            </w:r>
          </w:p>
        </w:tc>
      </w:tr>
      <w:tr w:rsidR="008E2464" w:rsidRPr="00C04CC7" w14:paraId="7C1DF0E6"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7C2BD402" w14:textId="77777777" w:rsidR="008E2464" w:rsidRPr="00C04CC7" w:rsidRDefault="008E2464" w:rsidP="008861A1">
            <w:pPr>
              <w:pStyle w:val="TableParagraph"/>
              <w:spacing w:line="252" w:lineRule="exact"/>
              <w:ind w:left="78"/>
              <w:rPr>
                <w:rFonts w:ascii="Times New Roman" w:eastAsia="Times New Roman" w:hAnsi="Times New Roman" w:cs="Times New Roman"/>
              </w:rPr>
            </w:pPr>
            <w:r w:rsidRPr="00C04CC7">
              <w:rPr>
                <w:rFonts w:ascii="Times New Roman" w:hAnsi="Times New Roman" w:cs="Times New Roman"/>
                <w:b/>
                <w:spacing w:val="-1"/>
              </w:rPr>
              <w:t>I.</w:t>
            </w:r>
            <w:r w:rsidRPr="00C04CC7">
              <w:rPr>
                <w:rFonts w:ascii="Times New Roman" w:hAnsi="Times New Roman" w:cs="Times New Roman"/>
                <w:b/>
                <w:spacing w:val="-15"/>
              </w:rPr>
              <w:t xml:space="preserve"> </w:t>
            </w:r>
            <w:r w:rsidRPr="00C04CC7">
              <w:rPr>
                <w:rFonts w:ascii="Times New Roman" w:hAnsi="Times New Roman" w:cs="Times New Roman"/>
                <w:b/>
                <w:spacing w:val="-1"/>
              </w:rPr>
              <w:t>Remuneration</w:t>
            </w:r>
            <w:r w:rsidRPr="00C04CC7">
              <w:rPr>
                <w:rFonts w:ascii="Times New Roman" w:hAnsi="Times New Roman" w:cs="Times New Roman"/>
                <w:b/>
                <w:spacing w:val="-8"/>
              </w:rPr>
              <w:t xml:space="preserve"> </w:t>
            </w:r>
            <w:r w:rsidRPr="00C04CC7">
              <w:rPr>
                <w:rFonts w:ascii="Times New Roman" w:hAnsi="Times New Roman" w:cs="Times New Roman"/>
                <w:b/>
              </w:rPr>
              <w:t>Costs</w:t>
            </w:r>
          </w:p>
        </w:tc>
        <w:tc>
          <w:tcPr>
            <w:tcW w:w="1260" w:type="dxa"/>
            <w:tcBorders>
              <w:top w:val="single" w:sz="5" w:space="0" w:color="000000"/>
              <w:left w:val="single" w:sz="5" w:space="0" w:color="000000"/>
              <w:bottom w:val="single" w:sz="5" w:space="0" w:color="000000"/>
              <w:right w:val="single" w:sz="5" w:space="0" w:color="000000"/>
            </w:tcBorders>
          </w:tcPr>
          <w:p w14:paraId="38715041" w14:textId="77777777" w:rsidR="008E2464" w:rsidRPr="00C04CC7" w:rsidRDefault="008E2464" w:rsidP="008861A1">
            <w:pPr>
              <w:rPr>
                <w:rFonts w:ascii="Times New Roman" w:hAnsi="Times New Roman" w:cs="Times New Roman"/>
                <w:sz w:val="22"/>
                <w:szCs w:val="22"/>
              </w:rPr>
            </w:pPr>
          </w:p>
        </w:tc>
        <w:tc>
          <w:tcPr>
            <w:tcW w:w="1890" w:type="dxa"/>
            <w:tcBorders>
              <w:top w:val="single" w:sz="5" w:space="0" w:color="000000"/>
              <w:left w:val="single" w:sz="5" w:space="0" w:color="000000"/>
              <w:bottom w:val="single" w:sz="5" w:space="0" w:color="000000"/>
              <w:right w:val="single" w:sz="5" w:space="0" w:color="000000"/>
            </w:tcBorders>
          </w:tcPr>
          <w:p w14:paraId="6E20AD72" w14:textId="77777777" w:rsidR="008E2464" w:rsidRPr="00C04CC7" w:rsidRDefault="008E2464" w:rsidP="008861A1">
            <w:pPr>
              <w:rPr>
                <w:rFonts w:ascii="Times New Roman" w:hAnsi="Times New Roman" w:cs="Times New Roman"/>
                <w:sz w:val="22"/>
                <w:szCs w:val="22"/>
              </w:rPr>
            </w:pPr>
          </w:p>
        </w:tc>
        <w:tc>
          <w:tcPr>
            <w:tcW w:w="1640" w:type="dxa"/>
            <w:tcBorders>
              <w:top w:val="single" w:sz="5" w:space="0" w:color="000000"/>
              <w:left w:val="single" w:sz="5" w:space="0" w:color="000000"/>
              <w:bottom w:val="single" w:sz="5" w:space="0" w:color="000000"/>
              <w:right w:val="single" w:sz="5" w:space="0" w:color="000000"/>
            </w:tcBorders>
          </w:tcPr>
          <w:p w14:paraId="76AAD477" w14:textId="77777777" w:rsidR="008E2464" w:rsidRPr="00C04CC7" w:rsidRDefault="008E2464" w:rsidP="008861A1">
            <w:pPr>
              <w:rPr>
                <w:rFonts w:ascii="Times New Roman" w:hAnsi="Times New Roman" w:cs="Times New Roman"/>
                <w:sz w:val="22"/>
                <w:szCs w:val="22"/>
              </w:rPr>
            </w:pPr>
          </w:p>
        </w:tc>
        <w:tc>
          <w:tcPr>
            <w:tcW w:w="1864" w:type="dxa"/>
            <w:tcBorders>
              <w:top w:val="single" w:sz="5" w:space="0" w:color="000000"/>
              <w:left w:val="single" w:sz="5" w:space="0" w:color="000000"/>
              <w:bottom w:val="single" w:sz="5" w:space="0" w:color="000000"/>
              <w:right w:val="single" w:sz="5" w:space="0" w:color="000000"/>
            </w:tcBorders>
          </w:tcPr>
          <w:p w14:paraId="12A5C25C" w14:textId="77777777" w:rsidR="008E2464" w:rsidRPr="00C04CC7" w:rsidRDefault="008E2464" w:rsidP="008861A1">
            <w:pPr>
              <w:rPr>
                <w:rFonts w:ascii="Times New Roman" w:hAnsi="Times New Roman" w:cs="Times New Roman"/>
                <w:sz w:val="22"/>
                <w:szCs w:val="22"/>
              </w:rPr>
            </w:pPr>
          </w:p>
        </w:tc>
      </w:tr>
      <w:tr w:rsidR="008E2464" w:rsidRPr="00C04CC7" w14:paraId="47A186F5"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23AFB193" w14:textId="518CAC42" w:rsidR="008E2464" w:rsidRPr="00C04CC7" w:rsidRDefault="008E2464" w:rsidP="008861A1">
            <w:pPr>
              <w:pStyle w:val="TableParagraph"/>
              <w:spacing w:line="273" w:lineRule="exact"/>
              <w:ind w:left="98"/>
              <w:rPr>
                <w:rFonts w:ascii="Times New Roman" w:eastAsia="Times New Roman" w:hAnsi="Times New Roman" w:cs="Times New Roman"/>
              </w:rPr>
            </w:pPr>
            <w:r>
              <w:rPr>
                <w:rFonts w:ascii="Times New Roman" w:eastAsia="Times New Roman" w:hAnsi="Times New Roman" w:cs="Times New Roman"/>
              </w:rPr>
              <w:t>Team Leader</w:t>
            </w:r>
            <w:r w:rsidR="00551A98">
              <w:rPr>
                <w:rFonts w:ascii="Times New Roman" w:eastAsia="Times New Roman" w:hAnsi="Times New Roman" w:cs="Times New Roman"/>
              </w:rPr>
              <w:t xml:space="preserve"> (</w:t>
            </w:r>
            <w:r>
              <w:rPr>
                <w:rFonts w:ascii="Times New Roman" w:eastAsia="Times New Roman" w:hAnsi="Times New Roman" w:cs="Times New Roman"/>
              </w:rPr>
              <w:t>Senior Consultant</w:t>
            </w:r>
            <w:r w:rsidR="00551A98">
              <w:rPr>
                <w:rFonts w:ascii="Times New Roman" w:eastAsia="Times New Roman" w:hAnsi="Times New Roman" w:cs="Times New Roman"/>
              </w:rPr>
              <w:t>)</w:t>
            </w:r>
          </w:p>
        </w:tc>
        <w:tc>
          <w:tcPr>
            <w:tcW w:w="1260" w:type="dxa"/>
            <w:tcBorders>
              <w:top w:val="single" w:sz="5" w:space="0" w:color="000000"/>
              <w:left w:val="single" w:sz="5" w:space="0" w:color="000000"/>
              <w:bottom w:val="single" w:sz="5" w:space="0" w:color="000000"/>
              <w:right w:val="single" w:sz="5" w:space="0" w:color="000000"/>
            </w:tcBorders>
          </w:tcPr>
          <w:p w14:paraId="263C1E5C" w14:textId="77777777" w:rsidR="008E2464" w:rsidRPr="00151A62" w:rsidRDefault="008E2464" w:rsidP="008861A1">
            <w:pPr>
              <w:jc w:val="center"/>
              <w:rPr>
                <w:rFonts w:ascii="Times New Roman" w:hAnsi="Times New Roman" w:cs="Times New Roman"/>
                <w:i/>
                <w:iCs/>
                <w:sz w:val="20"/>
                <w:szCs w:val="20"/>
              </w:rPr>
            </w:pPr>
            <w:r w:rsidRPr="00151A62">
              <w:rPr>
                <w:rFonts w:ascii="Times New Roman" w:hAnsi="Times New Roman" w:cs="Times New Roman"/>
                <w:i/>
                <w:iCs/>
                <w:spacing w:val="-1"/>
                <w:sz w:val="20"/>
                <w:szCs w:val="20"/>
              </w:rPr>
              <w:t>Working day</w:t>
            </w:r>
          </w:p>
        </w:tc>
        <w:tc>
          <w:tcPr>
            <w:tcW w:w="1890" w:type="dxa"/>
            <w:tcBorders>
              <w:top w:val="single" w:sz="5" w:space="0" w:color="000000"/>
              <w:left w:val="single" w:sz="5" w:space="0" w:color="000000"/>
              <w:bottom w:val="single" w:sz="5" w:space="0" w:color="000000"/>
              <w:right w:val="single" w:sz="5" w:space="0" w:color="000000"/>
            </w:tcBorders>
          </w:tcPr>
          <w:p w14:paraId="6B656D9C" w14:textId="77777777" w:rsidR="008E2464" w:rsidRPr="00151A62" w:rsidRDefault="008E2464" w:rsidP="008861A1">
            <w:pPr>
              <w:jc w:val="center"/>
              <w:rPr>
                <w:rFonts w:ascii="Times New Roman" w:hAnsi="Times New Roman" w:cs="Times New Roman"/>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2D2AF0BC" w14:textId="77777777" w:rsidR="008E2464" w:rsidRPr="00151A62" w:rsidRDefault="008E2464" w:rsidP="008861A1">
            <w:pPr>
              <w:jc w:val="center"/>
              <w:rPr>
                <w:rFonts w:ascii="Times New Roman"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tcPr>
          <w:p w14:paraId="636227E6" w14:textId="77777777" w:rsidR="008E2464" w:rsidRPr="00151A62" w:rsidRDefault="008E2464" w:rsidP="008861A1">
            <w:pPr>
              <w:jc w:val="center"/>
              <w:rPr>
                <w:rFonts w:ascii="Times New Roman" w:hAnsi="Times New Roman" w:cs="Times New Roman"/>
                <w:sz w:val="20"/>
                <w:szCs w:val="20"/>
              </w:rPr>
            </w:pPr>
          </w:p>
        </w:tc>
      </w:tr>
      <w:tr w:rsidR="008E2464" w:rsidRPr="00C04CC7" w14:paraId="469113F6"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1AC34E22" w14:textId="77777777" w:rsidR="008E2464" w:rsidRPr="00C04CC7" w:rsidRDefault="008E2464" w:rsidP="008861A1">
            <w:pPr>
              <w:pStyle w:val="TableParagraph"/>
              <w:ind w:left="101"/>
              <w:rPr>
                <w:rFonts w:ascii="Times New Roman" w:eastAsia="Times New Roman" w:hAnsi="Times New Roman" w:cs="Times New Roman"/>
              </w:rPr>
            </w:pPr>
            <w:r>
              <w:rPr>
                <w:rFonts w:ascii="Times New Roman" w:eastAsia="Times New Roman" w:hAnsi="Times New Roman" w:cs="Times New Roman"/>
              </w:rPr>
              <w:t>Consultant</w:t>
            </w:r>
          </w:p>
        </w:tc>
        <w:tc>
          <w:tcPr>
            <w:tcW w:w="1260" w:type="dxa"/>
            <w:tcBorders>
              <w:top w:val="single" w:sz="5" w:space="0" w:color="000000"/>
              <w:left w:val="single" w:sz="5" w:space="0" w:color="000000"/>
              <w:bottom w:val="single" w:sz="5" w:space="0" w:color="000000"/>
              <w:right w:val="single" w:sz="5" w:space="0" w:color="000000"/>
            </w:tcBorders>
          </w:tcPr>
          <w:p w14:paraId="51991BC2" w14:textId="77777777" w:rsidR="008E2464" w:rsidRPr="00151A62" w:rsidRDefault="008E2464" w:rsidP="008861A1">
            <w:pPr>
              <w:jc w:val="center"/>
              <w:rPr>
                <w:rFonts w:ascii="Times New Roman" w:hAnsi="Times New Roman" w:cs="Times New Roman"/>
                <w:i/>
                <w:iCs/>
                <w:sz w:val="20"/>
                <w:szCs w:val="20"/>
              </w:rPr>
            </w:pPr>
            <w:r w:rsidRPr="00151A62">
              <w:rPr>
                <w:rFonts w:ascii="Times New Roman" w:hAnsi="Times New Roman" w:cs="Times New Roman"/>
                <w:i/>
                <w:iCs/>
                <w:spacing w:val="-1"/>
                <w:sz w:val="20"/>
                <w:szCs w:val="20"/>
              </w:rPr>
              <w:t>Working day</w:t>
            </w:r>
          </w:p>
        </w:tc>
        <w:tc>
          <w:tcPr>
            <w:tcW w:w="1890" w:type="dxa"/>
            <w:tcBorders>
              <w:top w:val="single" w:sz="5" w:space="0" w:color="000000"/>
              <w:left w:val="single" w:sz="5" w:space="0" w:color="000000"/>
              <w:bottom w:val="single" w:sz="5" w:space="0" w:color="000000"/>
              <w:right w:val="single" w:sz="5" w:space="0" w:color="000000"/>
            </w:tcBorders>
          </w:tcPr>
          <w:p w14:paraId="79CABE29" w14:textId="77777777" w:rsidR="008E2464" w:rsidRPr="00151A62" w:rsidRDefault="008E2464" w:rsidP="008861A1">
            <w:pPr>
              <w:jc w:val="center"/>
              <w:rPr>
                <w:rFonts w:ascii="Times New Roman" w:hAnsi="Times New Roman" w:cs="Times New Roman"/>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71EE1F2E" w14:textId="77777777" w:rsidR="008E2464" w:rsidRPr="00151A62" w:rsidRDefault="008E2464" w:rsidP="008861A1">
            <w:pPr>
              <w:jc w:val="center"/>
              <w:rPr>
                <w:rFonts w:ascii="Times New Roman"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tcPr>
          <w:p w14:paraId="572F2451" w14:textId="77777777" w:rsidR="008E2464" w:rsidRPr="00151A62" w:rsidRDefault="008E2464" w:rsidP="008861A1">
            <w:pPr>
              <w:jc w:val="center"/>
              <w:rPr>
                <w:rFonts w:ascii="Times New Roman" w:hAnsi="Times New Roman" w:cs="Times New Roman"/>
                <w:sz w:val="20"/>
                <w:szCs w:val="20"/>
              </w:rPr>
            </w:pPr>
          </w:p>
        </w:tc>
      </w:tr>
      <w:tr w:rsidR="008E2464" w:rsidRPr="00C04CC7" w14:paraId="6546DD51"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46B7AAB8" w14:textId="77777777" w:rsidR="008E2464" w:rsidRPr="00C04CC7" w:rsidRDefault="008E2464" w:rsidP="008861A1">
            <w:pPr>
              <w:pStyle w:val="TableParagraph"/>
              <w:spacing w:line="273" w:lineRule="exact"/>
              <w:ind w:left="101"/>
              <w:rPr>
                <w:rFonts w:ascii="Times New Roman" w:eastAsia="Times New Roman" w:hAnsi="Times New Roman" w:cs="Times New Roman"/>
              </w:rPr>
            </w:pPr>
            <w:r>
              <w:rPr>
                <w:rFonts w:ascii="Times New Roman" w:eastAsia="Times New Roman" w:hAnsi="Times New Roman" w:cs="Times New Roman"/>
              </w:rPr>
              <w:t>Associate Consultant</w:t>
            </w:r>
          </w:p>
        </w:tc>
        <w:tc>
          <w:tcPr>
            <w:tcW w:w="1260" w:type="dxa"/>
            <w:tcBorders>
              <w:top w:val="single" w:sz="5" w:space="0" w:color="000000"/>
              <w:left w:val="single" w:sz="5" w:space="0" w:color="000000"/>
              <w:bottom w:val="single" w:sz="5" w:space="0" w:color="000000"/>
              <w:right w:val="single" w:sz="5" w:space="0" w:color="000000"/>
            </w:tcBorders>
          </w:tcPr>
          <w:p w14:paraId="0F1D3355" w14:textId="77777777" w:rsidR="008E2464" w:rsidRPr="00151A62" w:rsidRDefault="008E2464" w:rsidP="008861A1">
            <w:pPr>
              <w:jc w:val="center"/>
              <w:rPr>
                <w:rFonts w:ascii="Times New Roman" w:hAnsi="Times New Roman" w:cs="Times New Roman"/>
                <w:i/>
                <w:iCs/>
                <w:sz w:val="20"/>
                <w:szCs w:val="20"/>
              </w:rPr>
            </w:pPr>
            <w:r w:rsidRPr="00151A62">
              <w:rPr>
                <w:rFonts w:ascii="Times New Roman" w:hAnsi="Times New Roman" w:cs="Times New Roman"/>
                <w:i/>
                <w:iCs/>
                <w:spacing w:val="-1"/>
                <w:sz w:val="20"/>
                <w:szCs w:val="20"/>
              </w:rPr>
              <w:t>Working day</w:t>
            </w:r>
          </w:p>
        </w:tc>
        <w:tc>
          <w:tcPr>
            <w:tcW w:w="1890" w:type="dxa"/>
            <w:tcBorders>
              <w:top w:val="single" w:sz="5" w:space="0" w:color="000000"/>
              <w:left w:val="single" w:sz="5" w:space="0" w:color="000000"/>
              <w:bottom w:val="single" w:sz="5" w:space="0" w:color="000000"/>
              <w:right w:val="single" w:sz="5" w:space="0" w:color="000000"/>
            </w:tcBorders>
          </w:tcPr>
          <w:p w14:paraId="6E46F93A" w14:textId="77777777" w:rsidR="008E2464" w:rsidRPr="00151A62" w:rsidRDefault="008E2464" w:rsidP="008861A1">
            <w:pPr>
              <w:jc w:val="center"/>
              <w:rPr>
                <w:rFonts w:ascii="Times New Roman" w:hAnsi="Times New Roman" w:cs="Times New Roman"/>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33D40C80" w14:textId="77777777" w:rsidR="008E2464" w:rsidRPr="00151A62" w:rsidRDefault="008E2464" w:rsidP="008861A1">
            <w:pPr>
              <w:jc w:val="center"/>
              <w:rPr>
                <w:rFonts w:ascii="Times New Roman"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tcPr>
          <w:p w14:paraId="68F049AA" w14:textId="77777777" w:rsidR="008E2464" w:rsidRPr="00151A62" w:rsidRDefault="008E2464" w:rsidP="008861A1">
            <w:pPr>
              <w:jc w:val="center"/>
              <w:rPr>
                <w:rFonts w:ascii="Times New Roman" w:hAnsi="Times New Roman" w:cs="Times New Roman"/>
                <w:sz w:val="20"/>
                <w:szCs w:val="20"/>
              </w:rPr>
            </w:pPr>
          </w:p>
        </w:tc>
      </w:tr>
      <w:tr w:rsidR="004E47BB" w:rsidRPr="00E87054" w14:paraId="7C7AA303"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4545B2A0" w14:textId="2A8D5FF2" w:rsidR="004E47BB" w:rsidRPr="00E87054" w:rsidRDefault="004E47BB" w:rsidP="008861A1">
            <w:pPr>
              <w:rPr>
                <w:rFonts w:ascii="Times New Roman" w:hAnsi="Times New Roman" w:cs="Times New Roman"/>
                <w:sz w:val="22"/>
                <w:szCs w:val="22"/>
              </w:rPr>
            </w:pPr>
            <w:r w:rsidRPr="00E87054">
              <w:rPr>
                <w:rFonts w:ascii="Times New Roman" w:hAnsi="Times New Roman" w:cs="Times New Roman"/>
                <w:sz w:val="22"/>
                <w:szCs w:val="22"/>
              </w:rPr>
              <w:t xml:space="preserve"> Other</w:t>
            </w:r>
            <w:r w:rsidR="00E87054" w:rsidRPr="00E87054">
              <w:rPr>
                <w:rFonts w:ascii="Times New Roman" w:hAnsi="Times New Roman" w:cs="Times New Roman"/>
                <w:sz w:val="22"/>
                <w:szCs w:val="22"/>
              </w:rPr>
              <w:t xml:space="preserve"> staffs</w:t>
            </w:r>
            <w:r w:rsidRPr="00E87054">
              <w:rPr>
                <w:rFonts w:ascii="Times New Roman" w:hAnsi="Times New Roman" w:cs="Times New Roman"/>
                <w:sz w:val="22"/>
                <w:szCs w:val="22"/>
              </w:rPr>
              <w:t xml:space="preserve"> (if any)</w:t>
            </w:r>
          </w:p>
        </w:tc>
        <w:tc>
          <w:tcPr>
            <w:tcW w:w="1260" w:type="dxa"/>
            <w:tcBorders>
              <w:top w:val="single" w:sz="5" w:space="0" w:color="000000"/>
              <w:left w:val="single" w:sz="5" w:space="0" w:color="000000"/>
              <w:bottom w:val="single" w:sz="5" w:space="0" w:color="000000"/>
              <w:right w:val="single" w:sz="5" w:space="0" w:color="000000"/>
            </w:tcBorders>
          </w:tcPr>
          <w:p w14:paraId="1DE2822A" w14:textId="67C06162" w:rsidR="004E47BB" w:rsidRPr="00E87054" w:rsidRDefault="00E87054" w:rsidP="008861A1">
            <w:pPr>
              <w:jc w:val="center"/>
              <w:rPr>
                <w:rFonts w:ascii="Times New Roman" w:hAnsi="Times New Roman" w:cs="Times New Roman"/>
                <w:sz w:val="20"/>
                <w:szCs w:val="20"/>
              </w:rPr>
            </w:pPr>
            <w:r w:rsidRPr="00151A62">
              <w:rPr>
                <w:rFonts w:ascii="Times New Roman" w:hAnsi="Times New Roman" w:cs="Times New Roman"/>
                <w:i/>
                <w:iCs/>
                <w:spacing w:val="-1"/>
                <w:sz w:val="20"/>
                <w:szCs w:val="20"/>
              </w:rPr>
              <w:t>Working day</w:t>
            </w:r>
          </w:p>
        </w:tc>
        <w:tc>
          <w:tcPr>
            <w:tcW w:w="1890" w:type="dxa"/>
            <w:tcBorders>
              <w:top w:val="single" w:sz="5" w:space="0" w:color="000000"/>
              <w:left w:val="single" w:sz="5" w:space="0" w:color="000000"/>
              <w:bottom w:val="single" w:sz="5" w:space="0" w:color="000000"/>
              <w:right w:val="single" w:sz="5" w:space="0" w:color="000000"/>
            </w:tcBorders>
          </w:tcPr>
          <w:p w14:paraId="15A8372A" w14:textId="77777777" w:rsidR="004E47BB" w:rsidRPr="00E87054" w:rsidRDefault="004E47BB" w:rsidP="008861A1">
            <w:pPr>
              <w:jc w:val="center"/>
              <w:rPr>
                <w:rFonts w:ascii="Times New Roman" w:hAnsi="Times New Roman" w:cs="Times New Roman"/>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7158F8AF" w14:textId="77777777" w:rsidR="004E47BB" w:rsidRPr="00E87054" w:rsidRDefault="004E47BB" w:rsidP="008861A1">
            <w:pPr>
              <w:jc w:val="center"/>
              <w:rPr>
                <w:rFonts w:ascii="Times New Roman" w:hAnsi="Times New Roman" w:cs="Times New Roman"/>
                <w:sz w:val="20"/>
                <w:szCs w:val="20"/>
              </w:rPr>
            </w:pPr>
          </w:p>
        </w:tc>
        <w:tc>
          <w:tcPr>
            <w:tcW w:w="1864" w:type="dxa"/>
            <w:tcBorders>
              <w:top w:val="single" w:sz="5" w:space="0" w:color="000000"/>
              <w:left w:val="single" w:sz="5" w:space="0" w:color="000000"/>
              <w:bottom w:val="single" w:sz="5" w:space="0" w:color="000000"/>
              <w:right w:val="single" w:sz="5" w:space="0" w:color="000000"/>
            </w:tcBorders>
          </w:tcPr>
          <w:p w14:paraId="7D4934C7" w14:textId="77777777" w:rsidR="004E47BB" w:rsidRPr="00E87054" w:rsidRDefault="004E47BB" w:rsidP="008861A1">
            <w:pPr>
              <w:jc w:val="center"/>
              <w:rPr>
                <w:rFonts w:ascii="Times New Roman" w:hAnsi="Times New Roman" w:cs="Times New Roman"/>
                <w:sz w:val="20"/>
                <w:szCs w:val="20"/>
              </w:rPr>
            </w:pPr>
          </w:p>
        </w:tc>
      </w:tr>
      <w:tr w:rsidR="005D7907" w:rsidRPr="00C04CC7" w14:paraId="7FB7C18B"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47F419EF" w14:textId="77777777" w:rsidR="005D7907" w:rsidRPr="00C04CC7" w:rsidRDefault="005D7907" w:rsidP="008861A1">
            <w:pPr>
              <w:rPr>
                <w:sz w:val="22"/>
                <w:szCs w:val="22"/>
              </w:rPr>
            </w:pPr>
          </w:p>
        </w:tc>
        <w:tc>
          <w:tcPr>
            <w:tcW w:w="1260" w:type="dxa"/>
            <w:tcBorders>
              <w:top w:val="single" w:sz="5" w:space="0" w:color="000000"/>
              <w:left w:val="single" w:sz="5" w:space="0" w:color="000000"/>
              <w:bottom w:val="single" w:sz="5" w:space="0" w:color="000000"/>
              <w:right w:val="single" w:sz="5" w:space="0" w:color="000000"/>
            </w:tcBorders>
          </w:tcPr>
          <w:p w14:paraId="7A93CE7F" w14:textId="77777777" w:rsidR="005D7907" w:rsidRPr="00151A62" w:rsidRDefault="005D7907" w:rsidP="008861A1">
            <w:pPr>
              <w:jc w:val="center"/>
              <w:rPr>
                <w:sz w:val="20"/>
                <w:szCs w:val="20"/>
              </w:rPr>
            </w:pPr>
          </w:p>
        </w:tc>
        <w:tc>
          <w:tcPr>
            <w:tcW w:w="1890" w:type="dxa"/>
            <w:tcBorders>
              <w:top w:val="single" w:sz="5" w:space="0" w:color="000000"/>
              <w:left w:val="single" w:sz="5" w:space="0" w:color="000000"/>
              <w:bottom w:val="single" w:sz="5" w:space="0" w:color="000000"/>
              <w:right w:val="single" w:sz="5" w:space="0" w:color="000000"/>
            </w:tcBorders>
          </w:tcPr>
          <w:p w14:paraId="1365D4D4" w14:textId="77777777" w:rsidR="005D7907" w:rsidRPr="00151A62" w:rsidRDefault="005D7907" w:rsidP="008861A1">
            <w:pPr>
              <w:jc w:val="center"/>
              <w:rPr>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44A271B4" w14:textId="77777777" w:rsidR="005D7907" w:rsidRPr="00151A62" w:rsidRDefault="005D7907" w:rsidP="008861A1">
            <w:pPr>
              <w:jc w:val="center"/>
              <w:rPr>
                <w:sz w:val="20"/>
                <w:szCs w:val="20"/>
              </w:rPr>
            </w:pPr>
          </w:p>
        </w:tc>
        <w:tc>
          <w:tcPr>
            <w:tcW w:w="1864" w:type="dxa"/>
            <w:tcBorders>
              <w:top w:val="single" w:sz="5" w:space="0" w:color="000000"/>
              <w:left w:val="single" w:sz="5" w:space="0" w:color="000000"/>
              <w:bottom w:val="single" w:sz="5" w:space="0" w:color="000000"/>
              <w:right w:val="single" w:sz="5" w:space="0" w:color="000000"/>
            </w:tcBorders>
          </w:tcPr>
          <w:p w14:paraId="26F0D212" w14:textId="77777777" w:rsidR="005D7907" w:rsidRPr="00151A62" w:rsidRDefault="005D7907" w:rsidP="008861A1">
            <w:pPr>
              <w:jc w:val="center"/>
              <w:rPr>
                <w:sz w:val="20"/>
                <w:szCs w:val="20"/>
              </w:rPr>
            </w:pPr>
          </w:p>
        </w:tc>
      </w:tr>
      <w:tr w:rsidR="008E2464" w:rsidRPr="00AB0C1C" w14:paraId="5D52C8EB"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6AA54F1B" w14:textId="35A8F542" w:rsidR="008E2464" w:rsidRPr="00AB0C1C" w:rsidRDefault="005D7907" w:rsidP="008861A1">
            <w:pPr>
              <w:rPr>
                <w:rFonts w:ascii="Times New Roman" w:hAnsi="Times New Roman" w:cs="Times New Roman"/>
                <w:b/>
                <w:bCs/>
                <w:sz w:val="22"/>
                <w:szCs w:val="22"/>
              </w:rPr>
            </w:pPr>
            <w:r w:rsidRPr="00AB0C1C">
              <w:rPr>
                <w:rFonts w:ascii="Times New Roman" w:hAnsi="Times New Roman" w:cs="Times New Roman"/>
                <w:b/>
                <w:bCs/>
                <w:sz w:val="22"/>
                <w:szCs w:val="22"/>
              </w:rPr>
              <w:t>II. Other Cost</w:t>
            </w:r>
            <w:r w:rsidR="00551A98" w:rsidRPr="00AB0C1C">
              <w:rPr>
                <w:rFonts w:ascii="Times New Roman" w:hAnsi="Times New Roman" w:cs="Times New Roman"/>
                <w:b/>
                <w:bCs/>
                <w:sz w:val="22"/>
                <w:szCs w:val="22"/>
              </w:rPr>
              <w:t xml:space="preserve">s </w:t>
            </w:r>
            <w:r w:rsidR="00AB0C1C">
              <w:rPr>
                <w:rFonts w:ascii="Times New Roman" w:hAnsi="Times New Roman" w:cs="Times New Roman"/>
                <w:b/>
                <w:bCs/>
                <w:sz w:val="22"/>
                <w:szCs w:val="22"/>
              </w:rPr>
              <w:t>(if any)</w:t>
            </w:r>
          </w:p>
        </w:tc>
        <w:tc>
          <w:tcPr>
            <w:tcW w:w="1260" w:type="dxa"/>
            <w:tcBorders>
              <w:top w:val="single" w:sz="5" w:space="0" w:color="000000"/>
              <w:left w:val="single" w:sz="5" w:space="0" w:color="000000"/>
              <w:bottom w:val="single" w:sz="5" w:space="0" w:color="000000"/>
              <w:right w:val="single" w:sz="5" w:space="0" w:color="000000"/>
            </w:tcBorders>
          </w:tcPr>
          <w:p w14:paraId="62D8A11D" w14:textId="77777777" w:rsidR="008E2464" w:rsidRPr="00AB0C1C" w:rsidRDefault="008E2464" w:rsidP="008861A1">
            <w:pPr>
              <w:jc w:val="center"/>
              <w:rPr>
                <w:rFonts w:ascii="Times New Roman" w:hAnsi="Times New Roman" w:cs="Times New Roman"/>
                <w:b/>
                <w:bCs/>
                <w:sz w:val="20"/>
                <w:szCs w:val="20"/>
              </w:rPr>
            </w:pPr>
          </w:p>
        </w:tc>
        <w:tc>
          <w:tcPr>
            <w:tcW w:w="1890" w:type="dxa"/>
            <w:tcBorders>
              <w:top w:val="single" w:sz="5" w:space="0" w:color="000000"/>
              <w:left w:val="single" w:sz="5" w:space="0" w:color="000000"/>
              <w:bottom w:val="single" w:sz="5" w:space="0" w:color="000000"/>
              <w:right w:val="single" w:sz="5" w:space="0" w:color="000000"/>
            </w:tcBorders>
          </w:tcPr>
          <w:p w14:paraId="2BA9BB5D" w14:textId="77777777" w:rsidR="008E2464" w:rsidRPr="00AB0C1C" w:rsidRDefault="008E2464" w:rsidP="008861A1">
            <w:pPr>
              <w:jc w:val="center"/>
              <w:rPr>
                <w:rFonts w:ascii="Times New Roman" w:hAnsi="Times New Roman" w:cs="Times New Roman"/>
                <w:b/>
                <w:bCs/>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2985B2DB" w14:textId="77777777" w:rsidR="008E2464" w:rsidRPr="00AB0C1C" w:rsidRDefault="008E2464" w:rsidP="008861A1">
            <w:pPr>
              <w:jc w:val="center"/>
              <w:rPr>
                <w:rFonts w:ascii="Times New Roman" w:hAnsi="Times New Roman" w:cs="Times New Roman"/>
                <w:b/>
                <w:bCs/>
                <w:sz w:val="20"/>
                <w:szCs w:val="20"/>
              </w:rPr>
            </w:pPr>
          </w:p>
        </w:tc>
        <w:tc>
          <w:tcPr>
            <w:tcW w:w="1864" w:type="dxa"/>
            <w:tcBorders>
              <w:top w:val="single" w:sz="5" w:space="0" w:color="000000"/>
              <w:left w:val="single" w:sz="5" w:space="0" w:color="000000"/>
              <w:bottom w:val="single" w:sz="5" w:space="0" w:color="000000"/>
              <w:right w:val="single" w:sz="5" w:space="0" w:color="000000"/>
            </w:tcBorders>
          </w:tcPr>
          <w:p w14:paraId="092B4DC2" w14:textId="77777777" w:rsidR="008E2464" w:rsidRPr="00AB0C1C" w:rsidRDefault="008E2464" w:rsidP="008861A1">
            <w:pPr>
              <w:jc w:val="center"/>
              <w:rPr>
                <w:rFonts w:ascii="Times New Roman" w:hAnsi="Times New Roman" w:cs="Times New Roman"/>
                <w:b/>
                <w:bCs/>
                <w:sz w:val="20"/>
                <w:szCs w:val="20"/>
              </w:rPr>
            </w:pPr>
          </w:p>
        </w:tc>
      </w:tr>
      <w:tr w:rsidR="00551A98" w:rsidRPr="00C04CC7" w14:paraId="359614B5" w14:textId="77777777" w:rsidTr="00E87054">
        <w:tc>
          <w:tcPr>
            <w:tcW w:w="2795" w:type="dxa"/>
            <w:tcBorders>
              <w:top w:val="single" w:sz="5" w:space="0" w:color="000000"/>
              <w:left w:val="single" w:sz="5" w:space="0" w:color="000000"/>
              <w:bottom w:val="single" w:sz="5" w:space="0" w:color="000000"/>
              <w:right w:val="single" w:sz="5" w:space="0" w:color="000000"/>
            </w:tcBorders>
          </w:tcPr>
          <w:p w14:paraId="7B33C160" w14:textId="77777777" w:rsidR="00551A98" w:rsidRPr="00C04CC7" w:rsidRDefault="00551A98" w:rsidP="008861A1">
            <w:pPr>
              <w:pStyle w:val="TableParagraph"/>
              <w:spacing w:line="273" w:lineRule="exact"/>
              <w:ind w:left="98"/>
              <w:rPr>
                <w:rFonts w:ascii="Times New Roman" w:eastAsia="Times New Roman" w:hAnsi="Times New Roman"/>
                <w:b/>
                <w:bCs/>
              </w:rPr>
            </w:pPr>
          </w:p>
        </w:tc>
        <w:tc>
          <w:tcPr>
            <w:tcW w:w="1260" w:type="dxa"/>
            <w:tcBorders>
              <w:top w:val="single" w:sz="5" w:space="0" w:color="000000"/>
              <w:left w:val="single" w:sz="5" w:space="0" w:color="000000"/>
              <w:bottom w:val="single" w:sz="5" w:space="0" w:color="000000"/>
              <w:right w:val="single" w:sz="5" w:space="0" w:color="000000"/>
            </w:tcBorders>
          </w:tcPr>
          <w:p w14:paraId="0B8E858D" w14:textId="77777777" w:rsidR="00551A98" w:rsidRPr="00151A62" w:rsidRDefault="00551A98" w:rsidP="008861A1">
            <w:pPr>
              <w:jc w:val="center"/>
              <w:rPr>
                <w:sz w:val="20"/>
                <w:szCs w:val="20"/>
              </w:rPr>
            </w:pPr>
          </w:p>
        </w:tc>
        <w:tc>
          <w:tcPr>
            <w:tcW w:w="1890" w:type="dxa"/>
            <w:tcBorders>
              <w:top w:val="single" w:sz="5" w:space="0" w:color="000000"/>
              <w:left w:val="single" w:sz="5" w:space="0" w:color="000000"/>
              <w:bottom w:val="single" w:sz="5" w:space="0" w:color="000000"/>
              <w:right w:val="single" w:sz="5" w:space="0" w:color="000000"/>
            </w:tcBorders>
          </w:tcPr>
          <w:p w14:paraId="75A6277E" w14:textId="77777777" w:rsidR="00551A98" w:rsidRPr="00151A62" w:rsidRDefault="00551A98" w:rsidP="008861A1">
            <w:pPr>
              <w:jc w:val="center"/>
              <w:rPr>
                <w:sz w:val="20"/>
                <w:szCs w:val="20"/>
              </w:rPr>
            </w:pPr>
          </w:p>
        </w:tc>
        <w:tc>
          <w:tcPr>
            <w:tcW w:w="1640" w:type="dxa"/>
            <w:tcBorders>
              <w:top w:val="single" w:sz="5" w:space="0" w:color="000000"/>
              <w:left w:val="single" w:sz="5" w:space="0" w:color="000000"/>
              <w:bottom w:val="single" w:sz="5" w:space="0" w:color="000000"/>
              <w:right w:val="single" w:sz="5" w:space="0" w:color="000000"/>
            </w:tcBorders>
          </w:tcPr>
          <w:p w14:paraId="02461299" w14:textId="77777777" w:rsidR="00551A98" w:rsidRPr="00151A62" w:rsidRDefault="00551A98" w:rsidP="008861A1">
            <w:pPr>
              <w:jc w:val="center"/>
              <w:rPr>
                <w:sz w:val="20"/>
                <w:szCs w:val="20"/>
              </w:rPr>
            </w:pPr>
          </w:p>
        </w:tc>
        <w:tc>
          <w:tcPr>
            <w:tcW w:w="1864" w:type="dxa"/>
            <w:tcBorders>
              <w:top w:val="single" w:sz="5" w:space="0" w:color="000000"/>
              <w:left w:val="single" w:sz="5" w:space="0" w:color="000000"/>
              <w:bottom w:val="single" w:sz="5" w:space="0" w:color="000000"/>
              <w:right w:val="single" w:sz="5" w:space="0" w:color="000000"/>
            </w:tcBorders>
          </w:tcPr>
          <w:p w14:paraId="55443AF1" w14:textId="77777777" w:rsidR="00551A98" w:rsidRPr="00151A62" w:rsidRDefault="00551A98" w:rsidP="008861A1">
            <w:pPr>
              <w:jc w:val="center"/>
              <w:rPr>
                <w:sz w:val="20"/>
                <w:szCs w:val="20"/>
              </w:rPr>
            </w:pPr>
          </w:p>
        </w:tc>
      </w:tr>
      <w:tr w:rsidR="00AB0C1C" w:rsidRPr="00CB6397" w14:paraId="1A99C29E" w14:textId="77777777" w:rsidTr="00E87054">
        <w:tc>
          <w:tcPr>
            <w:tcW w:w="7585" w:type="dxa"/>
            <w:gridSpan w:val="4"/>
            <w:tcBorders>
              <w:top w:val="single" w:sz="5" w:space="0" w:color="000000"/>
              <w:left w:val="single" w:sz="5" w:space="0" w:color="000000"/>
              <w:bottom w:val="single" w:sz="5" w:space="0" w:color="000000"/>
              <w:right w:val="single" w:sz="5" w:space="0" w:color="000000"/>
            </w:tcBorders>
          </w:tcPr>
          <w:p w14:paraId="45C643FA" w14:textId="232EBB30" w:rsidR="00AB0C1C" w:rsidRPr="00CB6397" w:rsidRDefault="00AB0C1C" w:rsidP="00CB6397">
            <w:pPr>
              <w:spacing w:before="120" w:after="120"/>
              <w:jc w:val="center"/>
              <w:rPr>
                <w:rFonts w:ascii="Times New Roman" w:hAnsi="Times New Roman" w:cs="Times New Roman"/>
                <w:sz w:val="22"/>
                <w:szCs w:val="22"/>
              </w:rPr>
            </w:pPr>
            <w:r w:rsidRPr="00CB6397">
              <w:rPr>
                <w:rFonts w:ascii="Times New Roman" w:eastAsia="Times New Roman" w:hAnsi="Times New Roman" w:cs="Times New Roman"/>
                <w:b/>
                <w:bCs/>
                <w:sz w:val="22"/>
                <w:szCs w:val="22"/>
              </w:rPr>
              <w:t>TOTAL</w:t>
            </w:r>
            <w:r w:rsidR="00CB6397" w:rsidRPr="00CB6397">
              <w:rPr>
                <w:rFonts w:ascii="Times New Roman" w:eastAsia="Times New Roman" w:hAnsi="Times New Roman" w:cs="Times New Roman"/>
                <w:b/>
                <w:bCs/>
                <w:sz w:val="22"/>
                <w:szCs w:val="22"/>
              </w:rPr>
              <w:t xml:space="preserve"> (Total Cost of Financial Proposal)</w:t>
            </w:r>
          </w:p>
        </w:tc>
        <w:tc>
          <w:tcPr>
            <w:tcW w:w="1864" w:type="dxa"/>
            <w:tcBorders>
              <w:top w:val="single" w:sz="5" w:space="0" w:color="000000"/>
              <w:left w:val="single" w:sz="5" w:space="0" w:color="000000"/>
              <w:bottom w:val="single" w:sz="5" w:space="0" w:color="000000"/>
              <w:right w:val="single" w:sz="5" w:space="0" w:color="000000"/>
            </w:tcBorders>
          </w:tcPr>
          <w:p w14:paraId="622AAF73" w14:textId="39504A5F" w:rsidR="00AB0C1C" w:rsidRPr="00CB6397" w:rsidRDefault="00CB6397" w:rsidP="00CB6397">
            <w:pPr>
              <w:spacing w:before="120" w:after="120"/>
              <w:rPr>
                <w:rFonts w:ascii="Times New Roman" w:hAnsi="Times New Roman" w:cs="Times New Roman"/>
                <w:b/>
                <w:bCs/>
                <w:sz w:val="22"/>
                <w:szCs w:val="22"/>
              </w:rPr>
            </w:pPr>
            <w:r w:rsidRPr="00CB6397">
              <w:rPr>
                <w:rFonts w:ascii="Times New Roman" w:hAnsi="Times New Roman" w:cs="Times New Roman"/>
                <w:b/>
                <w:bCs/>
                <w:sz w:val="22"/>
                <w:szCs w:val="22"/>
              </w:rPr>
              <w:t>USD</w:t>
            </w:r>
          </w:p>
        </w:tc>
      </w:tr>
    </w:tbl>
    <w:p w14:paraId="17CBFA32" w14:textId="77777777" w:rsidR="008E2464" w:rsidRPr="007B7E80" w:rsidRDefault="008E2464" w:rsidP="007B7E80">
      <w:pPr>
        <w:rPr>
          <w:sz w:val="22"/>
          <w:szCs w:val="22"/>
        </w:rPr>
      </w:pPr>
    </w:p>
    <w:p w14:paraId="15BC61EA" w14:textId="77777777" w:rsidR="00543E77" w:rsidRPr="004B7616" w:rsidRDefault="00543E77" w:rsidP="00987C2B">
      <w:pPr>
        <w:pStyle w:val="ListParagraph"/>
        <w:numPr>
          <w:ilvl w:val="0"/>
          <w:numId w:val="9"/>
        </w:numPr>
        <w:spacing w:after="240" w:line="240" w:lineRule="auto"/>
        <w:ind w:left="360"/>
        <w:rPr>
          <w:rFonts w:ascii="Times New Roman" w:hAnsi="Times New Roman"/>
          <w:b/>
          <w:snapToGrid w:val="0"/>
        </w:rPr>
      </w:pPr>
      <w:r w:rsidRPr="004B7616">
        <w:rPr>
          <w:rFonts w:ascii="Times New Roman" w:hAnsi="Times New Roman"/>
          <w:b/>
          <w:snapToGrid w:val="0"/>
        </w:rPr>
        <w:t>Breakdown of Fees and Expenses per Deliverables</w:t>
      </w:r>
    </w:p>
    <w:tbl>
      <w:tblPr>
        <w:tblW w:w="0" w:type="auto"/>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8"/>
        <w:gridCol w:w="4092"/>
        <w:gridCol w:w="1759"/>
        <w:gridCol w:w="2618"/>
      </w:tblGrid>
      <w:tr w:rsidR="00543E77" w:rsidRPr="004B7616" w14:paraId="3A3C7A1C"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hideMark/>
          </w:tcPr>
          <w:p w14:paraId="77050095" w14:textId="77777777" w:rsidR="00543E77" w:rsidRPr="004B7616" w:rsidRDefault="00543E77" w:rsidP="0046463F">
            <w:pPr>
              <w:jc w:val="center"/>
              <w:rPr>
                <w:rFonts w:eastAsia="Calibri"/>
                <w:snapToGrid w:val="0"/>
                <w:sz w:val="22"/>
                <w:szCs w:val="22"/>
              </w:rPr>
            </w:pPr>
            <w:r w:rsidRPr="004B7616">
              <w:rPr>
                <w:rFonts w:eastAsia="Calibri"/>
                <w:snapToGrid w:val="0"/>
                <w:sz w:val="22"/>
                <w:szCs w:val="22"/>
              </w:rPr>
              <w:t>SN</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15F44546" w14:textId="7B05915A" w:rsidR="00543E77" w:rsidRPr="004B7616" w:rsidRDefault="00543E77" w:rsidP="0046463F">
            <w:pPr>
              <w:jc w:val="center"/>
              <w:rPr>
                <w:rFonts w:eastAsia="Calibri"/>
                <w:snapToGrid w:val="0"/>
                <w:sz w:val="22"/>
                <w:szCs w:val="22"/>
              </w:rPr>
            </w:pPr>
            <w:r w:rsidRPr="004B7616">
              <w:rPr>
                <w:rFonts w:eastAsia="Calibri"/>
                <w:snapToGrid w:val="0"/>
                <w:sz w:val="22"/>
                <w:szCs w:val="22"/>
              </w:rPr>
              <w:t>Deliverables</w:t>
            </w:r>
          </w:p>
          <w:p w14:paraId="57124CB2" w14:textId="77777777" w:rsidR="00543E77" w:rsidRPr="004B7616" w:rsidRDefault="00543E77" w:rsidP="0046463F">
            <w:pPr>
              <w:jc w:val="center"/>
              <w:rPr>
                <w:rFonts w:eastAsia="Calibri"/>
                <w:snapToGrid w:val="0"/>
                <w:sz w:val="22"/>
                <w:szCs w:val="22"/>
              </w:rPr>
            </w:pPr>
            <w:r w:rsidRPr="004B7616">
              <w:rPr>
                <w:rFonts w:eastAsia="Calibri"/>
                <w:i/>
                <w:iCs/>
                <w:snapToGrid w:val="0"/>
                <w:sz w:val="22"/>
                <w:szCs w:val="22"/>
              </w:rPr>
              <w:t>[list them as referred to in the TOR]</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74152054" w14:textId="1FA61AD7" w:rsidR="00543E77" w:rsidRPr="004B7616" w:rsidRDefault="00543E77" w:rsidP="0046463F">
            <w:pPr>
              <w:jc w:val="center"/>
              <w:rPr>
                <w:rFonts w:eastAsia="Calibri"/>
                <w:snapToGrid w:val="0"/>
                <w:sz w:val="22"/>
                <w:szCs w:val="22"/>
              </w:rPr>
            </w:pPr>
            <w:r w:rsidRPr="004B7616">
              <w:rPr>
                <w:rFonts w:eastAsia="Calibri"/>
                <w:snapToGrid w:val="0"/>
                <w:sz w:val="22"/>
                <w:szCs w:val="22"/>
              </w:rPr>
              <w:t>Percentage of Total Price</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69862449" w14:textId="4260685F" w:rsidR="00543E77" w:rsidRPr="004B7616" w:rsidRDefault="00543E77" w:rsidP="0046463F">
            <w:pPr>
              <w:jc w:val="center"/>
              <w:rPr>
                <w:rFonts w:eastAsia="Calibri"/>
                <w:snapToGrid w:val="0"/>
                <w:sz w:val="22"/>
                <w:szCs w:val="22"/>
              </w:rPr>
            </w:pPr>
            <w:r w:rsidRPr="004B7616">
              <w:rPr>
                <w:rFonts w:eastAsia="Calibri"/>
                <w:snapToGrid w:val="0"/>
                <w:sz w:val="22"/>
                <w:szCs w:val="22"/>
              </w:rPr>
              <w:t>Price</w:t>
            </w:r>
          </w:p>
          <w:p w14:paraId="5A2AE267" w14:textId="77777777" w:rsidR="00543E77" w:rsidRPr="004B7616" w:rsidRDefault="00543E77" w:rsidP="0046463F">
            <w:pPr>
              <w:jc w:val="center"/>
              <w:rPr>
                <w:rFonts w:eastAsia="Calibri"/>
                <w:snapToGrid w:val="0"/>
                <w:sz w:val="22"/>
                <w:szCs w:val="22"/>
              </w:rPr>
            </w:pPr>
            <w:r w:rsidRPr="004B7616">
              <w:rPr>
                <w:rFonts w:eastAsia="Calibri"/>
                <w:snapToGrid w:val="0"/>
                <w:sz w:val="22"/>
                <w:szCs w:val="22"/>
              </w:rPr>
              <w:t>(Lump Sum, All-Inclusive)</w:t>
            </w:r>
          </w:p>
        </w:tc>
      </w:tr>
      <w:tr w:rsidR="00543E77" w:rsidRPr="004B7616" w14:paraId="1ADA0793"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hideMark/>
          </w:tcPr>
          <w:p w14:paraId="3D256534" w14:textId="77777777" w:rsidR="00543E77" w:rsidRPr="004B7616" w:rsidRDefault="00543E77" w:rsidP="005D7907">
            <w:pPr>
              <w:rPr>
                <w:rFonts w:eastAsia="Calibri"/>
                <w:snapToGrid w:val="0"/>
                <w:sz w:val="22"/>
                <w:szCs w:val="22"/>
              </w:rPr>
            </w:pPr>
            <w:r w:rsidRPr="004B7616">
              <w:rPr>
                <w:rFonts w:eastAsia="Calibri"/>
                <w:snapToGrid w:val="0"/>
                <w:sz w:val="22"/>
                <w:szCs w:val="22"/>
              </w:rPr>
              <w:t>1</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5EA85E58" w14:textId="77777777" w:rsidR="00543E77" w:rsidRPr="004B7616" w:rsidRDefault="00543E77" w:rsidP="005D7907">
            <w:pPr>
              <w:rPr>
                <w:rFonts w:eastAsia="Calibri"/>
                <w:snapToGrid w:val="0"/>
                <w:sz w:val="22"/>
                <w:szCs w:val="22"/>
              </w:rPr>
            </w:pPr>
            <w:r w:rsidRPr="004B7616">
              <w:rPr>
                <w:rFonts w:eastAsia="Calibri"/>
                <w:snapToGrid w:val="0"/>
                <w:sz w:val="22"/>
                <w:szCs w:val="22"/>
              </w:rPr>
              <w:t>Deliverable 1</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7C3849BB" w14:textId="77777777" w:rsidR="00543E77" w:rsidRPr="004B7616" w:rsidRDefault="00543E77" w:rsidP="005D7907">
            <w:pPr>
              <w:rPr>
                <w:rFonts w:eastAsia="Calibri"/>
                <w:snapToGrid w:val="0"/>
                <w:sz w:val="22"/>
                <w:szCs w:val="22"/>
              </w:rPr>
            </w:pPr>
            <w:r w:rsidRPr="004B7616">
              <w:rPr>
                <w:rFonts w:eastAsia="Calibri"/>
                <w:snapToGrid w:val="0"/>
                <w:sz w:val="22"/>
                <w:szCs w:val="22"/>
              </w:rPr>
              <w:t xml:space="preserve"> </w:t>
            </w:r>
          </w:p>
        </w:tc>
        <w:tc>
          <w:tcPr>
            <w:tcW w:w="0" w:type="auto"/>
            <w:tcBorders>
              <w:top w:val="single" w:sz="4" w:space="0" w:color="000000"/>
              <w:left w:val="single" w:sz="4" w:space="0" w:color="000000"/>
              <w:bottom w:val="single" w:sz="4" w:space="0" w:color="000000"/>
              <w:right w:val="single" w:sz="4" w:space="0" w:color="000000"/>
            </w:tcBorders>
            <w:vAlign w:val="center"/>
          </w:tcPr>
          <w:p w14:paraId="16717D21" w14:textId="77777777" w:rsidR="00543E77" w:rsidRPr="004B7616" w:rsidRDefault="00543E77" w:rsidP="005D7907">
            <w:pPr>
              <w:rPr>
                <w:rFonts w:eastAsia="Calibri"/>
                <w:snapToGrid w:val="0"/>
                <w:sz w:val="22"/>
                <w:szCs w:val="22"/>
              </w:rPr>
            </w:pPr>
          </w:p>
        </w:tc>
      </w:tr>
      <w:tr w:rsidR="00543E77" w:rsidRPr="004B7616" w14:paraId="62FCB1C7"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hideMark/>
          </w:tcPr>
          <w:p w14:paraId="396148CD" w14:textId="77777777" w:rsidR="00543E77" w:rsidRPr="004B7616" w:rsidRDefault="00543E77" w:rsidP="005D7907">
            <w:pPr>
              <w:rPr>
                <w:rFonts w:eastAsia="Calibri"/>
                <w:snapToGrid w:val="0"/>
                <w:sz w:val="22"/>
                <w:szCs w:val="22"/>
              </w:rPr>
            </w:pPr>
            <w:r w:rsidRPr="004B7616">
              <w:rPr>
                <w:rFonts w:eastAsia="Calibri"/>
                <w:snapToGrid w:val="0"/>
                <w:sz w:val="22"/>
                <w:szCs w:val="22"/>
              </w:rPr>
              <w:t>2</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6432B55D" w14:textId="77777777" w:rsidR="00543E77" w:rsidRPr="004B7616" w:rsidRDefault="00543E77" w:rsidP="005D7907">
            <w:pPr>
              <w:rPr>
                <w:rFonts w:eastAsia="Calibri"/>
                <w:snapToGrid w:val="0"/>
                <w:sz w:val="22"/>
                <w:szCs w:val="22"/>
              </w:rPr>
            </w:pPr>
            <w:r w:rsidRPr="004B7616">
              <w:rPr>
                <w:rFonts w:eastAsia="Calibri"/>
                <w:snapToGrid w:val="0"/>
                <w:sz w:val="22"/>
                <w:szCs w:val="22"/>
              </w:rPr>
              <w:t>Deliverable 2</w:t>
            </w:r>
          </w:p>
        </w:tc>
        <w:tc>
          <w:tcPr>
            <w:tcW w:w="1759" w:type="dxa"/>
            <w:tcBorders>
              <w:top w:val="single" w:sz="4" w:space="0" w:color="000000"/>
              <w:left w:val="single" w:sz="4" w:space="0" w:color="000000"/>
              <w:bottom w:val="single" w:sz="4" w:space="0" w:color="000000"/>
              <w:right w:val="single" w:sz="4" w:space="0" w:color="000000"/>
            </w:tcBorders>
            <w:vAlign w:val="center"/>
          </w:tcPr>
          <w:p w14:paraId="0864A946" w14:textId="77777777" w:rsidR="00543E77" w:rsidRPr="004B7616" w:rsidRDefault="00543E77" w:rsidP="005D7907">
            <w:pPr>
              <w:rPr>
                <w:rFonts w:eastAsia="Calibri"/>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18BE98E8" w14:textId="77777777" w:rsidR="00543E77" w:rsidRPr="004B7616" w:rsidRDefault="00543E77" w:rsidP="005D7907">
            <w:pPr>
              <w:rPr>
                <w:rFonts w:eastAsia="Calibri"/>
                <w:snapToGrid w:val="0"/>
                <w:sz w:val="22"/>
                <w:szCs w:val="22"/>
              </w:rPr>
            </w:pPr>
          </w:p>
        </w:tc>
      </w:tr>
      <w:tr w:rsidR="00543E77" w:rsidRPr="004B7616" w14:paraId="6D02323A"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hideMark/>
          </w:tcPr>
          <w:p w14:paraId="133D13A9" w14:textId="77777777" w:rsidR="00543E77" w:rsidRPr="004B7616" w:rsidRDefault="00543E77" w:rsidP="005D7907">
            <w:pPr>
              <w:rPr>
                <w:rFonts w:eastAsia="Calibri"/>
                <w:snapToGrid w:val="0"/>
                <w:sz w:val="22"/>
                <w:szCs w:val="22"/>
              </w:rPr>
            </w:pPr>
            <w:r w:rsidRPr="004B7616">
              <w:rPr>
                <w:rFonts w:eastAsia="Calibri"/>
                <w:snapToGrid w:val="0"/>
                <w:sz w:val="22"/>
                <w:szCs w:val="22"/>
              </w:rPr>
              <w:t>3</w:t>
            </w: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2927F13E" w14:textId="6BFC21BB" w:rsidR="00543E77" w:rsidRPr="004B7616" w:rsidRDefault="00CB6397" w:rsidP="005D7907">
            <w:pPr>
              <w:rPr>
                <w:rFonts w:eastAsia="Calibri"/>
                <w:snapToGrid w:val="0"/>
                <w:sz w:val="22"/>
                <w:szCs w:val="22"/>
              </w:rPr>
            </w:pPr>
            <w:r>
              <w:rPr>
                <w:rFonts w:eastAsia="Calibri"/>
                <w:snapToGrid w:val="0"/>
                <w:sz w:val="22"/>
                <w:szCs w:val="22"/>
              </w:rPr>
              <w:t>Deliverable 3</w:t>
            </w:r>
          </w:p>
        </w:tc>
        <w:tc>
          <w:tcPr>
            <w:tcW w:w="1759" w:type="dxa"/>
            <w:tcBorders>
              <w:top w:val="single" w:sz="4" w:space="0" w:color="000000"/>
              <w:left w:val="single" w:sz="4" w:space="0" w:color="000000"/>
              <w:bottom w:val="single" w:sz="4" w:space="0" w:color="000000"/>
              <w:right w:val="single" w:sz="4" w:space="0" w:color="000000"/>
            </w:tcBorders>
            <w:vAlign w:val="center"/>
          </w:tcPr>
          <w:p w14:paraId="7C5EAFDC" w14:textId="77777777" w:rsidR="00543E77" w:rsidRPr="004B7616" w:rsidRDefault="00543E77" w:rsidP="005D7907">
            <w:pPr>
              <w:rPr>
                <w:rFonts w:eastAsia="Calibri"/>
                <w:snapToGrid w:val="0"/>
                <w:sz w:val="22"/>
                <w:szCs w:val="22"/>
              </w:rPr>
            </w:pPr>
          </w:p>
        </w:tc>
        <w:tc>
          <w:tcPr>
            <w:tcW w:w="0" w:type="auto"/>
            <w:tcBorders>
              <w:top w:val="single" w:sz="4" w:space="0" w:color="000000"/>
              <w:left w:val="single" w:sz="4" w:space="0" w:color="000000"/>
              <w:bottom w:val="single" w:sz="4" w:space="0" w:color="000000"/>
              <w:right w:val="single" w:sz="4" w:space="0" w:color="000000"/>
            </w:tcBorders>
            <w:vAlign w:val="center"/>
          </w:tcPr>
          <w:p w14:paraId="578D910B" w14:textId="77777777" w:rsidR="00543E77" w:rsidRPr="004B7616" w:rsidRDefault="00543E77" w:rsidP="005D7907">
            <w:pPr>
              <w:rPr>
                <w:rFonts w:eastAsia="Calibri"/>
                <w:snapToGrid w:val="0"/>
                <w:sz w:val="22"/>
                <w:szCs w:val="22"/>
              </w:rPr>
            </w:pPr>
          </w:p>
        </w:tc>
      </w:tr>
      <w:tr w:rsidR="00543E77" w:rsidRPr="00AB0C1C" w14:paraId="141C10CB" w14:textId="77777777" w:rsidTr="00CB6397">
        <w:tc>
          <w:tcPr>
            <w:tcW w:w="0" w:type="auto"/>
            <w:tcBorders>
              <w:top w:val="single" w:sz="4" w:space="0" w:color="000000"/>
              <w:left w:val="single" w:sz="4" w:space="0" w:color="000000"/>
              <w:bottom w:val="single" w:sz="4" w:space="0" w:color="000000"/>
              <w:right w:val="single" w:sz="4" w:space="0" w:color="000000"/>
            </w:tcBorders>
            <w:vAlign w:val="center"/>
          </w:tcPr>
          <w:p w14:paraId="084DD61B" w14:textId="77777777" w:rsidR="00543E77" w:rsidRPr="00AB0C1C" w:rsidRDefault="00543E77" w:rsidP="005D7907">
            <w:pPr>
              <w:jc w:val="center"/>
              <w:rPr>
                <w:rFonts w:eastAsia="Calibri"/>
                <w:b/>
                <w:bCs/>
                <w:snapToGrid w:val="0"/>
                <w:sz w:val="22"/>
                <w:szCs w:val="22"/>
              </w:rPr>
            </w:pPr>
          </w:p>
        </w:tc>
        <w:tc>
          <w:tcPr>
            <w:tcW w:w="4092" w:type="dxa"/>
            <w:tcBorders>
              <w:top w:val="single" w:sz="4" w:space="0" w:color="000000"/>
              <w:left w:val="single" w:sz="4" w:space="0" w:color="000000"/>
              <w:bottom w:val="single" w:sz="4" w:space="0" w:color="000000"/>
              <w:right w:val="single" w:sz="4" w:space="0" w:color="000000"/>
            </w:tcBorders>
            <w:vAlign w:val="center"/>
            <w:hideMark/>
          </w:tcPr>
          <w:p w14:paraId="2D1B872D" w14:textId="6B30182E" w:rsidR="00543E77" w:rsidRPr="00AB0C1C" w:rsidRDefault="00AB0C1C" w:rsidP="00A55D91">
            <w:pPr>
              <w:rPr>
                <w:rFonts w:eastAsia="Calibri"/>
                <w:b/>
                <w:bCs/>
                <w:snapToGrid w:val="0"/>
                <w:sz w:val="22"/>
                <w:szCs w:val="22"/>
              </w:rPr>
            </w:pPr>
            <w:r w:rsidRPr="00AB0C1C">
              <w:rPr>
                <w:rFonts w:eastAsia="Calibri"/>
                <w:b/>
                <w:bCs/>
                <w:snapToGrid w:val="0"/>
                <w:sz w:val="22"/>
                <w:szCs w:val="22"/>
              </w:rPr>
              <w:t>TOTAL</w:t>
            </w:r>
            <w:r w:rsidR="00CB6397">
              <w:rPr>
                <w:rFonts w:eastAsia="Calibri"/>
                <w:b/>
                <w:bCs/>
                <w:snapToGrid w:val="0"/>
                <w:sz w:val="22"/>
                <w:szCs w:val="22"/>
              </w:rPr>
              <w:t xml:space="preserve"> (Total Cost of Financial Proposal)</w:t>
            </w:r>
          </w:p>
        </w:tc>
        <w:tc>
          <w:tcPr>
            <w:tcW w:w="1759" w:type="dxa"/>
            <w:tcBorders>
              <w:top w:val="single" w:sz="4" w:space="0" w:color="000000"/>
              <w:left w:val="single" w:sz="4" w:space="0" w:color="000000"/>
              <w:bottom w:val="single" w:sz="4" w:space="0" w:color="000000"/>
              <w:right w:val="single" w:sz="4" w:space="0" w:color="000000"/>
            </w:tcBorders>
            <w:vAlign w:val="center"/>
            <w:hideMark/>
          </w:tcPr>
          <w:p w14:paraId="141D9A20" w14:textId="77777777" w:rsidR="00543E77" w:rsidRPr="00AB0C1C" w:rsidRDefault="00543E77" w:rsidP="005D7907">
            <w:pPr>
              <w:jc w:val="center"/>
              <w:rPr>
                <w:rFonts w:eastAsia="Calibri"/>
                <w:b/>
                <w:bCs/>
                <w:snapToGrid w:val="0"/>
                <w:sz w:val="22"/>
                <w:szCs w:val="22"/>
              </w:rPr>
            </w:pPr>
            <w:r w:rsidRPr="00AB0C1C">
              <w:rPr>
                <w:rFonts w:eastAsia="Calibri"/>
                <w:b/>
                <w:bCs/>
                <w:snapToGrid w:val="0"/>
                <w:sz w:val="22"/>
                <w:szCs w:val="22"/>
              </w:rPr>
              <w:t>100%</w:t>
            </w:r>
          </w:p>
        </w:tc>
        <w:tc>
          <w:tcPr>
            <w:tcW w:w="0" w:type="auto"/>
            <w:tcBorders>
              <w:top w:val="single" w:sz="4" w:space="0" w:color="000000"/>
              <w:left w:val="single" w:sz="4" w:space="0" w:color="000000"/>
              <w:bottom w:val="single" w:sz="4" w:space="0" w:color="000000"/>
              <w:right w:val="single" w:sz="4" w:space="0" w:color="000000"/>
            </w:tcBorders>
            <w:vAlign w:val="center"/>
            <w:hideMark/>
          </w:tcPr>
          <w:p w14:paraId="4EAE69C2" w14:textId="73F08869" w:rsidR="00543E77" w:rsidRPr="00AB0C1C" w:rsidRDefault="00543E77" w:rsidP="0046463F">
            <w:pPr>
              <w:rPr>
                <w:rFonts w:eastAsia="Calibri"/>
                <w:b/>
                <w:bCs/>
                <w:snapToGrid w:val="0"/>
                <w:sz w:val="22"/>
                <w:szCs w:val="22"/>
              </w:rPr>
            </w:pPr>
            <w:r w:rsidRPr="00AB0C1C">
              <w:rPr>
                <w:rFonts w:eastAsia="Calibri"/>
                <w:b/>
                <w:bCs/>
                <w:snapToGrid w:val="0"/>
                <w:sz w:val="22"/>
                <w:szCs w:val="22"/>
              </w:rPr>
              <w:t>US</w:t>
            </w:r>
            <w:r w:rsidR="00AB0C1C">
              <w:rPr>
                <w:rFonts w:eastAsia="Calibri"/>
                <w:b/>
                <w:bCs/>
                <w:snapToGrid w:val="0"/>
                <w:sz w:val="22"/>
                <w:szCs w:val="22"/>
              </w:rPr>
              <w:t>D</w:t>
            </w:r>
          </w:p>
        </w:tc>
      </w:tr>
    </w:tbl>
    <w:p w14:paraId="13BD0302" w14:textId="77777777" w:rsidR="00543E77" w:rsidRPr="00C04CC7" w:rsidRDefault="00543E77" w:rsidP="00543E77">
      <w:pPr>
        <w:pStyle w:val="BodyText"/>
        <w:tabs>
          <w:tab w:val="left" w:pos="530"/>
        </w:tabs>
        <w:spacing w:line="252" w:lineRule="exact"/>
        <w:ind w:left="170"/>
        <w:rPr>
          <w:rFonts w:ascii="Times New Roman" w:hAnsi="Times New Roman"/>
        </w:rPr>
      </w:pPr>
    </w:p>
    <w:p w14:paraId="6D90CD50" w14:textId="77777777" w:rsidR="004B7616" w:rsidRDefault="004B7616">
      <w:pPr>
        <w:rPr>
          <w:b/>
          <w:bCs/>
        </w:rPr>
      </w:pPr>
      <w:r>
        <w:rPr>
          <w:b/>
          <w:bCs/>
        </w:rPr>
        <w:br w:type="page"/>
      </w:r>
    </w:p>
    <w:p w14:paraId="22EDA8C4" w14:textId="0973582F" w:rsidR="00543E77" w:rsidRPr="00B10D36" w:rsidRDefault="00543E77" w:rsidP="00543E77">
      <w:pPr>
        <w:jc w:val="both"/>
        <w:rPr>
          <w:b/>
          <w:bCs/>
          <w:sz w:val="22"/>
          <w:szCs w:val="22"/>
        </w:rPr>
      </w:pPr>
      <w:r w:rsidRPr="00B10D36">
        <w:rPr>
          <w:b/>
          <w:bCs/>
          <w:sz w:val="22"/>
          <w:szCs w:val="22"/>
        </w:rPr>
        <w:t>Form FIN-3: Breakdown of Remuneration</w:t>
      </w:r>
      <w:r w:rsidRPr="00B10D36">
        <w:rPr>
          <w:b/>
          <w:bCs/>
          <w:sz w:val="22"/>
          <w:szCs w:val="22"/>
          <w:vertAlign w:val="superscript"/>
        </w:rPr>
        <w:t xml:space="preserve">1 </w:t>
      </w:r>
      <w:bookmarkEnd w:id="1"/>
      <w:r w:rsidR="00461E2F">
        <w:rPr>
          <w:b/>
          <w:bCs/>
          <w:sz w:val="22"/>
          <w:szCs w:val="22"/>
        </w:rPr>
        <w:t>or Price List for Experts</w:t>
      </w:r>
    </w:p>
    <w:p w14:paraId="1270253F" w14:textId="77777777" w:rsidR="00543E77" w:rsidRPr="00B10D36" w:rsidRDefault="00543E77" w:rsidP="00543E77">
      <w:pPr>
        <w:jc w:val="both"/>
        <w:rPr>
          <w:b/>
          <w:bCs/>
          <w:sz w:val="22"/>
          <w:szCs w:val="22"/>
        </w:rPr>
      </w:pPr>
    </w:p>
    <w:p w14:paraId="7351A4A5" w14:textId="6A690FB3" w:rsidR="00543E77" w:rsidRPr="00B10D36" w:rsidRDefault="00543E77" w:rsidP="00543E77">
      <w:pPr>
        <w:jc w:val="both"/>
        <w:rPr>
          <w:sz w:val="22"/>
          <w:szCs w:val="22"/>
        </w:rPr>
      </w:pPr>
      <w:r w:rsidRPr="00B10D36">
        <w:rPr>
          <w:sz w:val="22"/>
          <w:szCs w:val="22"/>
        </w:rPr>
        <w:t xml:space="preserve">(Information provided in this </w:t>
      </w:r>
      <w:r w:rsidR="00EC5C1B" w:rsidRPr="00B10D36">
        <w:rPr>
          <w:sz w:val="22"/>
          <w:szCs w:val="22"/>
        </w:rPr>
        <w:t>f</w:t>
      </w:r>
      <w:r w:rsidRPr="00B10D36">
        <w:rPr>
          <w:sz w:val="22"/>
          <w:szCs w:val="22"/>
        </w:rPr>
        <w:t xml:space="preserve">orm </w:t>
      </w:r>
      <w:r w:rsidR="006C1BA4">
        <w:rPr>
          <w:sz w:val="22"/>
          <w:szCs w:val="22"/>
        </w:rPr>
        <w:t>will</w:t>
      </w:r>
      <w:r w:rsidRPr="00B10D36">
        <w:rPr>
          <w:sz w:val="22"/>
          <w:szCs w:val="22"/>
        </w:rPr>
        <w:t xml:space="preserve"> be used to establish </w:t>
      </w:r>
      <w:r w:rsidR="00EC7B88">
        <w:rPr>
          <w:sz w:val="22"/>
          <w:szCs w:val="22"/>
        </w:rPr>
        <w:t>cost of future work</w:t>
      </w:r>
      <w:r w:rsidR="00C045D4">
        <w:rPr>
          <w:sz w:val="22"/>
          <w:szCs w:val="22"/>
        </w:rPr>
        <w:t>/services</w:t>
      </w:r>
      <w:r w:rsidR="00EC7B88">
        <w:rPr>
          <w:sz w:val="22"/>
          <w:szCs w:val="22"/>
        </w:rPr>
        <w:t xml:space="preserve"> or </w:t>
      </w:r>
      <w:r w:rsidRPr="00B10D36">
        <w:rPr>
          <w:sz w:val="22"/>
          <w:szCs w:val="22"/>
        </w:rPr>
        <w:t xml:space="preserve">payments to the </w:t>
      </w:r>
      <w:r w:rsidR="006C1BA4">
        <w:rPr>
          <w:sz w:val="22"/>
          <w:szCs w:val="22"/>
        </w:rPr>
        <w:t>Firm</w:t>
      </w:r>
      <w:r w:rsidRPr="00B10D36">
        <w:rPr>
          <w:sz w:val="22"/>
          <w:szCs w:val="22"/>
        </w:rPr>
        <w:t xml:space="preserve"> for possible</w:t>
      </w:r>
      <w:r w:rsidR="00EC7B88">
        <w:rPr>
          <w:sz w:val="22"/>
          <w:szCs w:val="22"/>
        </w:rPr>
        <w:t xml:space="preserve"> future</w:t>
      </w:r>
      <w:r w:rsidR="00A01494">
        <w:rPr>
          <w:sz w:val="22"/>
          <w:szCs w:val="22"/>
        </w:rPr>
        <w:t xml:space="preserve"> </w:t>
      </w:r>
      <w:r w:rsidR="00C045D4">
        <w:rPr>
          <w:sz w:val="22"/>
          <w:szCs w:val="22"/>
        </w:rPr>
        <w:t>work/</w:t>
      </w:r>
      <w:r w:rsidRPr="00B10D36">
        <w:rPr>
          <w:sz w:val="22"/>
          <w:szCs w:val="22"/>
        </w:rPr>
        <w:t xml:space="preserve">services requested by the </w:t>
      </w:r>
      <w:r w:rsidR="00A01494">
        <w:rPr>
          <w:sz w:val="22"/>
          <w:szCs w:val="22"/>
        </w:rPr>
        <w:t>GCF</w:t>
      </w:r>
      <w:r w:rsidRPr="00B10D36">
        <w:rPr>
          <w:sz w:val="22"/>
          <w:szCs w:val="22"/>
        </w:rPr>
        <w:t>)</w:t>
      </w:r>
    </w:p>
    <w:p w14:paraId="1E264814" w14:textId="77777777" w:rsidR="00543E77" w:rsidRPr="00B10D36" w:rsidRDefault="00543E77" w:rsidP="00543E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543E77" w:rsidRPr="00B10D36" w14:paraId="63DF797F" w14:textId="77777777" w:rsidTr="00090133">
        <w:trPr>
          <w:trHeight w:hRule="exact" w:val="567"/>
          <w:jc w:val="center"/>
        </w:trPr>
        <w:tc>
          <w:tcPr>
            <w:tcW w:w="2552" w:type="dxa"/>
            <w:tcBorders>
              <w:top w:val="double" w:sz="4" w:space="0" w:color="auto"/>
              <w:bottom w:val="single" w:sz="4" w:space="0" w:color="auto"/>
            </w:tcBorders>
            <w:vAlign w:val="center"/>
          </w:tcPr>
          <w:p w14:paraId="3DA7DDBD" w14:textId="77777777" w:rsidR="00543E77" w:rsidRPr="00B10D36" w:rsidRDefault="00543E77" w:rsidP="005F2CF6">
            <w:pPr>
              <w:spacing w:before="40" w:after="40"/>
              <w:jc w:val="center"/>
              <w:rPr>
                <w:b/>
                <w:bCs/>
                <w:sz w:val="22"/>
                <w:szCs w:val="22"/>
                <w:lang w:val="en-GB"/>
              </w:rPr>
            </w:pPr>
            <w:r w:rsidRPr="00B10D36">
              <w:rPr>
                <w:b/>
                <w:bCs/>
                <w:sz w:val="22"/>
                <w:szCs w:val="22"/>
                <w:lang w:val="en-GB"/>
              </w:rPr>
              <w:t>Name</w:t>
            </w:r>
            <w:r w:rsidRPr="00B10D36">
              <w:rPr>
                <w:b/>
                <w:bCs/>
                <w:sz w:val="22"/>
                <w:szCs w:val="22"/>
                <w:vertAlign w:val="superscript"/>
                <w:lang w:val="en-GB"/>
              </w:rPr>
              <w:t>2</w:t>
            </w:r>
          </w:p>
        </w:tc>
        <w:tc>
          <w:tcPr>
            <w:tcW w:w="2552" w:type="dxa"/>
            <w:tcBorders>
              <w:top w:val="double" w:sz="4" w:space="0" w:color="auto"/>
              <w:bottom w:val="single" w:sz="4" w:space="0" w:color="auto"/>
            </w:tcBorders>
            <w:vAlign w:val="center"/>
          </w:tcPr>
          <w:p w14:paraId="6BF27785" w14:textId="5CD94E5D" w:rsidR="00543E77" w:rsidRPr="00843DDB" w:rsidRDefault="00543E77" w:rsidP="005F2CF6">
            <w:pPr>
              <w:spacing w:before="40" w:after="40"/>
              <w:jc w:val="center"/>
              <w:rPr>
                <w:rFonts w:ascii="Times New Roman Bold" w:hAnsi="Times New Roman Bold"/>
                <w:b/>
                <w:bCs/>
                <w:sz w:val="22"/>
                <w:szCs w:val="22"/>
                <w:lang w:val="en-GB"/>
              </w:rPr>
            </w:pPr>
            <w:r w:rsidRPr="00B10D36">
              <w:rPr>
                <w:b/>
                <w:bCs/>
                <w:sz w:val="22"/>
                <w:szCs w:val="22"/>
                <w:lang w:val="en-GB"/>
              </w:rPr>
              <w:t>Position</w:t>
            </w:r>
            <w:r w:rsidRPr="00B10D36">
              <w:rPr>
                <w:b/>
                <w:bCs/>
                <w:sz w:val="22"/>
                <w:szCs w:val="22"/>
                <w:vertAlign w:val="superscript"/>
                <w:lang w:val="en-GB"/>
              </w:rPr>
              <w:t>3</w:t>
            </w:r>
            <w:r w:rsidR="00843DDB">
              <w:rPr>
                <w:rFonts w:ascii="Times New Roman Bold" w:hAnsi="Times New Roman Bold"/>
                <w:b/>
                <w:bCs/>
                <w:sz w:val="22"/>
                <w:szCs w:val="22"/>
                <w:lang w:val="en-GB"/>
              </w:rPr>
              <w:t xml:space="preserve"> or Title</w:t>
            </w:r>
          </w:p>
        </w:tc>
        <w:tc>
          <w:tcPr>
            <w:tcW w:w="2552" w:type="dxa"/>
            <w:tcBorders>
              <w:top w:val="double" w:sz="4" w:space="0" w:color="auto"/>
              <w:bottom w:val="single" w:sz="4" w:space="0" w:color="auto"/>
            </w:tcBorders>
            <w:vAlign w:val="center"/>
          </w:tcPr>
          <w:p w14:paraId="4FE01DAE" w14:textId="7577557C" w:rsidR="00543E77" w:rsidRPr="00B10D36" w:rsidRDefault="003275C8" w:rsidP="005F2CF6">
            <w:pPr>
              <w:spacing w:before="40" w:after="40"/>
              <w:jc w:val="center"/>
              <w:rPr>
                <w:b/>
                <w:bCs/>
                <w:sz w:val="22"/>
                <w:szCs w:val="22"/>
                <w:lang w:val="en-GB"/>
              </w:rPr>
            </w:pPr>
            <w:r>
              <w:rPr>
                <w:b/>
                <w:bCs/>
                <w:sz w:val="22"/>
                <w:szCs w:val="22"/>
                <w:lang w:val="en-GB"/>
              </w:rPr>
              <w:t xml:space="preserve">Daily </w:t>
            </w:r>
            <w:r w:rsidR="00543E77" w:rsidRPr="00B10D36">
              <w:rPr>
                <w:b/>
                <w:bCs/>
                <w:sz w:val="22"/>
                <w:szCs w:val="22"/>
                <w:lang w:val="en-GB"/>
              </w:rPr>
              <w:t>Staff Rate</w:t>
            </w:r>
            <w:r w:rsidR="00CE10C0" w:rsidRPr="00CE10C0">
              <w:rPr>
                <w:rFonts w:ascii="Times New Roman Bold" w:hAnsi="Times New Roman Bold"/>
                <w:b/>
                <w:bCs/>
                <w:sz w:val="22"/>
                <w:szCs w:val="22"/>
                <w:vertAlign w:val="superscript"/>
                <w:lang w:val="en-GB"/>
              </w:rPr>
              <w:t>4</w:t>
            </w:r>
          </w:p>
        </w:tc>
      </w:tr>
      <w:tr w:rsidR="00543E77" w:rsidRPr="00B10D36" w14:paraId="43499D49" w14:textId="77777777" w:rsidTr="00090133">
        <w:trPr>
          <w:trHeight w:hRule="exact" w:val="567"/>
          <w:jc w:val="center"/>
        </w:trPr>
        <w:tc>
          <w:tcPr>
            <w:tcW w:w="2552" w:type="dxa"/>
            <w:tcBorders>
              <w:top w:val="single" w:sz="4" w:space="0" w:color="auto"/>
              <w:bottom w:val="single" w:sz="4" w:space="0" w:color="auto"/>
            </w:tcBorders>
            <w:vAlign w:val="center"/>
          </w:tcPr>
          <w:p w14:paraId="0F44DC73"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FC9DD0D"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5E321B2E" w14:textId="77777777" w:rsidR="00543E77" w:rsidRPr="00B10D36" w:rsidRDefault="00543E77" w:rsidP="00090133">
            <w:pPr>
              <w:spacing w:before="40" w:after="40"/>
              <w:jc w:val="both"/>
              <w:rPr>
                <w:b/>
                <w:bCs/>
                <w:sz w:val="22"/>
                <w:szCs w:val="22"/>
                <w:lang w:val="en-GB"/>
              </w:rPr>
            </w:pPr>
          </w:p>
        </w:tc>
      </w:tr>
      <w:tr w:rsidR="00543E77" w:rsidRPr="00B10D36" w14:paraId="4768252C" w14:textId="77777777" w:rsidTr="00090133">
        <w:trPr>
          <w:trHeight w:hRule="exact" w:val="567"/>
          <w:jc w:val="center"/>
        </w:trPr>
        <w:tc>
          <w:tcPr>
            <w:tcW w:w="2552" w:type="dxa"/>
            <w:tcBorders>
              <w:top w:val="single" w:sz="4" w:space="0" w:color="auto"/>
              <w:bottom w:val="single" w:sz="4" w:space="0" w:color="auto"/>
            </w:tcBorders>
            <w:vAlign w:val="center"/>
          </w:tcPr>
          <w:p w14:paraId="7A23D0BC"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4B0BA69F"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903F203" w14:textId="77777777" w:rsidR="00543E77" w:rsidRPr="00B10D36" w:rsidRDefault="00543E77" w:rsidP="00090133">
            <w:pPr>
              <w:spacing w:before="40" w:after="40"/>
              <w:jc w:val="both"/>
              <w:rPr>
                <w:b/>
                <w:bCs/>
                <w:sz w:val="22"/>
                <w:szCs w:val="22"/>
                <w:lang w:val="en-GB"/>
              </w:rPr>
            </w:pPr>
          </w:p>
        </w:tc>
      </w:tr>
      <w:tr w:rsidR="00543E77" w:rsidRPr="00B10D36" w14:paraId="5C5B9203" w14:textId="77777777" w:rsidTr="00090133">
        <w:trPr>
          <w:trHeight w:hRule="exact" w:val="567"/>
          <w:jc w:val="center"/>
        </w:trPr>
        <w:tc>
          <w:tcPr>
            <w:tcW w:w="2552" w:type="dxa"/>
            <w:tcBorders>
              <w:top w:val="single" w:sz="4" w:space="0" w:color="auto"/>
              <w:bottom w:val="single" w:sz="4" w:space="0" w:color="auto"/>
            </w:tcBorders>
            <w:vAlign w:val="center"/>
          </w:tcPr>
          <w:p w14:paraId="0166D8CA"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1975BA7"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06A3FE33" w14:textId="77777777" w:rsidR="00543E77" w:rsidRPr="00B10D36" w:rsidRDefault="00543E77" w:rsidP="00090133">
            <w:pPr>
              <w:spacing w:before="40" w:after="40"/>
              <w:jc w:val="both"/>
              <w:rPr>
                <w:b/>
                <w:bCs/>
                <w:sz w:val="22"/>
                <w:szCs w:val="22"/>
                <w:lang w:val="en-GB"/>
              </w:rPr>
            </w:pPr>
          </w:p>
        </w:tc>
      </w:tr>
      <w:tr w:rsidR="00543E77" w:rsidRPr="00B10D36" w14:paraId="17CC197A" w14:textId="77777777" w:rsidTr="00090133">
        <w:trPr>
          <w:trHeight w:hRule="exact" w:val="567"/>
          <w:jc w:val="center"/>
        </w:trPr>
        <w:tc>
          <w:tcPr>
            <w:tcW w:w="2552" w:type="dxa"/>
            <w:tcBorders>
              <w:top w:val="single" w:sz="4" w:space="0" w:color="auto"/>
              <w:bottom w:val="single" w:sz="4" w:space="0" w:color="auto"/>
            </w:tcBorders>
            <w:vAlign w:val="center"/>
          </w:tcPr>
          <w:p w14:paraId="3FFD72BA"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79272A26"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E88F92D" w14:textId="77777777" w:rsidR="00543E77" w:rsidRPr="00B10D36" w:rsidRDefault="00543E77" w:rsidP="00090133">
            <w:pPr>
              <w:spacing w:before="40" w:after="40"/>
              <w:jc w:val="both"/>
              <w:rPr>
                <w:b/>
                <w:bCs/>
                <w:sz w:val="22"/>
                <w:szCs w:val="22"/>
                <w:lang w:val="en-GB"/>
              </w:rPr>
            </w:pPr>
          </w:p>
        </w:tc>
      </w:tr>
      <w:tr w:rsidR="00543E77" w:rsidRPr="00B10D36" w14:paraId="278FAB9B" w14:textId="77777777" w:rsidTr="00090133">
        <w:trPr>
          <w:trHeight w:hRule="exact" w:val="567"/>
          <w:jc w:val="center"/>
        </w:trPr>
        <w:tc>
          <w:tcPr>
            <w:tcW w:w="2552" w:type="dxa"/>
            <w:tcBorders>
              <w:top w:val="single" w:sz="4" w:space="0" w:color="auto"/>
              <w:bottom w:val="single" w:sz="4" w:space="0" w:color="auto"/>
            </w:tcBorders>
            <w:vAlign w:val="center"/>
          </w:tcPr>
          <w:p w14:paraId="0BFA26FA"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16B60D81"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4" w:space="0" w:color="auto"/>
            </w:tcBorders>
            <w:vAlign w:val="center"/>
          </w:tcPr>
          <w:p w14:paraId="6130C8AE" w14:textId="77777777" w:rsidR="00543E77" w:rsidRPr="00B10D36" w:rsidRDefault="00543E77" w:rsidP="00090133">
            <w:pPr>
              <w:spacing w:before="40" w:after="40"/>
              <w:jc w:val="both"/>
              <w:rPr>
                <w:b/>
                <w:bCs/>
                <w:sz w:val="22"/>
                <w:szCs w:val="22"/>
                <w:lang w:val="en-GB"/>
              </w:rPr>
            </w:pPr>
          </w:p>
        </w:tc>
      </w:tr>
      <w:tr w:rsidR="00543E77" w:rsidRPr="00B10D36" w14:paraId="5CC27361" w14:textId="77777777" w:rsidTr="00090133">
        <w:trPr>
          <w:trHeight w:hRule="exact" w:val="567"/>
          <w:jc w:val="center"/>
        </w:trPr>
        <w:tc>
          <w:tcPr>
            <w:tcW w:w="2552" w:type="dxa"/>
            <w:tcBorders>
              <w:top w:val="single" w:sz="4" w:space="0" w:color="auto"/>
              <w:bottom w:val="single" w:sz="12" w:space="0" w:color="auto"/>
            </w:tcBorders>
            <w:vAlign w:val="center"/>
          </w:tcPr>
          <w:p w14:paraId="4DB71E78"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0518AE2D" w14:textId="77777777" w:rsidR="00543E77" w:rsidRPr="00B10D36" w:rsidRDefault="00543E77" w:rsidP="00090133">
            <w:pPr>
              <w:spacing w:before="40" w:after="40"/>
              <w:jc w:val="both"/>
              <w:rPr>
                <w:b/>
                <w:bCs/>
                <w:sz w:val="22"/>
                <w:szCs w:val="22"/>
                <w:lang w:val="en-GB"/>
              </w:rPr>
            </w:pPr>
          </w:p>
        </w:tc>
        <w:tc>
          <w:tcPr>
            <w:tcW w:w="2552" w:type="dxa"/>
            <w:tcBorders>
              <w:top w:val="single" w:sz="4" w:space="0" w:color="auto"/>
              <w:bottom w:val="single" w:sz="12" w:space="0" w:color="auto"/>
            </w:tcBorders>
            <w:vAlign w:val="center"/>
          </w:tcPr>
          <w:p w14:paraId="1EDE99E4" w14:textId="77777777" w:rsidR="00543E77" w:rsidRPr="00B10D36" w:rsidRDefault="00543E77" w:rsidP="00090133">
            <w:pPr>
              <w:spacing w:before="40" w:after="40"/>
              <w:jc w:val="both"/>
              <w:rPr>
                <w:b/>
                <w:bCs/>
                <w:sz w:val="22"/>
                <w:szCs w:val="22"/>
                <w:lang w:val="en-GB"/>
              </w:rPr>
            </w:pPr>
          </w:p>
        </w:tc>
      </w:tr>
    </w:tbl>
    <w:p w14:paraId="2AD128E1" w14:textId="77777777" w:rsidR="00543E77" w:rsidRPr="00B10D36" w:rsidRDefault="00543E77" w:rsidP="00543E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351A1502" w14:textId="6ADA8465" w:rsidR="00543E77" w:rsidRPr="00B10D36" w:rsidRDefault="00543E77" w:rsidP="009E278C">
      <w:pPr>
        <w:pStyle w:val="FootnoteText"/>
        <w:ind w:left="1260" w:right="512" w:hanging="360"/>
        <w:jc w:val="both"/>
        <w:rPr>
          <w:sz w:val="22"/>
          <w:szCs w:val="22"/>
        </w:rPr>
      </w:pPr>
      <w:r w:rsidRPr="00B10D36">
        <w:rPr>
          <w:sz w:val="22"/>
          <w:szCs w:val="22"/>
        </w:rPr>
        <w:t>1</w:t>
      </w:r>
      <w:r w:rsidR="009E278C" w:rsidRPr="00B10D36">
        <w:rPr>
          <w:sz w:val="22"/>
          <w:szCs w:val="22"/>
        </w:rPr>
        <w:t xml:space="preserve"> </w:t>
      </w:r>
      <w:r w:rsidR="00FC5E02">
        <w:rPr>
          <w:sz w:val="22"/>
          <w:szCs w:val="22"/>
        </w:rPr>
        <w:t xml:space="preserve">– Form </w:t>
      </w:r>
      <w:r w:rsidRPr="00B10D36">
        <w:rPr>
          <w:sz w:val="22"/>
          <w:szCs w:val="22"/>
        </w:rPr>
        <w:t>FIN-3 shall be filled in for the same Professional and Support Staff listed in Form TECH-7</w:t>
      </w:r>
      <w:r w:rsidR="00D069C4">
        <w:rPr>
          <w:sz w:val="22"/>
          <w:szCs w:val="22"/>
        </w:rPr>
        <w:t xml:space="preserve">; You can also list </w:t>
      </w:r>
      <w:r w:rsidR="00723E87">
        <w:rPr>
          <w:sz w:val="22"/>
          <w:szCs w:val="22"/>
        </w:rPr>
        <w:t xml:space="preserve">other proposed </w:t>
      </w:r>
      <w:r w:rsidR="000850F3">
        <w:rPr>
          <w:sz w:val="22"/>
          <w:szCs w:val="22"/>
        </w:rPr>
        <w:t>e</w:t>
      </w:r>
      <w:r w:rsidR="00723E87">
        <w:rPr>
          <w:sz w:val="22"/>
          <w:szCs w:val="22"/>
        </w:rPr>
        <w:t xml:space="preserve">xperts </w:t>
      </w:r>
      <w:r w:rsidR="00D069C4">
        <w:rPr>
          <w:sz w:val="22"/>
          <w:szCs w:val="22"/>
        </w:rPr>
        <w:t>for</w:t>
      </w:r>
      <w:r w:rsidR="00723E87">
        <w:rPr>
          <w:sz w:val="22"/>
          <w:szCs w:val="22"/>
        </w:rPr>
        <w:t xml:space="preserve"> future </w:t>
      </w:r>
      <w:r w:rsidR="004D06A8">
        <w:rPr>
          <w:sz w:val="22"/>
          <w:szCs w:val="22"/>
        </w:rPr>
        <w:t>work/services required by GCF.</w:t>
      </w:r>
    </w:p>
    <w:p w14:paraId="44A4BC54" w14:textId="4A5A1395" w:rsidR="00543E77" w:rsidRPr="00B10D36" w:rsidRDefault="00543E77" w:rsidP="00B10D36">
      <w:pPr>
        <w:pStyle w:val="FootnoteText"/>
        <w:spacing w:before="120"/>
        <w:ind w:left="1267" w:right="518" w:hanging="360"/>
        <w:jc w:val="both"/>
        <w:rPr>
          <w:sz w:val="22"/>
          <w:szCs w:val="22"/>
        </w:rPr>
      </w:pPr>
      <w:r w:rsidRPr="00B10D36">
        <w:rPr>
          <w:sz w:val="22"/>
          <w:szCs w:val="22"/>
        </w:rPr>
        <w:t>2</w:t>
      </w:r>
      <w:r w:rsidR="00FC5E02">
        <w:rPr>
          <w:sz w:val="22"/>
          <w:szCs w:val="22"/>
        </w:rPr>
        <w:t xml:space="preserve"> – P</w:t>
      </w:r>
      <w:r w:rsidRPr="00B10D36">
        <w:rPr>
          <w:sz w:val="22"/>
          <w:szCs w:val="22"/>
        </w:rPr>
        <w:t>rofessional Staff shall be indicated individually; Support Staff shall be indicated per category (e.g.</w:t>
      </w:r>
      <w:r w:rsidR="00DE116E" w:rsidRPr="00B10D36">
        <w:rPr>
          <w:sz w:val="22"/>
          <w:szCs w:val="22"/>
        </w:rPr>
        <w:t>,</w:t>
      </w:r>
      <w:r w:rsidR="009310AE">
        <w:rPr>
          <w:sz w:val="22"/>
          <w:szCs w:val="22"/>
        </w:rPr>
        <w:t xml:space="preserve"> technician,</w:t>
      </w:r>
      <w:r w:rsidRPr="00B10D36">
        <w:rPr>
          <w:sz w:val="22"/>
          <w:szCs w:val="22"/>
        </w:rPr>
        <w:t xml:space="preserve"> draftsmen, clerical staff).</w:t>
      </w:r>
    </w:p>
    <w:p w14:paraId="7ED9AABE" w14:textId="3510B8CB" w:rsidR="00543E77" w:rsidRDefault="00543E77" w:rsidP="00277ED9">
      <w:pPr>
        <w:pStyle w:val="FootnoteText"/>
        <w:spacing w:before="120"/>
        <w:ind w:left="1267" w:right="62" w:hanging="360"/>
        <w:jc w:val="both"/>
        <w:rPr>
          <w:sz w:val="22"/>
          <w:szCs w:val="22"/>
        </w:rPr>
      </w:pPr>
      <w:r w:rsidRPr="00B10D36">
        <w:rPr>
          <w:sz w:val="22"/>
          <w:szCs w:val="22"/>
        </w:rPr>
        <w:t>3</w:t>
      </w:r>
      <w:r w:rsidR="009E278C" w:rsidRPr="00B10D36">
        <w:rPr>
          <w:sz w:val="22"/>
          <w:szCs w:val="22"/>
        </w:rPr>
        <w:t xml:space="preserve"> </w:t>
      </w:r>
      <w:r w:rsidR="00FC5E02">
        <w:rPr>
          <w:sz w:val="22"/>
          <w:szCs w:val="22"/>
        </w:rPr>
        <w:t>– P</w:t>
      </w:r>
      <w:r w:rsidRPr="00B10D36">
        <w:rPr>
          <w:sz w:val="22"/>
          <w:szCs w:val="22"/>
        </w:rPr>
        <w:t>ositions of Professional Staff shall coincide with</w:t>
      </w:r>
      <w:r w:rsidR="007A6536">
        <w:rPr>
          <w:sz w:val="22"/>
          <w:szCs w:val="22"/>
        </w:rPr>
        <w:t xml:space="preserve"> the proposed experts for the hypothetical </w:t>
      </w:r>
      <w:r w:rsidR="001E684E">
        <w:rPr>
          <w:sz w:val="22"/>
          <w:szCs w:val="22"/>
        </w:rPr>
        <w:t>project</w:t>
      </w:r>
      <w:r w:rsidR="00E27337">
        <w:rPr>
          <w:sz w:val="22"/>
          <w:szCs w:val="22"/>
        </w:rPr>
        <w:t xml:space="preserve">; You can also list other </w:t>
      </w:r>
      <w:r w:rsidR="000850F3">
        <w:rPr>
          <w:sz w:val="22"/>
          <w:szCs w:val="22"/>
        </w:rPr>
        <w:t xml:space="preserve">proposed experts </w:t>
      </w:r>
      <w:r w:rsidR="00D069C4">
        <w:rPr>
          <w:sz w:val="22"/>
          <w:szCs w:val="22"/>
        </w:rPr>
        <w:t>for</w:t>
      </w:r>
      <w:r w:rsidR="000850F3">
        <w:rPr>
          <w:sz w:val="22"/>
          <w:szCs w:val="22"/>
        </w:rPr>
        <w:t xml:space="preserve"> </w:t>
      </w:r>
      <w:r w:rsidR="001E684E">
        <w:rPr>
          <w:sz w:val="22"/>
          <w:szCs w:val="22"/>
        </w:rPr>
        <w:t>future work/services requested by GCF.</w:t>
      </w:r>
    </w:p>
    <w:p w14:paraId="424C4348" w14:textId="7FF8436A" w:rsidR="00CE10C0" w:rsidRPr="00B10D36" w:rsidRDefault="00CE10C0" w:rsidP="00277ED9">
      <w:pPr>
        <w:pStyle w:val="FootnoteText"/>
        <w:spacing w:before="120"/>
        <w:ind w:left="1267" w:right="62" w:hanging="360"/>
        <w:jc w:val="both"/>
        <w:rPr>
          <w:sz w:val="22"/>
          <w:szCs w:val="22"/>
        </w:rPr>
      </w:pPr>
      <w:r>
        <w:rPr>
          <w:sz w:val="22"/>
          <w:szCs w:val="22"/>
        </w:rPr>
        <w:t xml:space="preserve">4 </w:t>
      </w:r>
      <w:r w:rsidR="00F418A8">
        <w:rPr>
          <w:sz w:val="22"/>
          <w:szCs w:val="22"/>
        </w:rPr>
        <w:t>–</w:t>
      </w:r>
      <w:r>
        <w:rPr>
          <w:sz w:val="22"/>
          <w:szCs w:val="22"/>
        </w:rPr>
        <w:t xml:space="preserve"> </w:t>
      </w:r>
      <w:r w:rsidR="00F418A8">
        <w:rPr>
          <w:sz w:val="22"/>
          <w:szCs w:val="22"/>
        </w:rPr>
        <w:t xml:space="preserve">Daily Staff Rates shall be firm and fixed during the duration of the future </w:t>
      </w:r>
      <w:r w:rsidR="00FC5E02">
        <w:rPr>
          <w:sz w:val="22"/>
          <w:szCs w:val="22"/>
        </w:rPr>
        <w:t>C</w:t>
      </w:r>
      <w:r w:rsidR="00F418A8">
        <w:rPr>
          <w:sz w:val="22"/>
          <w:szCs w:val="22"/>
        </w:rPr>
        <w:t>ontract</w:t>
      </w:r>
      <w:r w:rsidR="00FC5E02">
        <w:rPr>
          <w:sz w:val="22"/>
          <w:szCs w:val="22"/>
        </w:rPr>
        <w:t>.</w:t>
      </w:r>
    </w:p>
    <w:p w14:paraId="7F783F1E" w14:textId="77777777" w:rsidR="00543E77" w:rsidRPr="00C04CC7" w:rsidRDefault="00543E77" w:rsidP="00543E77">
      <w:pPr>
        <w:pStyle w:val="FootnoteText"/>
        <w:tabs>
          <w:tab w:val="left" w:pos="360"/>
        </w:tabs>
        <w:ind w:left="360" w:hanging="360"/>
        <w:jc w:val="both"/>
        <w:rPr>
          <w:sz w:val="22"/>
          <w:szCs w:val="22"/>
        </w:rPr>
      </w:pPr>
    </w:p>
    <w:p w14:paraId="431A6B18" w14:textId="1ACA9864" w:rsidR="00543E77" w:rsidRPr="00C04CC7" w:rsidRDefault="00543E77" w:rsidP="00543E77">
      <w:pPr>
        <w:jc w:val="both"/>
        <w:rPr>
          <w:sz w:val="22"/>
          <w:szCs w:val="22"/>
        </w:rPr>
      </w:pPr>
    </w:p>
    <w:p w14:paraId="782B5A96" w14:textId="1CD46FC0" w:rsidR="00A11F3F" w:rsidRDefault="0029722A" w:rsidP="007B0946">
      <w:pPr>
        <w:jc w:val="center"/>
        <w:rPr>
          <w:rFonts w:eastAsia="Cambria"/>
          <w:b/>
          <w:bCs/>
          <w:sz w:val="22"/>
          <w:szCs w:val="22"/>
        </w:rPr>
      </w:pPr>
      <w:r>
        <w:rPr>
          <w:rFonts w:eastAsia="Cambria"/>
          <w:b/>
          <w:bCs/>
          <w:sz w:val="22"/>
          <w:szCs w:val="22"/>
        </w:rPr>
        <w:br w:type="page"/>
      </w:r>
    </w:p>
    <w:p w14:paraId="6A703362" w14:textId="30AC8753" w:rsidR="006B076E" w:rsidRPr="004B2775" w:rsidRDefault="006B076E" w:rsidP="006B076E">
      <w:pPr>
        <w:tabs>
          <w:tab w:val="left" w:pos="425"/>
          <w:tab w:val="left" w:pos="709"/>
          <w:tab w:val="left" w:pos="851"/>
          <w:tab w:val="left" w:pos="5245"/>
          <w:tab w:val="left" w:pos="7560"/>
        </w:tabs>
        <w:spacing w:line="284" w:lineRule="atLeast"/>
        <w:jc w:val="center"/>
        <w:rPr>
          <w:b/>
          <w:lang w:val="en-GB"/>
        </w:rPr>
      </w:pPr>
      <w:r w:rsidRPr="004B2775">
        <w:rPr>
          <w:b/>
          <w:lang w:val="en-GB"/>
        </w:rPr>
        <w:t>Annex 7</w:t>
      </w:r>
    </w:p>
    <w:p w14:paraId="6D701B4E" w14:textId="77777777" w:rsidR="006B076E" w:rsidRDefault="006B076E" w:rsidP="006B076E">
      <w:pPr>
        <w:tabs>
          <w:tab w:val="left" w:pos="425"/>
          <w:tab w:val="left" w:pos="709"/>
          <w:tab w:val="left" w:pos="851"/>
          <w:tab w:val="left" w:pos="5245"/>
          <w:tab w:val="left" w:pos="7560"/>
        </w:tabs>
        <w:spacing w:line="284" w:lineRule="atLeast"/>
        <w:jc w:val="center"/>
        <w:rPr>
          <w:b/>
          <w:lang w:val="en-GB"/>
        </w:rPr>
      </w:pPr>
      <w:r w:rsidRPr="004B2775">
        <w:rPr>
          <w:b/>
          <w:lang w:val="en-GB"/>
        </w:rPr>
        <w:t xml:space="preserve">GCF Model Contract </w:t>
      </w:r>
    </w:p>
    <w:p w14:paraId="00D45DF9" w14:textId="77777777" w:rsidR="006B076E" w:rsidRPr="004B2775" w:rsidRDefault="006B076E" w:rsidP="006B076E">
      <w:pPr>
        <w:tabs>
          <w:tab w:val="left" w:pos="425"/>
          <w:tab w:val="left" w:pos="709"/>
          <w:tab w:val="left" w:pos="851"/>
          <w:tab w:val="left" w:pos="5245"/>
          <w:tab w:val="left" w:pos="7560"/>
        </w:tabs>
        <w:spacing w:line="284" w:lineRule="atLeast"/>
        <w:jc w:val="center"/>
        <w:rPr>
          <w:b/>
          <w:lang w:val="en-GB"/>
        </w:rPr>
      </w:pPr>
      <w:r w:rsidRPr="004B2775">
        <w:rPr>
          <w:b/>
          <w:lang w:val="en-GB"/>
        </w:rPr>
        <w:t>(Attached as a separate document</w:t>
      </w:r>
      <w:r>
        <w:rPr>
          <w:b/>
          <w:lang w:val="en-GB"/>
        </w:rPr>
        <w:t>, or will be provided upon request</w:t>
      </w:r>
      <w:r w:rsidRPr="004B2775">
        <w:rPr>
          <w:b/>
          <w:lang w:val="en-GB"/>
        </w:rPr>
        <w:t>)</w:t>
      </w:r>
    </w:p>
    <w:p w14:paraId="6E25DCD1" w14:textId="77777777" w:rsidR="006B076E" w:rsidRPr="004B2775" w:rsidRDefault="006B076E" w:rsidP="006B076E">
      <w:pPr>
        <w:tabs>
          <w:tab w:val="left" w:pos="425"/>
          <w:tab w:val="left" w:pos="709"/>
          <w:tab w:val="left" w:pos="851"/>
          <w:tab w:val="left" w:pos="5245"/>
          <w:tab w:val="left" w:pos="7560"/>
        </w:tabs>
        <w:spacing w:line="284" w:lineRule="atLeast"/>
        <w:jc w:val="both"/>
        <w:rPr>
          <w:b/>
          <w:lang w:val="en-GB"/>
        </w:rPr>
      </w:pPr>
    </w:p>
    <w:p w14:paraId="3D952315" w14:textId="632BC728" w:rsidR="006B076E" w:rsidRPr="008F65B7" w:rsidRDefault="006B076E" w:rsidP="00590A83">
      <w:pPr>
        <w:pStyle w:val="BodyText"/>
        <w:ind w:left="0" w:firstLine="720"/>
        <w:jc w:val="both"/>
        <w:rPr>
          <w:rFonts w:ascii="Times New Roman" w:hAnsi="Times New Roman"/>
          <w:lang w:val="en-GB"/>
        </w:rPr>
      </w:pPr>
      <w:r w:rsidRPr="008F65B7">
        <w:rPr>
          <w:rFonts w:ascii="Times New Roman" w:hAnsi="Times New Roman"/>
          <w:lang w:val="en-GB"/>
        </w:rPr>
        <w:t xml:space="preserve">By submitting a proposal to this RFP, the </w:t>
      </w:r>
      <w:r w:rsidR="0039120B">
        <w:rPr>
          <w:rFonts w:ascii="Times New Roman" w:hAnsi="Times New Roman"/>
          <w:lang w:val="en-GB"/>
        </w:rPr>
        <w:t>Tenderer</w:t>
      </w:r>
      <w:r w:rsidRPr="008F65B7">
        <w:rPr>
          <w:rFonts w:ascii="Times New Roman" w:hAnsi="Times New Roman"/>
          <w:lang w:val="en-GB"/>
        </w:rPr>
        <w:t xml:space="preserve">s are considered to have carefully reviewed the GCF Model Contract and be in agreement with all its terms and conditions. Where the </w:t>
      </w:r>
      <w:r w:rsidR="006620A3">
        <w:rPr>
          <w:rFonts w:ascii="Times New Roman" w:hAnsi="Times New Roman"/>
          <w:lang w:val="en-GB"/>
        </w:rPr>
        <w:t>Tenderer</w:t>
      </w:r>
      <w:r w:rsidRPr="008F65B7">
        <w:rPr>
          <w:rFonts w:ascii="Times New Roman" w:hAnsi="Times New Roman"/>
          <w:lang w:val="en-GB"/>
        </w:rPr>
        <w:t xml:space="preserve"> has specific issues of concern, those must be raised and indicated in the Technical Proposal clearly for consideration during evaluation. Any request for amendments to the GCF Model Contract and terms and conditions must be accompanied by a detailed and compelling justification for review and consideration by GCF. It shall be noted that the request of amendments to the GCF Model Contract and terms and conditions may negatively affect the evaluation of the proposal and, in some cases, where such amendments are incompatible with GCF</w:t>
      </w:r>
      <w:r w:rsidR="00D3349C">
        <w:rPr>
          <w:rFonts w:ascii="Times New Roman" w:hAnsi="Times New Roman"/>
          <w:lang w:val="en-GB"/>
        </w:rPr>
        <w:t>'</w:t>
      </w:r>
      <w:r w:rsidRPr="008F65B7">
        <w:rPr>
          <w:rFonts w:ascii="Times New Roman" w:hAnsi="Times New Roman"/>
          <w:lang w:val="en-GB"/>
        </w:rPr>
        <w:t>s binding policies and rules, may prejudice the final award.</w:t>
      </w:r>
    </w:p>
    <w:p w14:paraId="1D6FA3E3" w14:textId="77777777" w:rsidR="006B076E" w:rsidRPr="008F65B7" w:rsidRDefault="006B076E" w:rsidP="00590A83">
      <w:pPr>
        <w:pStyle w:val="BodyText"/>
        <w:ind w:left="0" w:firstLine="720"/>
        <w:jc w:val="both"/>
        <w:rPr>
          <w:rFonts w:ascii="Times New Roman" w:hAnsi="Times New Roman"/>
        </w:rPr>
      </w:pPr>
    </w:p>
    <w:p w14:paraId="5EEF0B56" w14:textId="77777777" w:rsidR="006B076E" w:rsidRPr="008F65B7" w:rsidRDefault="006B076E" w:rsidP="00590A83">
      <w:pPr>
        <w:pStyle w:val="BodyText"/>
        <w:ind w:left="0" w:firstLine="720"/>
        <w:jc w:val="both"/>
        <w:rPr>
          <w:rFonts w:ascii="Times New Roman" w:hAnsi="Times New Roman"/>
        </w:rPr>
      </w:pPr>
      <w:bookmarkStart w:id="2" w:name="_Hlk45299212"/>
      <w:r w:rsidRPr="008F65B7">
        <w:rPr>
          <w:rFonts w:ascii="Times New Roman" w:hAnsi="Times New Roman"/>
          <w:b/>
        </w:rPr>
        <w:t>NB:</w:t>
      </w:r>
      <w:r w:rsidRPr="008F65B7">
        <w:rPr>
          <w:rFonts w:ascii="Times New Roman" w:hAnsi="Times New Roman"/>
        </w:rPr>
        <w:t xml:space="preserve"> For this particular contract, the Performance Standards (Clause 9), Insurance (Clause 10), Performance Security (Clause 11), and Deductions Clauses (Clause 12) of the Special Conditions of Contract (SCC) shall not be applicable. </w:t>
      </w:r>
    </w:p>
    <w:bookmarkEnd w:id="2"/>
    <w:p w14:paraId="1392D436" w14:textId="77777777" w:rsidR="006B076E" w:rsidRPr="008F65B7" w:rsidRDefault="006B076E" w:rsidP="00590A83">
      <w:pPr>
        <w:pStyle w:val="BodyText"/>
        <w:ind w:left="0" w:firstLine="720"/>
        <w:jc w:val="both"/>
        <w:rPr>
          <w:rFonts w:ascii="Times New Roman" w:hAnsi="Times New Roman"/>
        </w:rPr>
      </w:pPr>
    </w:p>
    <w:p w14:paraId="02E3D9A9" w14:textId="77777777" w:rsidR="006B076E" w:rsidRPr="008F65B7" w:rsidRDefault="006B076E" w:rsidP="00590A83">
      <w:pPr>
        <w:ind w:firstLine="720"/>
        <w:jc w:val="both"/>
        <w:rPr>
          <w:sz w:val="22"/>
          <w:szCs w:val="22"/>
        </w:rPr>
      </w:pPr>
      <w:r w:rsidRPr="008F65B7">
        <w:rPr>
          <w:sz w:val="22"/>
          <w:szCs w:val="22"/>
          <w:u w:val="single"/>
        </w:rPr>
        <w:t>*Note:</w:t>
      </w:r>
      <w:r w:rsidRPr="008F65B7">
        <w:rPr>
          <w:sz w:val="22"/>
          <w:szCs w:val="22"/>
        </w:rPr>
        <w:t xml:space="preserve"> The Board adopted at the recent meeting a new policy on SEAH (Sexual Exploitation, Sexual Abuse, and Sexual Harassment) and therefore the GCF is required to include new provisions in the General Conditions of Contract. While the specific wording is yet to be formulated, the eventual contract shall need to include such new provisions.</w:t>
      </w:r>
    </w:p>
    <w:p w14:paraId="54A8F87F" w14:textId="77777777" w:rsidR="006B076E" w:rsidRPr="008F65B7" w:rsidRDefault="006B076E" w:rsidP="00A860BE">
      <w:pPr>
        <w:jc w:val="center"/>
        <w:outlineLvl w:val="0"/>
        <w:rPr>
          <w:rFonts w:eastAsia="Calibri"/>
          <w:sz w:val="20"/>
          <w:szCs w:val="20"/>
        </w:rPr>
      </w:pPr>
    </w:p>
    <w:sectPr w:rsidR="006B076E" w:rsidRPr="008F65B7" w:rsidSect="00B10D36">
      <w:headerReference w:type="even" r:id="rId13"/>
      <w:headerReference w:type="default" r:id="rId14"/>
      <w:footerReference w:type="even" r:id="rId15"/>
      <w:footerReference w:type="default" r:id="rId16"/>
      <w:headerReference w:type="first" r:id="rId17"/>
      <w:pgSz w:w="11906" w:h="16838" w:code="9"/>
      <w:pgMar w:top="1872" w:right="1152" w:bottom="1008" w:left="1152" w:header="432" w:footer="43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5E2662" w14:textId="77777777" w:rsidR="00EE1EF8" w:rsidRDefault="00EE1EF8">
      <w:r>
        <w:separator/>
      </w:r>
    </w:p>
  </w:endnote>
  <w:endnote w:type="continuationSeparator" w:id="0">
    <w:p w14:paraId="71D9BBFF" w14:textId="77777777" w:rsidR="00EE1EF8" w:rsidRDefault="00EE1EF8">
      <w:r>
        <w:continuationSeparator/>
      </w:r>
    </w:p>
  </w:endnote>
  <w:endnote w:type="continuationNotice" w:id="1">
    <w:p w14:paraId="3B398408" w14:textId="77777777" w:rsidR="00EE1EF8" w:rsidRDefault="00EE1EF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1ECF0FF4" w14:textId="77777777" w:rsidR="00702EE3" w:rsidRDefault="00702EE3"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08A3C6EE" w14:textId="77777777" w:rsidR="00702EE3" w:rsidRDefault="00702E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8045EB" w:rsidRDefault="008045EB"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045EB" w:rsidRDefault="008045EB"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8045EB" w:rsidRDefault="008045EB"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A29706" w14:textId="77777777" w:rsidR="00EE1EF8" w:rsidRDefault="00EE1EF8">
      <w:r>
        <w:separator/>
      </w:r>
    </w:p>
  </w:footnote>
  <w:footnote w:type="continuationSeparator" w:id="0">
    <w:p w14:paraId="59A18122" w14:textId="77777777" w:rsidR="00EE1EF8" w:rsidRDefault="00EE1EF8">
      <w:r>
        <w:continuationSeparator/>
      </w:r>
    </w:p>
  </w:footnote>
  <w:footnote w:type="continuationNotice" w:id="1">
    <w:p w14:paraId="7898798D" w14:textId="77777777" w:rsidR="00EE1EF8" w:rsidRDefault="00EE1EF8"/>
  </w:footnote>
  <w:footnote w:id="2">
    <w:p w14:paraId="678B41AC" w14:textId="77777777" w:rsidR="008045EB" w:rsidRPr="00784E19" w:rsidRDefault="008045EB" w:rsidP="00543E77">
      <w:pPr>
        <w:pStyle w:val="FootnoteText"/>
        <w:rPr>
          <w:i/>
          <w:iCs/>
          <w:sz w:val="18"/>
          <w:szCs w:val="18"/>
        </w:rPr>
      </w:pPr>
      <w:r>
        <w:rPr>
          <w:rStyle w:val="FootnoteReference"/>
        </w:rPr>
        <w:footnoteRef/>
      </w:r>
      <w:r>
        <w:t xml:space="preserve"> </w:t>
      </w:r>
      <w:r w:rsidRPr="00784E19">
        <w:rPr>
          <w:i/>
          <w:iCs/>
          <w:sz w:val="18"/>
          <w:szCs w:val="18"/>
        </w:rPr>
        <w:t>(a) Under Article 10 of the Headquarters Agreement, the property of the Green Climate Fund (“Fund”), including the property of any offices, subsidiary bodies or facilities established by the Fund, the Fund’s operations and transactions, and any property of the Fund in transit to or from the Headquarters, are:</w:t>
      </w:r>
    </w:p>
    <w:p w14:paraId="64634809" w14:textId="77777777" w:rsidR="008045EB" w:rsidRPr="00784E19" w:rsidRDefault="008045EB" w:rsidP="00543E77">
      <w:pPr>
        <w:pStyle w:val="FootnoteText"/>
        <w:ind w:left="990" w:hanging="540"/>
        <w:rPr>
          <w:i/>
          <w:iCs/>
          <w:sz w:val="18"/>
          <w:szCs w:val="18"/>
        </w:rPr>
      </w:pPr>
      <w:r w:rsidRPr="00784E19">
        <w:rPr>
          <w:i/>
          <w:iCs/>
          <w:sz w:val="18"/>
          <w:szCs w:val="18"/>
        </w:rPr>
        <w:t>(i)</w:t>
      </w:r>
      <w:r w:rsidRPr="00784E19">
        <w:rPr>
          <w:i/>
          <w:iCs/>
          <w:sz w:val="18"/>
          <w:szCs w:val="18"/>
        </w:rPr>
        <w:tab/>
        <w:t>Exempt from all direct taxes, except those which are, in fact, no more than charges for public utility services;</w:t>
      </w:r>
    </w:p>
    <w:p w14:paraId="4FCF7854" w14:textId="77777777" w:rsidR="008045EB" w:rsidRPr="00784E19" w:rsidRDefault="008045EB" w:rsidP="00543E77">
      <w:pPr>
        <w:pStyle w:val="FootnoteText"/>
        <w:ind w:left="990" w:hanging="540"/>
        <w:rPr>
          <w:i/>
          <w:iCs/>
          <w:sz w:val="18"/>
          <w:szCs w:val="18"/>
        </w:rPr>
      </w:pPr>
      <w:r w:rsidRPr="00784E19">
        <w:rPr>
          <w:i/>
          <w:iCs/>
          <w:sz w:val="18"/>
          <w:szCs w:val="18"/>
        </w:rPr>
        <w:t>(ii)</w:t>
      </w:r>
      <w:r w:rsidRPr="00784E19">
        <w:rPr>
          <w:i/>
          <w:iCs/>
          <w:sz w:val="18"/>
          <w:szCs w:val="18"/>
        </w:rPr>
        <w:tab/>
        <w:t>Exempt from all indirect taxes, including any value-added tax and/or other similar tax, and excise duties levied on important purchases of goods and services for official purposes; and</w:t>
      </w:r>
    </w:p>
    <w:p w14:paraId="65482068" w14:textId="77777777" w:rsidR="008045EB" w:rsidRPr="00784E19" w:rsidRDefault="008045EB" w:rsidP="00543E77">
      <w:pPr>
        <w:pStyle w:val="FootnoteText"/>
        <w:ind w:left="990" w:hanging="540"/>
        <w:rPr>
          <w:i/>
          <w:iCs/>
          <w:sz w:val="18"/>
          <w:szCs w:val="18"/>
        </w:rPr>
      </w:pPr>
      <w:r w:rsidRPr="00784E19">
        <w:rPr>
          <w:i/>
          <w:iCs/>
          <w:sz w:val="18"/>
          <w:szCs w:val="18"/>
        </w:rPr>
        <w:t>(iii)</w:t>
      </w:r>
      <w:r w:rsidRPr="00784E19">
        <w:rPr>
          <w:i/>
          <w:iCs/>
          <w:sz w:val="18"/>
          <w:szCs w:val="18"/>
        </w:rPr>
        <w:tab/>
        <w:t>Exempt from customs duties, prohibitions and restrictions on imports and exports in respect of articles of any kind imported or exported by the Fund for its official use, except for prohibitions and restrictions on imports or exports relating to health and safety.</w:t>
      </w:r>
    </w:p>
    <w:p w14:paraId="1B101338" w14:textId="77777777" w:rsidR="008045EB" w:rsidRPr="00784E19" w:rsidRDefault="008045EB" w:rsidP="00543E77">
      <w:pPr>
        <w:pStyle w:val="FootnoteText"/>
        <w:tabs>
          <w:tab w:val="left" w:pos="360"/>
        </w:tabs>
        <w:ind w:left="360" w:hanging="360"/>
        <w:jc w:val="both"/>
        <w:rPr>
          <w:i/>
          <w:iCs/>
          <w:sz w:val="18"/>
          <w:szCs w:val="18"/>
        </w:rPr>
      </w:pPr>
      <w:r w:rsidRPr="00784E19">
        <w:rPr>
          <w:i/>
          <w:iCs/>
          <w:sz w:val="18"/>
          <w:szCs w:val="18"/>
        </w:rPr>
        <w:t>(b)  under bilateral agreements concluded between the GCF and certain countries, the GCF may be exempt from all taxation and from all customs duties, and from any obligation for the payment, withholding or collection of any tax or duty.</w:t>
      </w:r>
    </w:p>
    <w:p w14:paraId="52BE123A" w14:textId="77777777" w:rsidR="008045EB" w:rsidRDefault="008045EB" w:rsidP="00543E77">
      <w:pPr>
        <w:pStyle w:val="FootnoteText"/>
      </w:pPr>
    </w:p>
  </w:footnote>
  <w:footnote w:id="3">
    <w:p w14:paraId="60CE0E77" w14:textId="0D5FEE44" w:rsidR="008045EB" w:rsidRDefault="008045EB" w:rsidP="00543E77">
      <w:pPr>
        <w:pStyle w:val="FootnoteText"/>
        <w:jc w:val="both"/>
      </w:pPr>
      <w:r>
        <w:rPr>
          <w:rStyle w:val="FootnoteReference"/>
        </w:rPr>
        <w:footnoteRef/>
      </w:r>
      <w:r>
        <w:t xml:space="preserve"> </w:t>
      </w:r>
      <w:r w:rsidRPr="0076435A">
        <w:rPr>
          <w:i/>
          <w:iCs/>
          <w:sz w:val="18"/>
          <w:szCs w:val="18"/>
        </w:rPr>
        <w:t xml:space="preserve">Do not include travel costs in the Financial Proposal. The GCF </w:t>
      </w:r>
      <w:r w:rsidR="00262A76">
        <w:rPr>
          <w:i/>
          <w:iCs/>
          <w:sz w:val="18"/>
          <w:szCs w:val="18"/>
        </w:rPr>
        <w:t>may either</w:t>
      </w:r>
      <w:r w:rsidRPr="0076435A">
        <w:rPr>
          <w:i/>
          <w:iCs/>
          <w:sz w:val="18"/>
          <w:szCs w:val="18"/>
        </w:rPr>
        <w:t xml:space="preserve"> arrange for travel (If air transport is needed) when the consultants are required </w:t>
      </w:r>
      <w:r w:rsidR="00032DD8">
        <w:rPr>
          <w:i/>
          <w:iCs/>
          <w:sz w:val="18"/>
          <w:szCs w:val="18"/>
        </w:rPr>
        <w:t xml:space="preserve">to be </w:t>
      </w:r>
      <w:r w:rsidRPr="0076435A">
        <w:rPr>
          <w:i/>
          <w:iCs/>
          <w:sz w:val="18"/>
          <w:szCs w:val="18"/>
        </w:rPr>
        <w:t>on-site</w:t>
      </w:r>
      <w:r w:rsidR="00262A76">
        <w:rPr>
          <w:i/>
          <w:iCs/>
          <w:sz w:val="18"/>
          <w:szCs w:val="18"/>
        </w:rPr>
        <w:t xml:space="preserve"> or </w:t>
      </w:r>
      <w:r w:rsidRPr="0076435A">
        <w:rPr>
          <w:i/>
          <w:iCs/>
          <w:sz w:val="18"/>
          <w:szCs w:val="18"/>
        </w:rPr>
        <w:t xml:space="preserve">the GCF </w:t>
      </w:r>
      <w:r w:rsidR="005D7907">
        <w:rPr>
          <w:i/>
          <w:iCs/>
          <w:sz w:val="18"/>
          <w:szCs w:val="18"/>
        </w:rPr>
        <w:t>may</w:t>
      </w:r>
      <w:r w:rsidRPr="0076435A">
        <w:rPr>
          <w:i/>
          <w:iCs/>
          <w:sz w:val="18"/>
          <w:szCs w:val="18"/>
        </w:rPr>
        <w:t xml:space="preserve"> reimburse the travel costs upon presentation of relevant receipts.</w:t>
      </w:r>
      <w:r w:rsidR="00994ED1">
        <w:rPr>
          <w:i/>
          <w:iCs/>
          <w:sz w:val="18"/>
          <w:szCs w:val="18"/>
        </w:rPr>
        <w:t xml:space="preserve"> Business class ticket is applicable for</w:t>
      </w:r>
      <w:r w:rsidR="00B66EE0">
        <w:rPr>
          <w:i/>
          <w:iCs/>
          <w:sz w:val="18"/>
          <w:szCs w:val="18"/>
        </w:rPr>
        <w:t xml:space="preserve"> 8 hours or more travel time.</w:t>
      </w:r>
      <w:r w:rsidRPr="0076435A">
        <w:rPr>
          <w:i/>
          <w:iCs/>
          <w:sz w:val="18"/>
          <w:szCs w:val="18"/>
        </w:rPr>
        <w:t xml:space="preserve"> Daily subsistence allowance to cover for meals and </w:t>
      </w:r>
      <w:r w:rsidR="0039120B" w:rsidRPr="0076435A">
        <w:rPr>
          <w:i/>
          <w:iCs/>
          <w:sz w:val="18"/>
          <w:szCs w:val="18"/>
        </w:rPr>
        <w:t>accommodation</w:t>
      </w:r>
      <w:r w:rsidRPr="0076435A">
        <w:rPr>
          <w:i/>
          <w:iCs/>
          <w:sz w:val="18"/>
          <w:szCs w:val="18"/>
        </w:rPr>
        <w:t xml:space="preserve"> </w:t>
      </w:r>
      <w:r w:rsidR="00924BF8">
        <w:rPr>
          <w:i/>
          <w:iCs/>
          <w:sz w:val="18"/>
          <w:szCs w:val="18"/>
        </w:rPr>
        <w:t xml:space="preserve">will be </w:t>
      </w:r>
      <w:r w:rsidRPr="0076435A">
        <w:rPr>
          <w:i/>
          <w:iCs/>
          <w:sz w:val="18"/>
          <w:szCs w:val="18"/>
        </w:rPr>
        <w:t xml:space="preserve">based on the prevailing UN DSA (United Nations’ Daily </w:t>
      </w:r>
      <w:r w:rsidR="0039120B" w:rsidRPr="0076435A">
        <w:rPr>
          <w:i/>
          <w:iCs/>
          <w:sz w:val="18"/>
          <w:szCs w:val="18"/>
        </w:rPr>
        <w:t>Subsistence</w:t>
      </w:r>
      <w:r w:rsidRPr="0076435A">
        <w:rPr>
          <w:i/>
          <w:iCs/>
          <w:sz w:val="18"/>
          <w:szCs w:val="18"/>
        </w:rPr>
        <w:t xml:space="preserve"> Allowance) rates</w:t>
      </w:r>
      <w:r w:rsidR="00301BB0">
        <w:rPr>
          <w:i/>
          <w:iCs/>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FB705" w14:textId="77777777" w:rsidR="00702EE3" w:rsidRPr="001312F0" w:rsidRDefault="00702EE3" w:rsidP="00F62189">
    <w:pPr>
      <w:pStyle w:val="Header"/>
      <w:jc w:val="right"/>
      <w:rPr>
        <w:rFonts w:cs="Arial"/>
      </w:rPr>
    </w:pPr>
    <w:r>
      <w:rPr>
        <w:noProof/>
      </w:rPr>
      <w:drawing>
        <wp:anchor distT="0" distB="0" distL="114300" distR="114300" simplePos="0" relativeHeight="251663362" behindDoc="0" locked="0" layoutInCell="1" allowOverlap="1" wp14:anchorId="15FBC05D" wp14:editId="760F59F8">
          <wp:simplePos x="0" y="0"/>
          <wp:positionH relativeFrom="column">
            <wp:posOffset>23495</wp:posOffset>
          </wp:positionH>
          <wp:positionV relativeFrom="paragraph">
            <wp:posOffset>65405</wp:posOffset>
          </wp:positionV>
          <wp:extent cx="1304925" cy="819150"/>
          <wp:effectExtent l="0" t="0" r="9525" b="0"/>
          <wp:wrapNone/>
          <wp:docPr id="13" name="Picture 1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EE1EF8">
      <w:rPr>
        <w:noProof/>
      </w:rPr>
      <w:pict w14:anchorId="3CE9702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25" type="#_x0000_t75" style="position:absolute;left:0;text-align:left;margin-left:0;margin-top:3.65pt;width:81pt;height:51.65pt;z-index:251662338;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8045EB" w:rsidRDefault="008045E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5BB1887" w:rsidR="008045EB" w:rsidRDefault="008045EB"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8045EB" w:rsidRDefault="008045EB" w:rsidP="003D0CA1">
    <w:pPr>
      <w:pStyle w:val="Header"/>
      <w:rPr>
        <w:rFonts w:ascii="Cambria" w:hAnsi="Cambria"/>
        <w:color w:val="4F6228"/>
      </w:rPr>
    </w:pPr>
  </w:p>
  <w:p w14:paraId="11254910" w14:textId="77777777" w:rsidR="008045EB" w:rsidRDefault="008045EB" w:rsidP="003D0CA1">
    <w:pPr>
      <w:pStyle w:val="Header"/>
      <w:rPr>
        <w:rFonts w:ascii="Cambria" w:hAnsi="Cambria"/>
        <w:color w:val="4F6228"/>
      </w:rPr>
    </w:pPr>
  </w:p>
  <w:p w14:paraId="5E70B0A5" w14:textId="77777777" w:rsidR="008045EB" w:rsidRDefault="008045EB" w:rsidP="003D0CA1">
    <w:pPr>
      <w:pStyle w:val="Header"/>
      <w:rPr>
        <w:rFonts w:ascii="Cambria" w:hAnsi="Cambria"/>
        <w:color w:val="4F6228"/>
      </w:rPr>
    </w:pPr>
  </w:p>
  <w:p w14:paraId="24358EDF" w14:textId="77777777" w:rsidR="008045EB" w:rsidRDefault="008045EB" w:rsidP="003D0CA1">
    <w:pPr>
      <w:pStyle w:val="Header"/>
      <w:rPr>
        <w:rFonts w:ascii="Cambria" w:hAnsi="Cambria"/>
        <w:color w:val="4F6228"/>
      </w:rPr>
    </w:pPr>
  </w:p>
  <w:p w14:paraId="35B6CE30" w14:textId="77777777" w:rsidR="008045EB" w:rsidRPr="003D0CA1" w:rsidRDefault="008045EB"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7C35F98" w:rsidR="008045EB" w:rsidRDefault="008045EB">
    <w:pPr>
      <w:pStyle w:val="Header"/>
    </w:pPr>
    <w:r>
      <w:rPr>
        <w:noProof/>
      </w:rPr>
      <w:drawing>
        <wp:anchor distT="0" distB="0" distL="114300" distR="114300" simplePos="0" relativeHeight="251658241"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045EB" w:rsidRDefault="008045EB">
    <w:pPr>
      <w:pStyle w:val="Header"/>
    </w:pPr>
  </w:p>
  <w:p w14:paraId="5CEFF9F4" w14:textId="77777777" w:rsidR="008045EB" w:rsidRDefault="008045EB">
    <w:pPr>
      <w:pStyle w:val="Header"/>
    </w:pPr>
  </w:p>
  <w:p w14:paraId="7D54E805" w14:textId="77777777" w:rsidR="008045EB" w:rsidRDefault="008045EB">
    <w:pPr>
      <w:pStyle w:val="Header"/>
    </w:pPr>
  </w:p>
  <w:p w14:paraId="3D55F49D" w14:textId="77777777" w:rsidR="008045EB" w:rsidRDefault="008045EB">
    <w:pPr>
      <w:pStyle w:val="Header"/>
    </w:pPr>
  </w:p>
  <w:p w14:paraId="2595FAFC" w14:textId="77777777" w:rsidR="008045EB" w:rsidRDefault="008045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C15A7"/>
    <w:multiLevelType w:val="hybridMultilevel"/>
    <w:tmpl w:val="9F62236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B83136"/>
    <w:multiLevelType w:val="multilevel"/>
    <w:tmpl w:val="C6CC3206"/>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83D39ED"/>
    <w:multiLevelType w:val="hybridMultilevel"/>
    <w:tmpl w:val="F1921E92"/>
    <w:lvl w:ilvl="0" w:tplc="04090011">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8AF5D10"/>
    <w:multiLevelType w:val="hybridMultilevel"/>
    <w:tmpl w:val="EEE0BBD8"/>
    <w:lvl w:ilvl="0" w:tplc="04090001">
      <w:start w:val="1"/>
      <w:numFmt w:val="bullet"/>
      <w:lvlText w:val=""/>
      <w:lvlJc w:val="left"/>
      <w:pPr>
        <w:ind w:left="825" w:hanging="360"/>
      </w:pPr>
      <w:rPr>
        <w:rFonts w:ascii="Symbol" w:hAnsi="Symbol" w:hint="default"/>
      </w:rPr>
    </w:lvl>
    <w:lvl w:ilvl="1" w:tplc="04090003" w:tentative="1">
      <w:start w:val="1"/>
      <w:numFmt w:val="bullet"/>
      <w:lvlText w:val="o"/>
      <w:lvlJc w:val="left"/>
      <w:pPr>
        <w:ind w:left="1545" w:hanging="360"/>
      </w:pPr>
      <w:rPr>
        <w:rFonts w:ascii="Courier New" w:hAnsi="Courier New" w:cs="Courier New" w:hint="default"/>
      </w:rPr>
    </w:lvl>
    <w:lvl w:ilvl="2" w:tplc="04090005" w:tentative="1">
      <w:start w:val="1"/>
      <w:numFmt w:val="bullet"/>
      <w:lvlText w:val=""/>
      <w:lvlJc w:val="left"/>
      <w:pPr>
        <w:ind w:left="2265" w:hanging="360"/>
      </w:pPr>
      <w:rPr>
        <w:rFonts w:ascii="Wingdings" w:hAnsi="Wingdings" w:hint="default"/>
      </w:rPr>
    </w:lvl>
    <w:lvl w:ilvl="3" w:tplc="04090001" w:tentative="1">
      <w:start w:val="1"/>
      <w:numFmt w:val="bullet"/>
      <w:lvlText w:val=""/>
      <w:lvlJc w:val="left"/>
      <w:pPr>
        <w:ind w:left="2985" w:hanging="360"/>
      </w:pPr>
      <w:rPr>
        <w:rFonts w:ascii="Symbol" w:hAnsi="Symbol" w:hint="default"/>
      </w:rPr>
    </w:lvl>
    <w:lvl w:ilvl="4" w:tplc="04090003" w:tentative="1">
      <w:start w:val="1"/>
      <w:numFmt w:val="bullet"/>
      <w:lvlText w:val="o"/>
      <w:lvlJc w:val="left"/>
      <w:pPr>
        <w:ind w:left="3705" w:hanging="360"/>
      </w:pPr>
      <w:rPr>
        <w:rFonts w:ascii="Courier New" w:hAnsi="Courier New" w:cs="Courier New" w:hint="default"/>
      </w:rPr>
    </w:lvl>
    <w:lvl w:ilvl="5" w:tplc="04090005" w:tentative="1">
      <w:start w:val="1"/>
      <w:numFmt w:val="bullet"/>
      <w:lvlText w:val=""/>
      <w:lvlJc w:val="left"/>
      <w:pPr>
        <w:ind w:left="4425" w:hanging="360"/>
      </w:pPr>
      <w:rPr>
        <w:rFonts w:ascii="Wingdings" w:hAnsi="Wingdings" w:hint="default"/>
      </w:rPr>
    </w:lvl>
    <w:lvl w:ilvl="6" w:tplc="04090001" w:tentative="1">
      <w:start w:val="1"/>
      <w:numFmt w:val="bullet"/>
      <w:lvlText w:val=""/>
      <w:lvlJc w:val="left"/>
      <w:pPr>
        <w:ind w:left="5145" w:hanging="360"/>
      </w:pPr>
      <w:rPr>
        <w:rFonts w:ascii="Symbol" w:hAnsi="Symbol" w:hint="default"/>
      </w:rPr>
    </w:lvl>
    <w:lvl w:ilvl="7" w:tplc="04090003" w:tentative="1">
      <w:start w:val="1"/>
      <w:numFmt w:val="bullet"/>
      <w:lvlText w:val="o"/>
      <w:lvlJc w:val="left"/>
      <w:pPr>
        <w:ind w:left="5865" w:hanging="360"/>
      </w:pPr>
      <w:rPr>
        <w:rFonts w:ascii="Courier New" w:hAnsi="Courier New" w:cs="Courier New" w:hint="default"/>
      </w:rPr>
    </w:lvl>
    <w:lvl w:ilvl="8" w:tplc="04090005" w:tentative="1">
      <w:start w:val="1"/>
      <w:numFmt w:val="bullet"/>
      <w:lvlText w:val=""/>
      <w:lvlJc w:val="left"/>
      <w:pPr>
        <w:ind w:left="6585" w:hanging="360"/>
      </w:pPr>
      <w:rPr>
        <w:rFonts w:ascii="Wingdings" w:hAnsi="Wingdings" w:hint="default"/>
      </w:rPr>
    </w:lvl>
  </w:abstractNum>
  <w:abstractNum w:abstractNumId="6" w15:restartNumberingAfterBreak="0">
    <w:nsid w:val="0BE15AEF"/>
    <w:multiLevelType w:val="multilevel"/>
    <w:tmpl w:val="791A4E1E"/>
    <w:lvl w:ilvl="0">
      <w:start w:val="2"/>
      <w:numFmt w:val="decimal"/>
      <w:lvlText w:val="%1.0"/>
      <w:lvlJc w:val="left"/>
      <w:pPr>
        <w:ind w:left="791" w:hanging="360"/>
      </w:pPr>
      <w:rPr>
        <w:rFonts w:hint="default"/>
      </w:rPr>
    </w:lvl>
    <w:lvl w:ilvl="1">
      <w:start w:val="1"/>
      <w:numFmt w:val="decimal"/>
      <w:lvlText w:val="%1.%2"/>
      <w:lvlJc w:val="left"/>
      <w:pPr>
        <w:ind w:left="1511" w:hanging="360"/>
      </w:pPr>
      <w:rPr>
        <w:rFonts w:hint="default"/>
      </w:rPr>
    </w:lvl>
    <w:lvl w:ilvl="2">
      <w:start w:val="1"/>
      <w:numFmt w:val="decimal"/>
      <w:lvlText w:val="%1.%2.%3"/>
      <w:lvlJc w:val="left"/>
      <w:pPr>
        <w:ind w:left="2591" w:hanging="720"/>
      </w:pPr>
      <w:rPr>
        <w:rFonts w:hint="default"/>
      </w:rPr>
    </w:lvl>
    <w:lvl w:ilvl="3">
      <w:start w:val="1"/>
      <w:numFmt w:val="decimal"/>
      <w:lvlText w:val="%1.%2.%3.%4"/>
      <w:lvlJc w:val="left"/>
      <w:pPr>
        <w:ind w:left="3311" w:hanging="720"/>
      </w:pPr>
      <w:rPr>
        <w:rFonts w:hint="default"/>
      </w:rPr>
    </w:lvl>
    <w:lvl w:ilvl="4">
      <w:start w:val="1"/>
      <w:numFmt w:val="decimal"/>
      <w:lvlText w:val="%1.%2.%3.%4.%5"/>
      <w:lvlJc w:val="left"/>
      <w:pPr>
        <w:ind w:left="4391" w:hanging="1080"/>
      </w:pPr>
      <w:rPr>
        <w:rFonts w:hint="default"/>
      </w:rPr>
    </w:lvl>
    <w:lvl w:ilvl="5">
      <w:start w:val="1"/>
      <w:numFmt w:val="decimal"/>
      <w:lvlText w:val="%1.%2.%3.%4.%5.%6"/>
      <w:lvlJc w:val="left"/>
      <w:pPr>
        <w:ind w:left="5111" w:hanging="1080"/>
      </w:pPr>
      <w:rPr>
        <w:rFonts w:hint="default"/>
      </w:rPr>
    </w:lvl>
    <w:lvl w:ilvl="6">
      <w:start w:val="1"/>
      <w:numFmt w:val="decimal"/>
      <w:lvlText w:val="%1.%2.%3.%4.%5.%6.%7"/>
      <w:lvlJc w:val="left"/>
      <w:pPr>
        <w:ind w:left="6191" w:hanging="1440"/>
      </w:pPr>
      <w:rPr>
        <w:rFonts w:hint="default"/>
      </w:rPr>
    </w:lvl>
    <w:lvl w:ilvl="7">
      <w:start w:val="1"/>
      <w:numFmt w:val="decimal"/>
      <w:lvlText w:val="%1.%2.%3.%4.%5.%6.%7.%8"/>
      <w:lvlJc w:val="left"/>
      <w:pPr>
        <w:ind w:left="6911" w:hanging="1440"/>
      </w:pPr>
      <w:rPr>
        <w:rFonts w:hint="default"/>
      </w:rPr>
    </w:lvl>
    <w:lvl w:ilvl="8">
      <w:start w:val="1"/>
      <w:numFmt w:val="decimal"/>
      <w:lvlText w:val="%1.%2.%3.%4.%5.%6.%7.%8.%9"/>
      <w:lvlJc w:val="left"/>
      <w:pPr>
        <w:ind w:left="7631" w:hanging="1440"/>
      </w:pPr>
      <w:rPr>
        <w:rFonts w:hint="default"/>
      </w:rPr>
    </w:lvl>
  </w:abstractNum>
  <w:abstractNum w:abstractNumId="7"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106226A6"/>
    <w:multiLevelType w:val="hybridMultilevel"/>
    <w:tmpl w:val="C87E04B8"/>
    <w:lvl w:ilvl="0" w:tplc="D4D2F2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4DE46C6"/>
    <w:multiLevelType w:val="hybridMultilevel"/>
    <w:tmpl w:val="9F8AEFC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15:restartNumberingAfterBreak="0">
    <w:nsid w:val="15FE5474"/>
    <w:multiLevelType w:val="hybridMultilevel"/>
    <w:tmpl w:val="3A86B73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16FA277B"/>
    <w:multiLevelType w:val="multilevel"/>
    <w:tmpl w:val="9912E73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17F96993"/>
    <w:multiLevelType w:val="hybridMultilevel"/>
    <w:tmpl w:val="DCE6EDEA"/>
    <w:lvl w:ilvl="0" w:tplc="5B44BDFE">
      <w:start w:val="1"/>
      <w:numFmt w:val="lowerRoman"/>
      <w:lvlText w:val="(%1)"/>
      <w:lvlJc w:val="righ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3" w15:restartNumberingAfterBreak="0">
    <w:nsid w:val="18703CE8"/>
    <w:multiLevelType w:val="hybridMultilevel"/>
    <w:tmpl w:val="9306CC7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BFB2FA5"/>
    <w:multiLevelType w:val="multilevel"/>
    <w:tmpl w:val="0E6CB2E4"/>
    <w:lvl w:ilvl="0">
      <w:start w:val="2"/>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1F3A2975"/>
    <w:multiLevelType w:val="hybridMultilevel"/>
    <w:tmpl w:val="758E470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1267641"/>
    <w:multiLevelType w:val="hybridMultilevel"/>
    <w:tmpl w:val="D06C662C"/>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28D34E60"/>
    <w:multiLevelType w:val="multilevel"/>
    <w:tmpl w:val="F95243A0"/>
    <w:lvl w:ilvl="0">
      <w:start w:val="4"/>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31BF1E55"/>
    <w:multiLevelType w:val="hybridMultilevel"/>
    <w:tmpl w:val="F2926EA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5DA22EE"/>
    <w:multiLevelType w:val="hybridMultilevel"/>
    <w:tmpl w:val="7CC052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3" w15:restartNumberingAfterBreak="0">
    <w:nsid w:val="3AA20DF6"/>
    <w:multiLevelType w:val="hybridMultilevel"/>
    <w:tmpl w:val="7A72FA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9C67B0B"/>
    <w:multiLevelType w:val="hybridMultilevel"/>
    <w:tmpl w:val="551A4E2E"/>
    <w:lvl w:ilvl="0" w:tplc="04090017">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6" w15:restartNumberingAfterBreak="0">
    <w:nsid w:val="4C082155"/>
    <w:multiLevelType w:val="hybridMultilevel"/>
    <w:tmpl w:val="09D6D91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CA179AC"/>
    <w:multiLevelType w:val="hybridMultilevel"/>
    <w:tmpl w:val="351AB7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E305DA8"/>
    <w:multiLevelType w:val="hybridMultilevel"/>
    <w:tmpl w:val="63727B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2"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33" w15:restartNumberingAfterBreak="0">
    <w:nsid w:val="61C35125"/>
    <w:multiLevelType w:val="hybridMultilevel"/>
    <w:tmpl w:val="65668B5E"/>
    <w:lvl w:ilvl="0" w:tplc="93AA848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26C177D"/>
    <w:multiLevelType w:val="hybridMultilevel"/>
    <w:tmpl w:val="831A0282"/>
    <w:lvl w:ilvl="0" w:tplc="969EC74A">
      <w:start w:val="2"/>
      <w:numFmt w:val="decimal"/>
      <w:lvlText w:val="%1."/>
      <w:lvlJc w:val="left"/>
      <w:pPr>
        <w:ind w:left="110" w:hanging="721"/>
        <w:jc w:val="left"/>
      </w:pPr>
      <w:rPr>
        <w:rFonts w:ascii="Cambria" w:eastAsia="Cambria" w:hAnsi="Cambria" w:cs="Cambria" w:hint="default"/>
        <w:b w:val="0"/>
        <w:bCs w:val="0"/>
        <w:i w:val="0"/>
        <w:iCs w:val="0"/>
        <w:spacing w:val="0"/>
        <w:w w:val="100"/>
        <w:sz w:val="16"/>
        <w:szCs w:val="16"/>
        <w:lang w:val="en-US" w:eastAsia="en-US" w:bidi="ar-SA"/>
      </w:rPr>
    </w:lvl>
    <w:lvl w:ilvl="1" w:tplc="07D6DE3A">
      <w:numFmt w:val="bullet"/>
      <w:lvlText w:val=""/>
      <w:lvlJc w:val="left"/>
      <w:pPr>
        <w:ind w:left="1191" w:hanging="360"/>
      </w:pPr>
      <w:rPr>
        <w:rFonts w:ascii="Symbol" w:eastAsia="Symbol" w:hAnsi="Symbol" w:cs="Symbol" w:hint="default"/>
        <w:b w:val="0"/>
        <w:bCs w:val="0"/>
        <w:i w:val="0"/>
        <w:iCs w:val="0"/>
        <w:w w:val="100"/>
        <w:sz w:val="24"/>
        <w:szCs w:val="24"/>
        <w:lang w:val="en-US" w:eastAsia="en-US" w:bidi="ar-SA"/>
      </w:rPr>
    </w:lvl>
    <w:lvl w:ilvl="2" w:tplc="15DC1322">
      <w:numFmt w:val="bullet"/>
      <w:lvlText w:val="•"/>
      <w:lvlJc w:val="left"/>
      <w:pPr>
        <w:ind w:left="2182" w:hanging="360"/>
      </w:pPr>
      <w:rPr>
        <w:rFonts w:hint="default"/>
        <w:lang w:val="en-US" w:eastAsia="en-US" w:bidi="ar-SA"/>
      </w:rPr>
    </w:lvl>
    <w:lvl w:ilvl="3" w:tplc="4DC4BB76">
      <w:numFmt w:val="bullet"/>
      <w:lvlText w:val="•"/>
      <w:lvlJc w:val="left"/>
      <w:pPr>
        <w:ind w:left="3165" w:hanging="360"/>
      </w:pPr>
      <w:rPr>
        <w:rFonts w:hint="default"/>
        <w:lang w:val="en-US" w:eastAsia="en-US" w:bidi="ar-SA"/>
      </w:rPr>
    </w:lvl>
    <w:lvl w:ilvl="4" w:tplc="546E807C">
      <w:numFmt w:val="bullet"/>
      <w:lvlText w:val="•"/>
      <w:lvlJc w:val="left"/>
      <w:pPr>
        <w:ind w:left="4148" w:hanging="360"/>
      </w:pPr>
      <w:rPr>
        <w:rFonts w:hint="default"/>
        <w:lang w:val="en-US" w:eastAsia="en-US" w:bidi="ar-SA"/>
      </w:rPr>
    </w:lvl>
    <w:lvl w:ilvl="5" w:tplc="733E9E46">
      <w:numFmt w:val="bullet"/>
      <w:lvlText w:val="•"/>
      <w:lvlJc w:val="left"/>
      <w:pPr>
        <w:ind w:left="5131" w:hanging="360"/>
      </w:pPr>
      <w:rPr>
        <w:rFonts w:hint="default"/>
        <w:lang w:val="en-US" w:eastAsia="en-US" w:bidi="ar-SA"/>
      </w:rPr>
    </w:lvl>
    <w:lvl w:ilvl="6" w:tplc="51963782">
      <w:numFmt w:val="bullet"/>
      <w:lvlText w:val="•"/>
      <w:lvlJc w:val="left"/>
      <w:pPr>
        <w:ind w:left="6113" w:hanging="360"/>
      </w:pPr>
      <w:rPr>
        <w:rFonts w:hint="default"/>
        <w:lang w:val="en-US" w:eastAsia="en-US" w:bidi="ar-SA"/>
      </w:rPr>
    </w:lvl>
    <w:lvl w:ilvl="7" w:tplc="DD4E867A">
      <w:numFmt w:val="bullet"/>
      <w:lvlText w:val="•"/>
      <w:lvlJc w:val="left"/>
      <w:pPr>
        <w:ind w:left="7096" w:hanging="360"/>
      </w:pPr>
      <w:rPr>
        <w:rFonts w:hint="default"/>
        <w:lang w:val="en-US" w:eastAsia="en-US" w:bidi="ar-SA"/>
      </w:rPr>
    </w:lvl>
    <w:lvl w:ilvl="8" w:tplc="67209174">
      <w:numFmt w:val="bullet"/>
      <w:lvlText w:val="•"/>
      <w:lvlJc w:val="left"/>
      <w:pPr>
        <w:ind w:left="8079" w:hanging="360"/>
      </w:pPr>
      <w:rPr>
        <w:rFonts w:hint="default"/>
        <w:lang w:val="en-US" w:eastAsia="en-US" w:bidi="ar-SA"/>
      </w:rPr>
    </w:lvl>
  </w:abstractNum>
  <w:abstractNum w:abstractNumId="35" w15:restartNumberingAfterBreak="0">
    <w:nsid w:val="62983D82"/>
    <w:multiLevelType w:val="hybridMultilevel"/>
    <w:tmpl w:val="CB8EA8B0"/>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6" w15:restartNumberingAfterBreak="0">
    <w:nsid w:val="638C4F79"/>
    <w:multiLevelType w:val="multilevel"/>
    <w:tmpl w:val="1DD4BE9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6A175529"/>
    <w:multiLevelType w:val="multilevel"/>
    <w:tmpl w:val="9BEC11F4"/>
    <w:lvl w:ilvl="0">
      <w:start w:val="3"/>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38" w15:restartNumberingAfterBreak="0">
    <w:nsid w:val="6AF335F2"/>
    <w:multiLevelType w:val="hybridMultilevel"/>
    <w:tmpl w:val="E408B5E6"/>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F5B3EA2"/>
    <w:multiLevelType w:val="multilevel"/>
    <w:tmpl w:val="F3FA76AE"/>
    <w:lvl w:ilvl="0">
      <w:start w:val="1"/>
      <w:numFmt w:val="decimal"/>
      <w:lvlText w:val="%1"/>
      <w:lvlJc w:val="left"/>
      <w:pPr>
        <w:ind w:left="432" w:hanging="432"/>
      </w:pPr>
    </w:lvl>
    <w:lvl w:ilvl="1">
      <w:start w:val="1"/>
      <w:numFmt w:val="decimal"/>
      <w:lvlText w:val="%1.%2"/>
      <w:lvlJc w:val="left"/>
      <w:pPr>
        <w:ind w:left="1569"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1" w15:restartNumberingAfterBreak="0">
    <w:nsid w:val="73AD1337"/>
    <w:multiLevelType w:val="hybridMultilevel"/>
    <w:tmpl w:val="B32C1A9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42B6176"/>
    <w:multiLevelType w:val="multilevel"/>
    <w:tmpl w:val="5278197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C713E16"/>
    <w:multiLevelType w:val="multilevel"/>
    <w:tmpl w:val="464AF5B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21124185">
    <w:abstractNumId w:val="1"/>
  </w:num>
  <w:num w:numId="2" w16cid:durableId="1812480956">
    <w:abstractNumId w:val="31"/>
  </w:num>
  <w:num w:numId="3" w16cid:durableId="817574749">
    <w:abstractNumId w:val="2"/>
  </w:num>
  <w:num w:numId="4" w16cid:durableId="1996032796">
    <w:abstractNumId w:val="19"/>
  </w:num>
  <w:num w:numId="5" w16cid:durableId="334963912">
    <w:abstractNumId w:val="7"/>
  </w:num>
  <w:num w:numId="6" w16cid:durableId="2111851781">
    <w:abstractNumId w:val="22"/>
  </w:num>
  <w:num w:numId="7" w16cid:durableId="1058476654">
    <w:abstractNumId w:val="38"/>
  </w:num>
  <w:num w:numId="8" w16cid:durableId="1633630961">
    <w:abstractNumId w:val="32"/>
  </w:num>
  <w:num w:numId="9" w16cid:durableId="949094255">
    <w:abstractNumId w:val="29"/>
  </w:num>
  <w:num w:numId="10" w16cid:durableId="816148680">
    <w:abstractNumId w:val="43"/>
  </w:num>
  <w:num w:numId="11" w16cid:durableId="418987668">
    <w:abstractNumId w:val="12"/>
  </w:num>
  <w:num w:numId="12" w16cid:durableId="1632318442">
    <w:abstractNumId w:val="8"/>
  </w:num>
  <w:num w:numId="13" w16cid:durableId="1877811517">
    <w:abstractNumId w:val="10"/>
  </w:num>
  <w:num w:numId="14" w16cid:durableId="1210923202">
    <w:abstractNumId w:val="16"/>
  </w:num>
  <w:num w:numId="15" w16cid:durableId="295911756">
    <w:abstractNumId w:val="41"/>
  </w:num>
  <w:num w:numId="16" w16cid:durableId="1383358729">
    <w:abstractNumId w:val="42"/>
  </w:num>
  <w:num w:numId="17" w16cid:durableId="1259678751">
    <w:abstractNumId w:val="44"/>
  </w:num>
  <w:num w:numId="18" w16cid:durableId="1973249322">
    <w:abstractNumId w:val="36"/>
  </w:num>
  <w:num w:numId="19" w16cid:durableId="2004812956">
    <w:abstractNumId w:val="4"/>
  </w:num>
  <w:num w:numId="20" w16cid:durableId="1160804366">
    <w:abstractNumId w:val="26"/>
  </w:num>
  <w:num w:numId="21" w16cid:durableId="1553350420">
    <w:abstractNumId w:val="24"/>
  </w:num>
  <w:num w:numId="22" w16cid:durableId="1449395538">
    <w:abstractNumId w:val="40"/>
  </w:num>
  <w:num w:numId="23" w16cid:durableId="1249772043">
    <w:abstractNumId w:val="0"/>
  </w:num>
  <w:num w:numId="24" w16cid:durableId="39868397">
    <w:abstractNumId w:val="35"/>
  </w:num>
  <w:num w:numId="25" w16cid:durableId="1912427422">
    <w:abstractNumId w:val="17"/>
  </w:num>
  <w:num w:numId="26" w16cid:durableId="366567865">
    <w:abstractNumId w:val="9"/>
  </w:num>
  <w:num w:numId="27" w16cid:durableId="1320037334">
    <w:abstractNumId w:val="27"/>
  </w:num>
  <w:num w:numId="28" w16cid:durableId="1935700217">
    <w:abstractNumId w:val="21"/>
  </w:num>
  <w:num w:numId="29" w16cid:durableId="1504323558">
    <w:abstractNumId w:val="23"/>
  </w:num>
  <w:num w:numId="30" w16cid:durableId="1536888143">
    <w:abstractNumId w:val="5"/>
  </w:num>
  <w:num w:numId="31" w16cid:durableId="879051058">
    <w:abstractNumId w:val="33"/>
  </w:num>
  <w:num w:numId="32" w16cid:durableId="1289431644">
    <w:abstractNumId w:val="28"/>
  </w:num>
  <w:num w:numId="33" w16cid:durableId="1842307694">
    <w:abstractNumId w:val="11"/>
  </w:num>
  <w:num w:numId="34" w16cid:durableId="888031133">
    <w:abstractNumId w:val="6"/>
  </w:num>
  <w:num w:numId="35" w16cid:durableId="1560703267">
    <w:abstractNumId w:val="18"/>
  </w:num>
  <w:num w:numId="36" w16cid:durableId="175771509">
    <w:abstractNumId w:val="37"/>
  </w:num>
  <w:num w:numId="37" w16cid:durableId="102113286">
    <w:abstractNumId w:val="20"/>
  </w:num>
  <w:num w:numId="38" w16cid:durableId="748767786">
    <w:abstractNumId w:val="15"/>
  </w:num>
  <w:num w:numId="39" w16cid:durableId="570121265">
    <w:abstractNumId w:val="3"/>
  </w:num>
  <w:num w:numId="40" w16cid:durableId="505292882">
    <w:abstractNumId w:val="13"/>
  </w:num>
  <w:num w:numId="41" w16cid:durableId="159123277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1836191209">
    <w:abstractNumId w:val="25"/>
  </w:num>
  <w:num w:numId="43" w16cid:durableId="1600411848">
    <w:abstractNumId w:val="14"/>
  </w:num>
  <w:num w:numId="44" w16cid:durableId="662661507">
    <w:abstractNumId w:val="39"/>
  </w:num>
  <w:num w:numId="45" w16cid:durableId="71662808">
    <w:abstractNumId w:val="30"/>
  </w:num>
  <w:num w:numId="46" w16cid:durableId="1864245806">
    <w:abstractNumId w:val="3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characterSpacingControl w:val="doNotCompress"/>
  <w:savePreviewPicture/>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sDA3MzM3NDU3sTA0MzFT0lEKTi0uzszPAykwNKsFAN9LjfItAAAA"/>
  </w:docVars>
  <w:rsids>
    <w:rsidRoot w:val="00E76E12"/>
    <w:rsid w:val="00000730"/>
    <w:rsid w:val="00000FB1"/>
    <w:rsid w:val="00003132"/>
    <w:rsid w:val="00003194"/>
    <w:rsid w:val="00003990"/>
    <w:rsid w:val="00005EBB"/>
    <w:rsid w:val="000061BA"/>
    <w:rsid w:val="00006A36"/>
    <w:rsid w:val="00006EC6"/>
    <w:rsid w:val="00007CDF"/>
    <w:rsid w:val="000104FA"/>
    <w:rsid w:val="000110D0"/>
    <w:rsid w:val="00011136"/>
    <w:rsid w:val="000117C8"/>
    <w:rsid w:val="00011DC2"/>
    <w:rsid w:val="00012255"/>
    <w:rsid w:val="000123AC"/>
    <w:rsid w:val="00013650"/>
    <w:rsid w:val="00015189"/>
    <w:rsid w:val="0001597B"/>
    <w:rsid w:val="00016282"/>
    <w:rsid w:val="00016BC0"/>
    <w:rsid w:val="0001759C"/>
    <w:rsid w:val="0002074A"/>
    <w:rsid w:val="00020750"/>
    <w:rsid w:val="000207F2"/>
    <w:rsid w:val="000209A5"/>
    <w:rsid w:val="00020BF4"/>
    <w:rsid w:val="00020FED"/>
    <w:rsid w:val="000216D0"/>
    <w:rsid w:val="000218E1"/>
    <w:rsid w:val="00022EDC"/>
    <w:rsid w:val="00023289"/>
    <w:rsid w:val="0002332E"/>
    <w:rsid w:val="00023D53"/>
    <w:rsid w:val="00023D9F"/>
    <w:rsid w:val="00024348"/>
    <w:rsid w:val="00025559"/>
    <w:rsid w:val="00025992"/>
    <w:rsid w:val="0002620D"/>
    <w:rsid w:val="00026549"/>
    <w:rsid w:val="0002657F"/>
    <w:rsid w:val="00026988"/>
    <w:rsid w:val="000269A0"/>
    <w:rsid w:val="00030C5D"/>
    <w:rsid w:val="00030EE0"/>
    <w:rsid w:val="00031580"/>
    <w:rsid w:val="00031EBB"/>
    <w:rsid w:val="00032407"/>
    <w:rsid w:val="00032C16"/>
    <w:rsid w:val="00032DD8"/>
    <w:rsid w:val="00033819"/>
    <w:rsid w:val="00034174"/>
    <w:rsid w:val="00034715"/>
    <w:rsid w:val="00034F16"/>
    <w:rsid w:val="0003543C"/>
    <w:rsid w:val="00035523"/>
    <w:rsid w:val="000356CA"/>
    <w:rsid w:val="000365C7"/>
    <w:rsid w:val="00036A25"/>
    <w:rsid w:val="00036B1D"/>
    <w:rsid w:val="000374A8"/>
    <w:rsid w:val="00037806"/>
    <w:rsid w:val="00037E56"/>
    <w:rsid w:val="0004037C"/>
    <w:rsid w:val="000405CE"/>
    <w:rsid w:val="00040773"/>
    <w:rsid w:val="000409F9"/>
    <w:rsid w:val="000410BC"/>
    <w:rsid w:val="0004137A"/>
    <w:rsid w:val="00041478"/>
    <w:rsid w:val="00041BA1"/>
    <w:rsid w:val="00041E6A"/>
    <w:rsid w:val="00041E72"/>
    <w:rsid w:val="00042429"/>
    <w:rsid w:val="00042827"/>
    <w:rsid w:val="00043FE9"/>
    <w:rsid w:val="00044779"/>
    <w:rsid w:val="000456FB"/>
    <w:rsid w:val="000468E8"/>
    <w:rsid w:val="0004730D"/>
    <w:rsid w:val="000474F7"/>
    <w:rsid w:val="00050EF7"/>
    <w:rsid w:val="00050F21"/>
    <w:rsid w:val="00052DFA"/>
    <w:rsid w:val="000530EA"/>
    <w:rsid w:val="000547F4"/>
    <w:rsid w:val="00054CFC"/>
    <w:rsid w:val="00054DC5"/>
    <w:rsid w:val="00056281"/>
    <w:rsid w:val="00056524"/>
    <w:rsid w:val="0006111F"/>
    <w:rsid w:val="00062807"/>
    <w:rsid w:val="0006287A"/>
    <w:rsid w:val="0006477E"/>
    <w:rsid w:val="00065FCB"/>
    <w:rsid w:val="000660F9"/>
    <w:rsid w:val="000679AF"/>
    <w:rsid w:val="0007157C"/>
    <w:rsid w:val="000718ED"/>
    <w:rsid w:val="00071A30"/>
    <w:rsid w:val="00072FC1"/>
    <w:rsid w:val="0007329D"/>
    <w:rsid w:val="000733B2"/>
    <w:rsid w:val="00073B49"/>
    <w:rsid w:val="00073D49"/>
    <w:rsid w:val="000741D1"/>
    <w:rsid w:val="000754EC"/>
    <w:rsid w:val="000772E7"/>
    <w:rsid w:val="000779F2"/>
    <w:rsid w:val="00077B0E"/>
    <w:rsid w:val="00080655"/>
    <w:rsid w:val="000808F5"/>
    <w:rsid w:val="00080B31"/>
    <w:rsid w:val="000812A2"/>
    <w:rsid w:val="0008148A"/>
    <w:rsid w:val="00081EC4"/>
    <w:rsid w:val="000821A6"/>
    <w:rsid w:val="000824C8"/>
    <w:rsid w:val="00082F6C"/>
    <w:rsid w:val="0008431C"/>
    <w:rsid w:val="00084929"/>
    <w:rsid w:val="00084C9E"/>
    <w:rsid w:val="000850F3"/>
    <w:rsid w:val="000851ED"/>
    <w:rsid w:val="000867A4"/>
    <w:rsid w:val="00086B17"/>
    <w:rsid w:val="00086B48"/>
    <w:rsid w:val="00086E87"/>
    <w:rsid w:val="00087AB7"/>
    <w:rsid w:val="00090133"/>
    <w:rsid w:val="00090779"/>
    <w:rsid w:val="00091A9A"/>
    <w:rsid w:val="00091F6F"/>
    <w:rsid w:val="000926C6"/>
    <w:rsid w:val="000928B0"/>
    <w:rsid w:val="000936AA"/>
    <w:rsid w:val="000939B3"/>
    <w:rsid w:val="00093A5B"/>
    <w:rsid w:val="0009484F"/>
    <w:rsid w:val="00095139"/>
    <w:rsid w:val="0009582E"/>
    <w:rsid w:val="00096762"/>
    <w:rsid w:val="0009707C"/>
    <w:rsid w:val="00097B66"/>
    <w:rsid w:val="00097CFE"/>
    <w:rsid w:val="000A0558"/>
    <w:rsid w:val="000A0E17"/>
    <w:rsid w:val="000A2945"/>
    <w:rsid w:val="000A2D38"/>
    <w:rsid w:val="000A3255"/>
    <w:rsid w:val="000A36D3"/>
    <w:rsid w:val="000A3B9C"/>
    <w:rsid w:val="000A3BC4"/>
    <w:rsid w:val="000A3F63"/>
    <w:rsid w:val="000A4B3F"/>
    <w:rsid w:val="000A4C3F"/>
    <w:rsid w:val="000A5682"/>
    <w:rsid w:val="000A56A5"/>
    <w:rsid w:val="000A69E9"/>
    <w:rsid w:val="000A6D48"/>
    <w:rsid w:val="000A7C19"/>
    <w:rsid w:val="000B0403"/>
    <w:rsid w:val="000B075C"/>
    <w:rsid w:val="000B164C"/>
    <w:rsid w:val="000B1746"/>
    <w:rsid w:val="000B1F1A"/>
    <w:rsid w:val="000B3F2C"/>
    <w:rsid w:val="000B3F58"/>
    <w:rsid w:val="000B3FA0"/>
    <w:rsid w:val="000B43C3"/>
    <w:rsid w:val="000B5088"/>
    <w:rsid w:val="000B54C0"/>
    <w:rsid w:val="000B55FB"/>
    <w:rsid w:val="000B57CF"/>
    <w:rsid w:val="000B5BE5"/>
    <w:rsid w:val="000B6D57"/>
    <w:rsid w:val="000B733C"/>
    <w:rsid w:val="000C0A3F"/>
    <w:rsid w:val="000C0AC3"/>
    <w:rsid w:val="000C1900"/>
    <w:rsid w:val="000C1E93"/>
    <w:rsid w:val="000C3555"/>
    <w:rsid w:val="000C573C"/>
    <w:rsid w:val="000C6711"/>
    <w:rsid w:val="000C6F79"/>
    <w:rsid w:val="000C7267"/>
    <w:rsid w:val="000C78FC"/>
    <w:rsid w:val="000D0F5F"/>
    <w:rsid w:val="000D13EB"/>
    <w:rsid w:val="000D1920"/>
    <w:rsid w:val="000D1E3C"/>
    <w:rsid w:val="000D274F"/>
    <w:rsid w:val="000D296D"/>
    <w:rsid w:val="000D2B5B"/>
    <w:rsid w:val="000D42F5"/>
    <w:rsid w:val="000D47FB"/>
    <w:rsid w:val="000D4BDB"/>
    <w:rsid w:val="000D4D6A"/>
    <w:rsid w:val="000D59DD"/>
    <w:rsid w:val="000D6D8D"/>
    <w:rsid w:val="000D7FA1"/>
    <w:rsid w:val="000E0AD0"/>
    <w:rsid w:val="000E0C06"/>
    <w:rsid w:val="000E140E"/>
    <w:rsid w:val="000E17A1"/>
    <w:rsid w:val="000E2787"/>
    <w:rsid w:val="000E51F2"/>
    <w:rsid w:val="000E539C"/>
    <w:rsid w:val="000E54DD"/>
    <w:rsid w:val="000E5A2A"/>
    <w:rsid w:val="000E5BCA"/>
    <w:rsid w:val="000E63AA"/>
    <w:rsid w:val="000E6C08"/>
    <w:rsid w:val="000E77FA"/>
    <w:rsid w:val="000E7BAF"/>
    <w:rsid w:val="000F0512"/>
    <w:rsid w:val="000F0865"/>
    <w:rsid w:val="000F09E6"/>
    <w:rsid w:val="000F0A9A"/>
    <w:rsid w:val="000F101D"/>
    <w:rsid w:val="000F167C"/>
    <w:rsid w:val="000F1E5A"/>
    <w:rsid w:val="000F2E94"/>
    <w:rsid w:val="000F358E"/>
    <w:rsid w:val="000F4574"/>
    <w:rsid w:val="000F4CEC"/>
    <w:rsid w:val="000F4D58"/>
    <w:rsid w:val="000F67D7"/>
    <w:rsid w:val="000F68FF"/>
    <w:rsid w:val="000F6CB7"/>
    <w:rsid w:val="000F79F2"/>
    <w:rsid w:val="000F7D1E"/>
    <w:rsid w:val="001002F6"/>
    <w:rsid w:val="00100E1B"/>
    <w:rsid w:val="001045B2"/>
    <w:rsid w:val="00104FCB"/>
    <w:rsid w:val="00105CFA"/>
    <w:rsid w:val="001063D8"/>
    <w:rsid w:val="00106F09"/>
    <w:rsid w:val="001079BF"/>
    <w:rsid w:val="0011094C"/>
    <w:rsid w:val="00110977"/>
    <w:rsid w:val="0011097C"/>
    <w:rsid w:val="00110C32"/>
    <w:rsid w:val="00111397"/>
    <w:rsid w:val="00111475"/>
    <w:rsid w:val="00111DED"/>
    <w:rsid w:val="00112074"/>
    <w:rsid w:val="0011257E"/>
    <w:rsid w:val="00113FAB"/>
    <w:rsid w:val="001142BF"/>
    <w:rsid w:val="001142C0"/>
    <w:rsid w:val="00114420"/>
    <w:rsid w:val="001148C3"/>
    <w:rsid w:val="001159D9"/>
    <w:rsid w:val="00117320"/>
    <w:rsid w:val="001175A6"/>
    <w:rsid w:val="0011786B"/>
    <w:rsid w:val="001178C0"/>
    <w:rsid w:val="001214BD"/>
    <w:rsid w:val="001215C4"/>
    <w:rsid w:val="00121B88"/>
    <w:rsid w:val="00122879"/>
    <w:rsid w:val="001228F9"/>
    <w:rsid w:val="00122DBE"/>
    <w:rsid w:val="001236D2"/>
    <w:rsid w:val="00123B6C"/>
    <w:rsid w:val="00123C85"/>
    <w:rsid w:val="00124C19"/>
    <w:rsid w:val="00124E1C"/>
    <w:rsid w:val="00125448"/>
    <w:rsid w:val="00125686"/>
    <w:rsid w:val="001257AA"/>
    <w:rsid w:val="001265B0"/>
    <w:rsid w:val="001266D5"/>
    <w:rsid w:val="0012703E"/>
    <w:rsid w:val="00127B04"/>
    <w:rsid w:val="00130BAD"/>
    <w:rsid w:val="0013184A"/>
    <w:rsid w:val="00131F9C"/>
    <w:rsid w:val="0013229E"/>
    <w:rsid w:val="0013278B"/>
    <w:rsid w:val="00132C9F"/>
    <w:rsid w:val="001333EA"/>
    <w:rsid w:val="00133437"/>
    <w:rsid w:val="0013361D"/>
    <w:rsid w:val="00133BEB"/>
    <w:rsid w:val="0013417D"/>
    <w:rsid w:val="001350A5"/>
    <w:rsid w:val="00135298"/>
    <w:rsid w:val="0013596A"/>
    <w:rsid w:val="001363C3"/>
    <w:rsid w:val="0013716B"/>
    <w:rsid w:val="001400D3"/>
    <w:rsid w:val="00140D03"/>
    <w:rsid w:val="00141931"/>
    <w:rsid w:val="00142DA3"/>
    <w:rsid w:val="00143037"/>
    <w:rsid w:val="001431C0"/>
    <w:rsid w:val="00144E47"/>
    <w:rsid w:val="00146311"/>
    <w:rsid w:val="0014662B"/>
    <w:rsid w:val="00146651"/>
    <w:rsid w:val="00146DCE"/>
    <w:rsid w:val="0015030D"/>
    <w:rsid w:val="00150E3A"/>
    <w:rsid w:val="00150E75"/>
    <w:rsid w:val="00151695"/>
    <w:rsid w:val="001529F4"/>
    <w:rsid w:val="001535E0"/>
    <w:rsid w:val="00154220"/>
    <w:rsid w:val="00156E85"/>
    <w:rsid w:val="001575EF"/>
    <w:rsid w:val="00157749"/>
    <w:rsid w:val="001600CA"/>
    <w:rsid w:val="001606FE"/>
    <w:rsid w:val="00161FDB"/>
    <w:rsid w:val="00162D06"/>
    <w:rsid w:val="00163770"/>
    <w:rsid w:val="00164A05"/>
    <w:rsid w:val="00164C62"/>
    <w:rsid w:val="00164F7B"/>
    <w:rsid w:val="0016516F"/>
    <w:rsid w:val="00165465"/>
    <w:rsid w:val="00165D0A"/>
    <w:rsid w:val="00165F1B"/>
    <w:rsid w:val="00166F5B"/>
    <w:rsid w:val="001672C1"/>
    <w:rsid w:val="00170CE7"/>
    <w:rsid w:val="00171474"/>
    <w:rsid w:val="00172316"/>
    <w:rsid w:val="00172576"/>
    <w:rsid w:val="00172718"/>
    <w:rsid w:val="00172B15"/>
    <w:rsid w:val="00174039"/>
    <w:rsid w:val="001748BD"/>
    <w:rsid w:val="00174B12"/>
    <w:rsid w:val="001750DD"/>
    <w:rsid w:val="00175754"/>
    <w:rsid w:val="001757C5"/>
    <w:rsid w:val="00180B7C"/>
    <w:rsid w:val="00181433"/>
    <w:rsid w:val="00181B79"/>
    <w:rsid w:val="00182828"/>
    <w:rsid w:val="00182B85"/>
    <w:rsid w:val="001831D5"/>
    <w:rsid w:val="00183818"/>
    <w:rsid w:val="00185391"/>
    <w:rsid w:val="001865A6"/>
    <w:rsid w:val="001870D4"/>
    <w:rsid w:val="0018771B"/>
    <w:rsid w:val="00190AEE"/>
    <w:rsid w:val="00191177"/>
    <w:rsid w:val="00191B3C"/>
    <w:rsid w:val="00191BB3"/>
    <w:rsid w:val="0019292C"/>
    <w:rsid w:val="0019382B"/>
    <w:rsid w:val="00193CE9"/>
    <w:rsid w:val="001942F5"/>
    <w:rsid w:val="00194561"/>
    <w:rsid w:val="001949A6"/>
    <w:rsid w:val="00194AF1"/>
    <w:rsid w:val="00194F59"/>
    <w:rsid w:val="0019551C"/>
    <w:rsid w:val="00195A76"/>
    <w:rsid w:val="00196A6A"/>
    <w:rsid w:val="001973DC"/>
    <w:rsid w:val="00197761"/>
    <w:rsid w:val="001A0C1E"/>
    <w:rsid w:val="001A0EBB"/>
    <w:rsid w:val="001A1379"/>
    <w:rsid w:val="001A13BF"/>
    <w:rsid w:val="001A14E4"/>
    <w:rsid w:val="001A2289"/>
    <w:rsid w:val="001A2323"/>
    <w:rsid w:val="001A2340"/>
    <w:rsid w:val="001A2956"/>
    <w:rsid w:val="001A2A0C"/>
    <w:rsid w:val="001A3484"/>
    <w:rsid w:val="001A5CC0"/>
    <w:rsid w:val="001A5FBD"/>
    <w:rsid w:val="001A669A"/>
    <w:rsid w:val="001A66C4"/>
    <w:rsid w:val="001A7082"/>
    <w:rsid w:val="001A7551"/>
    <w:rsid w:val="001B018C"/>
    <w:rsid w:val="001B1224"/>
    <w:rsid w:val="001B2520"/>
    <w:rsid w:val="001B2DF7"/>
    <w:rsid w:val="001B308E"/>
    <w:rsid w:val="001B5E0B"/>
    <w:rsid w:val="001B6113"/>
    <w:rsid w:val="001B613C"/>
    <w:rsid w:val="001C0F6E"/>
    <w:rsid w:val="001C14F5"/>
    <w:rsid w:val="001C25D2"/>
    <w:rsid w:val="001C2E92"/>
    <w:rsid w:val="001C33E1"/>
    <w:rsid w:val="001C4353"/>
    <w:rsid w:val="001C4D26"/>
    <w:rsid w:val="001C6C32"/>
    <w:rsid w:val="001C6D91"/>
    <w:rsid w:val="001C736A"/>
    <w:rsid w:val="001C7FDD"/>
    <w:rsid w:val="001D1309"/>
    <w:rsid w:val="001D26D4"/>
    <w:rsid w:val="001D310D"/>
    <w:rsid w:val="001D3892"/>
    <w:rsid w:val="001D3B89"/>
    <w:rsid w:val="001D46F3"/>
    <w:rsid w:val="001D54B7"/>
    <w:rsid w:val="001D5629"/>
    <w:rsid w:val="001D6B62"/>
    <w:rsid w:val="001D6F4B"/>
    <w:rsid w:val="001D7035"/>
    <w:rsid w:val="001E0377"/>
    <w:rsid w:val="001E066F"/>
    <w:rsid w:val="001E0942"/>
    <w:rsid w:val="001E0A9C"/>
    <w:rsid w:val="001E0EF0"/>
    <w:rsid w:val="001E1A70"/>
    <w:rsid w:val="001E2B62"/>
    <w:rsid w:val="001E2BDE"/>
    <w:rsid w:val="001E5FB3"/>
    <w:rsid w:val="001E674C"/>
    <w:rsid w:val="001E684E"/>
    <w:rsid w:val="001E6EE2"/>
    <w:rsid w:val="001E7FF3"/>
    <w:rsid w:val="001F10E1"/>
    <w:rsid w:val="001F1657"/>
    <w:rsid w:val="001F1D69"/>
    <w:rsid w:val="001F26E0"/>
    <w:rsid w:val="001F2CD3"/>
    <w:rsid w:val="001F32A0"/>
    <w:rsid w:val="001F3422"/>
    <w:rsid w:val="001F3593"/>
    <w:rsid w:val="001F47CD"/>
    <w:rsid w:val="001F6E21"/>
    <w:rsid w:val="0020049D"/>
    <w:rsid w:val="00200745"/>
    <w:rsid w:val="00201507"/>
    <w:rsid w:val="00201E33"/>
    <w:rsid w:val="002023E1"/>
    <w:rsid w:val="002026F3"/>
    <w:rsid w:val="002027A4"/>
    <w:rsid w:val="002029ED"/>
    <w:rsid w:val="00203893"/>
    <w:rsid w:val="00203F34"/>
    <w:rsid w:val="00204E43"/>
    <w:rsid w:val="00205CB3"/>
    <w:rsid w:val="0020622B"/>
    <w:rsid w:val="00206DD8"/>
    <w:rsid w:val="00211FC8"/>
    <w:rsid w:val="00211FC9"/>
    <w:rsid w:val="00212CD2"/>
    <w:rsid w:val="00213D32"/>
    <w:rsid w:val="00213EDE"/>
    <w:rsid w:val="002160C8"/>
    <w:rsid w:val="002167E8"/>
    <w:rsid w:val="00217D95"/>
    <w:rsid w:val="00217DC7"/>
    <w:rsid w:val="002214DD"/>
    <w:rsid w:val="002225D3"/>
    <w:rsid w:val="00222E27"/>
    <w:rsid w:val="00224BA7"/>
    <w:rsid w:val="0022622F"/>
    <w:rsid w:val="002274B6"/>
    <w:rsid w:val="00227D56"/>
    <w:rsid w:val="00230869"/>
    <w:rsid w:val="00230B0A"/>
    <w:rsid w:val="00230CA6"/>
    <w:rsid w:val="0023209F"/>
    <w:rsid w:val="0023241B"/>
    <w:rsid w:val="00232AA7"/>
    <w:rsid w:val="0023318F"/>
    <w:rsid w:val="0023438E"/>
    <w:rsid w:val="002346C0"/>
    <w:rsid w:val="00235CFF"/>
    <w:rsid w:val="00235DE8"/>
    <w:rsid w:val="00236A3F"/>
    <w:rsid w:val="00236DF9"/>
    <w:rsid w:val="00236E86"/>
    <w:rsid w:val="00237A82"/>
    <w:rsid w:val="00241E5E"/>
    <w:rsid w:val="002438FA"/>
    <w:rsid w:val="00243BF9"/>
    <w:rsid w:val="00243CCC"/>
    <w:rsid w:val="0024539B"/>
    <w:rsid w:val="0024550B"/>
    <w:rsid w:val="00245546"/>
    <w:rsid w:val="0024655F"/>
    <w:rsid w:val="0024684E"/>
    <w:rsid w:val="00247C1B"/>
    <w:rsid w:val="00247DA4"/>
    <w:rsid w:val="00247DF8"/>
    <w:rsid w:val="00250FD8"/>
    <w:rsid w:val="00251474"/>
    <w:rsid w:val="00251A3E"/>
    <w:rsid w:val="00251D28"/>
    <w:rsid w:val="00252A46"/>
    <w:rsid w:val="00253653"/>
    <w:rsid w:val="002539C9"/>
    <w:rsid w:val="002546A3"/>
    <w:rsid w:val="00254794"/>
    <w:rsid w:val="002548D0"/>
    <w:rsid w:val="00254A06"/>
    <w:rsid w:val="002566BB"/>
    <w:rsid w:val="00256C31"/>
    <w:rsid w:val="00257438"/>
    <w:rsid w:val="0026009E"/>
    <w:rsid w:val="00260647"/>
    <w:rsid w:val="00260DE9"/>
    <w:rsid w:val="00260F34"/>
    <w:rsid w:val="002620DF"/>
    <w:rsid w:val="002620F2"/>
    <w:rsid w:val="00262869"/>
    <w:rsid w:val="00262A76"/>
    <w:rsid w:val="00263A17"/>
    <w:rsid w:val="00263CBC"/>
    <w:rsid w:val="00264798"/>
    <w:rsid w:val="00264CD5"/>
    <w:rsid w:val="002658D8"/>
    <w:rsid w:val="00265A9B"/>
    <w:rsid w:val="002662EA"/>
    <w:rsid w:val="00266E27"/>
    <w:rsid w:val="00267F11"/>
    <w:rsid w:val="002700A8"/>
    <w:rsid w:val="00272B47"/>
    <w:rsid w:val="00272CBD"/>
    <w:rsid w:val="00274576"/>
    <w:rsid w:val="0027527B"/>
    <w:rsid w:val="00275523"/>
    <w:rsid w:val="00276C20"/>
    <w:rsid w:val="00277AC5"/>
    <w:rsid w:val="00277ED9"/>
    <w:rsid w:val="00280318"/>
    <w:rsid w:val="0028146B"/>
    <w:rsid w:val="002828EC"/>
    <w:rsid w:val="00283782"/>
    <w:rsid w:val="00283DE6"/>
    <w:rsid w:val="002848EC"/>
    <w:rsid w:val="002851F0"/>
    <w:rsid w:val="00286FC5"/>
    <w:rsid w:val="0028756B"/>
    <w:rsid w:val="00287833"/>
    <w:rsid w:val="00291721"/>
    <w:rsid w:val="002935CD"/>
    <w:rsid w:val="00294CBF"/>
    <w:rsid w:val="0029529A"/>
    <w:rsid w:val="00295910"/>
    <w:rsid w:val="00295A2C"/>
    <w:rsid w:val="00295D03"/>
    <w:rsid w:val="00296C10"/>
    <w:rsid w:val="00296D1F"/>
    <w:rsid w:val="00296EFB"/>
    <w:rsid w:val="0029722A"/>
    <w:rsid w:val="0029733C"/>
    <w:rsid w:val="00297535"/>
    <w:rsid w:val="002A0011"/>
    <w:rsid w:val="002A1DEE"/>
    <w:rsid w:val="002A1E87"/>
    <w:rsid w:val="002A2423"/>
    <w:rsid w:val="002A3E84"/>
    <w:rsid w:val="002A4FDF"/>
    <w:rsid w:val="002A5A75"/>
    <w:rsid w:val="002A76CE"/>
    <w:rsid w:val="002A7F4C"/>
    <w:rsid w:val="002B1335"/>
    <w:rsid w:val="002B142E"/>
    <w:rsid w:val="002B1533"/>
    <w:rsid w:val="002B18AE"/>
    <w:rsid w:val="002B1A35"/>
    <w:rsid w:val="002B2971"/>
    <w:rsid w:val="002B42B4"/>
    <w:rsid w:val="002B6A8B"/>
    <w:rsid w:val="002B6DC8"/>
    <w:rsid w:val="002B717B"/>
    <w:rsid w:val="002B728D"/>
    <w:rsid w:val="002C064A"/>
    <w:rsid w:val="002C0BA2"/>
    <w:rsid w:val="002C1BD6"/>
    <w:rsid w:val="002C426A"/>
    <w:rsid w:val="002C4723"/>
    <w:rsid w:val="002C51C1"/>
    <w:rsid w:val="002C58BE"/>
    <w:rsid w:val="002C59DB"/>
    <w:rsid w:val="002C59EA"/>
    <w:rsid w:val="002C5D9A"/>
    <w:rsid w:val="002C7645"/>
    <w:rsid w:val="002C7A14"/>
    <w:rsid w:val="002D09AF"/>
    <w:rsid w:val="002D1366"/>
    <w:rsid w:val="002D1A5C"/>
    <w:rsid w:val="002D1E3D"/>
    <w:rsid w:val="002D3601"/>
    <w:rsid w:val="002D3D49"/>
    <w:rsid w:val="002D4233"/>
    <w:rsid w:val="002D455A"/>
    <w:rsid w:val="002D61F6"/>
    <w:rsid w:val="002D61F9"/>
    <w:rsid w:val="002D7437"/>
    <w:rsid w:val="002D75C4"/>
    <w:rsid w:val="002D773F"/>
    <w:rsid w:val="002D7A4A"/>
    <w:rsid w:val="002E01AC"/>
    <w:rsid w:val="002E01AF"/>
    <w:rsid w:val="002E0226"/>
    <w:rsid w:val="002E2195"/>
    <w:rsid w:val="002E2782"/>
    <w:rsid w:val="002E3261"/>
    <w:rsid w:val="002E36AA"/>
    <w:rsid w:val="002E3826"/>
    <w:rsid w:val="002E6CD0"/>
    <w:rsid w:val="002E6EE2"/>
    <w:rsid w:val="002E7978"/>
    <w:rsid w:val="002F27BB"/>
    <w:rsid w:val="002F33D4"/>
    <w:rsid w:val="002F3525"/>
    <w:rsid w:val="002F38EE"/>
    <w:rsid w:val="002F4150"/>
    <w:rsid w:val="002F4579"/>
    <w:rsid w:val="002F7461"/>
    <w:rsid w:val="00300C67"/>
    <w:rsid w:val="00300D28"/>
    <w:rsid w:val="00301BB0"/>
    <w:rsid w:val="00301C1C"/>
    <w:rsid w:val="00302D20"/>
    <w:rsid w:val="0030384B"/>
    <w:rsid w:val="00304A6C"/>
    <w:rsid w:val="0030529F"/>
    <w:rsid w:val="003057E1"/>
    <w:rsid w:val="00306A7B"/>
    <w:rsid w:val="00307785"/>
    <w:rsid w:val="00311C66"/>
    <w:rsid w:val="0031213B"/>
    <w:rsid w:val="00312DDE"/>
    <w:rsid w:val="003142BF"/>
    <w:rsid w:val="003146E8"/>
    <w:rsid w:val="00314CD0"/>
    <w:rsid w:val="00314F70"/>
    <w:rsid w:val="003151DC"/>
    <w:rsid w:val="00316D12"/>
    <w:rsid w:val="00316D2D"/>
    <w:rsid w:val="003177E7"/>
    <w:rsid w:val="0031782F"/>
    <w:rsid w:val="00321166"/>
    <w:rsid w:val="00321723"/>
    <w:rsid w:val="003224B0"/>
    <w:rsid w:val="0032291C"/>
    <w:rsid w:val="00322A1D"/>
    <w:rsid w:val="00322C26"/>
    <w:rsid w:val="00323066"/>
    <w:rsid w:val="0032347D"/>
    <w:rsid w:val="003242BF"/>
    <w:rsid w:val="003245A3"/>
    <w:rsid w:val="003251A7"/>
    <w:rsid w:val="00325897"/>
    <w:rsid w:val="00325C67"/>
    <w:rsid w:val="00325F0C"/>
    <w:rsid w:val="00326209"/>
    <w:rsid w:val="00326CA1"/>
    <w:rsid w:val="003275C8"/>
    <w:rsid w:val="003277B7"/>
    <w:rsid w:val="003308E1"/>
    <w:rsid w:val="00330E1A"/>
    <w:rsid w:val="00331EA3"/>
    <w:rsid w:val="00332BE7"/>
    <w:rsid w:val="00332C44"/>
    <w:rsid w:val="0033415B"/>
    <w:rsid w:val="0033484F"/>
    <w:rsid w:val="00334AF6"/>
    <w:rsid w:val="00335E56"/>
    <w:rsid w:val="00336004"/>
    <w:rsid w:val="0033605D"/>
    <w:rsid w:val="00336200"/>
    <w:rsid w:val="003367FA"/>
    <w:rsid w:val="003369B5"/>
    <w:rsid w:val="00336CEF"/>
    <w:rsid w:val="00337E59"/>
    <w:rsid w:val="00340842"/>
    <w:rsid w:val="00340B07"/>
    <w:rsid w:val="00341497"/>
    <w:rsid w:val="00341CAD"/>
    <w:rsid w:val="003428A6"/>
    <w:rsid w:val="003441FF"/>
    <w:rsid w:val="003445C1"/>
    <w:rsid w:val="003447B5"/>
    <w:rsid w:val="003453C9"/>
    <w:rsid w:val="00345D5D"/>
    <w:rsid w:val="00346A9B"/>
    <w:rsid w:val="0034796F"/>
    <w:rsid w:val="003511EF"/>
    <w:rsid w:val="00351504"/>
    <w:rsid w:val="003524DC"/>
    <w:rsid w:val="003528E2"/>
    <w:rsid w:val="00353ACB"/>
    <w:rsid w:val="00353E04"/>
    <w:rsid w:val="00353EE0"/>
    <w:rsid w:val="00354C2B"/>
    <w:rsid w:val="00355097"/>
    <w:rsid w:val="00355A8D"/>
    <w:rsid w:val="0035665B"/>
    <w:rsid w:val="003567C4"/>
    <w:rsid w:val="003573B8"/>
    <w:rsid w:val="00360312"/>
    <w:rsid w:val="00361F92"/>
    <w:rsid w:val="00362080"/>
    <w:rsid w:val="00362973"/>
    <w:rsid w:val="00362F2E"/>
    <w:rsid w:val="0036326C"/>
    <w:rsid w:val="00363656"/>
    <w:rsid w:val="00363F4B"/>
    <w:rsid w:val="00364E31"/>
    <w:rsid w:val="00365003"/>
    <w:rsid w:val="0036565F"/>
    <w:rsid w:val="003660C0"/>
    <w:rsid w:val="003662E2"/>
    <w:rsid w:val="003664EB"/>
    <w:rsid w:val="00366793"/>
    <w:rsid w:val="0036687C"/>
    <w:rsid w:val="00367CCB"/>
    <w:rsid w:val="00371856"/>
    <w:rsid w:val="00374ACF"/>
    <w:rsid w:val="00374FB8"/>
    <w:rsid w:val="003750C4"/>
    <w:rsid w:val="00375A96"/>
    <w:rsid w:val="003762B2"/>
    <w:rsid w:val="00376DEB"/>
    <w:rsid w:val="00377411"/>
    <w:rsid w:val="0037742B"/>
    <w:rsid w:val="003778E8"/>
    <w:rsid w:val="00380178"/>
    <w:rsid w:val="00381036"/>
    <w:rsid w:val="00382555"/>
    <w:rsid w:val="0038413F"/>
    <w:rsid w:val="0038489E"/>
    <w:rsid w:val="00384CDB"/>
    <w:rsid w:val="00385D13"/>
    <w:rsid w:val="00386390"/>
    <w:rsid w:val="00386D04"/>
    <w:rsid w:val="0038767D"/>
    <w:rsid w:val="003902E7"/>
    <w:rsid w:val="00390C2F"/>
    <w:rsid w:val="0039120B"/>
    <w:rsid w:val="003912EF"/>
    <w:rsid w:val="00391AE4"/>
    <w:rsid w:val="00391DB0"/>
    <w:rsid w:val="00391FAC"/>
    <w:rsid w:val="003920E1"/>
    <w:rsid w:val="0039283D"/>
    <w:rsid w:val="00392D7D"/>
    <w:rsid w:val="003939B8"/>
    <w:rsid w:val="00393CFB"/>
    <w:rsid w:val="0039426C"/>
    <w:rsid w:val="00394D87"/>
    <w:rsid w:val="00394E9F"/>
    <w:rsid w:val="00395AB0"/>
    <w:rsid w:val="00396A4D"/>
    <w:rsid w:val="003970A7"/>
    <w:rsid w:val="003977BE"/>
    <w:rsid w:val="00397947"/>
    <w:rsid w:val="003A0474"/>
    <w:rsid w:val="003A0B04"/>
    <w:rsid w:val="003A1CBB"/>
    <w:rsid w:val="003A27BC"/>
    <w:rsid w:val="003A3A53"/>
    <w:rsid w:val="003A4F39"/>
    <w:rsid w:val="003A50FB"/>
    <w:rsid w:val="003A5E46"/>
    <w:rsid w:val="003A6A03"/>
    <w:rsid w:val="003A75DB"/>
    <w:rsid w:val="003B08A3"/>
    <w:rsid w:val="003B166A"/>
    <w:rsid w:val="003B1BDE"/>
    <w:rsid w:val="003B25EE"/>
    <w:rsid w:val="003B3897"/>
    <w:rsid w:val="003B4A0C"/>
    <w:rsid w:val="003B4A3E"/>
    <w:rsid w:val="003B56E0"/>
    <w:rsid w:val="003B6D5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343"/>
    <w:rsid w:val="003D09A0"/>
    <w:rsid w:val="003D0C9B"/>
    <w:rsid w:val="003D0CA1"/>
    <w:rsid w:val="003D128E"/>
    <w:rsid w:val="003D1551"/>
    <w:rsid w:val="003D1A93"/>
    <w:rsid w:val="003D283E"/>
    <w:rsid w:val="003D2EB3"/>
    <w:rsid w:val="003D3515"/>
    <w:rsid w:val="003D37B5"/>
    <w:rsid w:val="003D4167"/>
    <w:rsid w:val="003D474A"/>
    <w:rsid w:val="003D5204"/>
    <w:rsid w:val="003D620B"/>
    <w:rsid w:val="003D70B9"/>
    <w:rsid w:val="003D7B48"/>
    <w:rsid w:val="003E0137"/>
    <w:rsid w:val="003E117C"/>
    <w:rsid w:val="003E225E"/>
    <w:rsid w:val="003E26A0"/>
    <w:rsid w:val="003E2920"/>
    <w:rsid w:val="003E4424"/>
    <w:rsid w:val="003E593C"/>
    <w:rsid w:val="003E5D67"/>
    <w:rsid w:val="003E681D"/>
    <w:rsid w:val="003E6953"/>
    <w:rsid w:val="003E789C"/>
    <w:rsid w:val="003E79F6"/>
    <w:rsid w:val="003F0045"/>
    <w:rsid w:val="003F0684"/>
    <w:rsid w:val="003F1138"/>
    <w:rsid w:val="003F149F"/>
    <w:rsid w:val="003F1515"/>
    <w:rsid w:val="003F3381"/>
    <w:rsid w:val="003F39C1"/>
    <w:rsid w:val="003F3DD1"/>
    <w:rsid w:val="003F43CB"/>
    <w:rsid w:val="003F64AE"/>
    <w:rsid w:val="003F65D2"/>
    <w:rsid w:val="003F7AD7"/>
    <w:rsid w:val="00400280"/>
    <w:rsid w:val="00400877"/>
    <w:rsid w:val="00400ECA"/>
    <w:rsid w:val="00401096"/>
    <w:rsid w:val="004017D6"/>
    <w:rsid w:val="00401829"/>
    <w:rsid w:val="00402881"/>
    <w:rsid w:val="00402E03"/>
    <w:rsid w:val="004045FA"/>
    <w:rsid w:val="00405168"/>
    <w:rsid w:val="00405C43"/>
    <w:rsid w:val="004071CD"/>
    <w:rsid w:val="00407ADB"/>
    <w:rsid w:val="00407B7A"/>
    <w:rsid w:val="004106FD"/>
    <w:rsid w:val="00412584"/>
    <w:rsid w:val="00413265"/>
    <w:rsid w:val="00413ED9"/>
    <w:rsid w:val="004146C7"/>
    <w:rsid w:val="0041482F"/>
    <w:rsid w:val="00414F39"/>
    <w:rsid w:val="00415A46"/>
    <w:rsid w:val="00415C1B"/>
    <w:rsid w:val="00415E06"/>
    <w:rsid w:val="00415FA9"/>
    <w:rsid w:val="004163B5"/>
    <w:rsid w:val="004175BF"/>
    <w:rsid w:val="00420ADE"/>
    <w:rsid w:val="00421196"/>
    <w:rsid w:val="00421747"/>
    <w:rsid w:val="00423154"/>
    <w:rsid w:val="00424290"/>
    <w:rsid w:val="004244D7"/>
    <w:rsid w:val="00425059"/>
    <w:rsid w:val="00425855"/>
    <w:rsid w:val="00425A1E"/>
    <w:rsid w:val="00425AAD"/>
    <w:rsid w:val="00427283"/>
    <w:rsid w:val="00430911"/>
    <w:rsid w:val="004309AC"/>
    <w:rsid w:val="00432248"/>
    <w:rsid w:val="0043264F"/>
    <w:rsid w:val="00433524"/>
    <w:rsid w:val="004353DC"/>
    <w:rsid w:val="00436059"/>
    <w:rsid w:val="0043628C"/>
    <w:rsid w:val="0043635B"/>
    <w:rsid w:val="00436405"/>
    <w:rsid w:val="004367A4"/>
    <w:rsid w:val="00436950"/>
    <w:rsid w:val="00437DA6"/>
    <w:rsid w:val="0044034C"/>
    <w:rsid w:val="00440F01"/>
    <w:rsid w:val="004411A0"/>
    <w:rsid w:val="0044164B"/>
    <w:rsid w:val="00441989"/>
    <w:rsid w:val="0044255C"/>
    <w:rsid w:val="0044264F"/>
    <w:rsid w:val="0044386F"/>
    <w:rsid w:val="00443935"/>
    <w:rsid w:val="00443AF2"/>
    <w:rsid w:val="004447C5"/>
    <w:rsid w:val="00444858"/>
    <w:rsid w:val="00444B89"/>
    <w:rsid w:val="0044595D"/>
    <w:rsid w:val="004471AC"/>
    <w:rsid w:val="00447587"/>
    <w:rsid w:val="0044760A"/>
    <w:rsid w:val="00447F18"/>
    <w:rsid w:val="00451011"/>
    <w:rsid w:val="004534B5"/>
    <w:rsid w:val="004536A8"/>
    <w:rsid w:val="00453B58"/>
    <w:rsid w:val="00453B70"/>
    <w:rsid w:val="00453CF3"/>
    <w:rsid w:val="00454A32"/>
    <w:rsid w:val="00454BCC"/>
    <w:rsid w:val="00455713"/>
    <w:rsid w:val="0045584B"/>
    <w:rsid w:val="00456242"/>
    <w:rsid w:val="00456A55"/>
    <w:rsid w:val="004575F9"/>
    <w:rsid w:val="00457A48"/>
    <w:rsid w:val="00460877"/>
    <w:rsid w:val="00460D64"/>
    <w:rsid w:val="00460F1A"/>
    <w:rsid w:val="00461216"/>
    <w:rsid w:val="00461E2F"/>
    <w:rsid w:val="00462055"/>
    <w:rsid w:val="00462209"/>
    <w:rsid w:val="004625E6"/>
    <w:rsid w:val="0046290C"/>
    <w:rsid w:val="004631C4"/>
    <w:rsid w:val="00463395"/>
    <w:rsid w:val="0046463F"/>
    <w:rsid w:val="00465EE2"/>
    <w:rsid w:val="00467E0A"/>
    <w:rsid w:val="004705AF"/>
    <w:rsid w:val="00471908"/>
    <w:rsid w:val="00473578"/>
    <w:rsid w:val="0047367B"/>
    <w:rsid w:val="00473A26"/>
    <w:rsid w:val="00475651"/>
    <w:rsid w:val="00480611"/>
    <w:rsid w:val="004808DE"/>
    <w:rsid w:val="00481BB6"/>
    <w:rsid w:val="0048318F"/>
    <w:rsid w:val="0048344B"/>
    <w:rsid w:val="004838BA"/>
    <w:rsid w:val="00485CE1"/>
    <w:rsid w:val="00486927"/>
    <w:rsid w:val="00487547"/>
    <w:rsid w:val="00487D85"/>
    <w:rsid w:val="00490D72"/>
    <w:rsid w:val="00492632"/>
    <w:rsid w:val="004937F7"/>
    <w:rsid w:val="00495A1A"/>
    <w:rsid w:val="00495C73"/>
    <w:rsid w:val="00496219"/>
    <w:rsid w:val="00496ABE"/>
    <w:rsid w:val="004970A5"/>
    <w:rsid w:val="004970CF"/>
    <w:rsid w:val="00497B2C"/>
    <w:rsid w:val="004A01D3"/>
    <w:rsid w:val="004A066E"/>
    <w:rsid w:val="004A0812"/>
    <w:rsid w:val="004A0C05"/>
    <w:rsid w:val="004A0ECB"/>
    <w:rsid w:val="004A12D0"/>
    <w:rsid w:val="004A1BF5"/>
    <w:rsid w:val="004A203A"/>
    <w:rsid w:val="004A2432"/>
    <w:rsid w:val="004A376D"/>
    <w:rsid w:val="004A4425"/>
    <w:rsid w:val="004A492B"/>
    <w:rsid w:val="004A4C58"/>
    <w:rsid w:val="004A4C70"/>
    <w:rsid w:val="004A5737"/>
    <w:rsid w:val="004A5B0F"/>
    <w:rsid w:val="004A6400"/>
    <w:rsid w:val="004A652C"/>
    <w:rsid w:val="004A71EA"/>
    <w:rsid w:val="004A78C5"/>
    <w:rsid w:val="004A79DE"/>
    <w:rsid w:val="004B04FC"/>
    <w:rsid w:val="004B05F0"/>
    <w:rsid w:val="004B1C46"/>
    <w:rsid w:val="004B20DC"/>
    <w:rsid w:val="004B2572"/>
    <w:rsid w:val="004B32E6"/>
    <w:rsid w:val="004B37F4"/>
    <w:rsid w:val="004B508B"/>
    <w:rsid w:val="004B50EB"/>
    <w:rsid w:val="004B58D6"/>
    <w:rsid w:val="004B62BE"/>
    <w:rsid w:val="004B6639"/>
    <w:rsid w:val="004B7555"/>
    <w:rsid w:val="004B7616"/>
    <w:rsid w:val="004B7B7A"/>
    <w:rsid w:val="004B7B86"/>
    <w:rsid w:val="004C0A3A"/>
    <w:rsid w:val="004C21A6"/>
    <w:rsid w:val="004C2F52"/>
    <w:rsid w:val="004C3306"/>
    <w:rsid w:val="004C3533"/>
    <w:rsid w:val="004C36EA"/>
    <w:rsid w:val="004C3E47"/>
    <w:rsid w:val="004C4725"/>
    <w:rsid w:val="004C47B6"/>
    <w:rsid w:val="004C47BF"/>
    <w:rsid w:val="004C724C"/>
    <w:rsid w:val="004C7A86"/>
    <w:rsid w:val="004C7C51"/>
    <w:rsid w:val="004D06A8"/>
    <w:rsid w:val="004D1044"/>
    <w:rsid w:val="004D19FD"/>
    <w:rsid w:val="004D321D"/>
    <w:rsid w:val="004D4420"/>
    <w:rsid w:val="004D48F0"/>
    <w:rsid w:val="004D4DBF"/>
    <w:rsid w:val="004D4EEA"/>
    <w:rsid w:val="004D5190"/>
    <w:rsid w:val="004D5510"/>
    <w:rsid w:val="004D5CB2"/>
    <w:rsid w:val="004D5E50"/>
    <w:rsid w:val="004D5F54"/>
    <w:rsid w:val="004D74AC"/>
    <w:rsid w:val="004D78D7"/>
    <w:rsid w:val="004D7DE4"/>
    <w:rsid w:val="004D7EC2"/>
    <w:rsid w:val="004E00D4"/>
    <w:rsid w:val="004E09D3"/>
    <w:rsid w:val="004E116E"/>
    <w:rsid w:val="004E12E3"/>
    <w:rsid w:val="004E1518"/>
    <w:rsid w:val="004E1B30"/>
    <w:rsid w:val="004E1C4A"/>
    <w:rsid w:val="004E269D"/>
    <w:rsid w:val="004E2CA3"/>
    <w:rsid w:val="004E386B"/>
    <w:rsid w:val="004E40CE"/>
    <w:rsid w:val="004E47BB"/>
    <w:rsid w:val="004E5237"/>
    <w:rsid w:val="004E58A9"/>
    <w:rsid w:val="004E5F38"/>
    <w:rsid w:val="004E5FBD"/>
    <w:rsid w:val="004E61FA"/>
    <w:rsid w:val="004E6686"/>
    <w:rsid w:val="004E68AD"/>
    <w:rsid w:val="004E7EF1"/>
    <w:rsid w:val="004F0946"/>
    <w:rsid w:val="004F0D60"/>
    <w:rsid w:val="004F1470"/>
    <w:rsid w:val="004F30B8"/>
    <w:rsid w:val="004F52C1"/>
    <w:rsid w:val="004F5331"/>
    <w:rsid w:val="004F5E84"/>
    <w:rsid w:val="004F75BE"/>
    <w:rsid w:val="004F7611"/>
    <w:rsid w:val="004F78B7"/>
    <w:rsid w:val="004F7F5D"/>
    <w:rsid w:val="00500928"/>
    <w:rsid w:val="0050163C"/>
    <w:rsid w:val="00501D1F"/>
    <w:rsid w:val="00502576"/>
    <w:rsid w:val="00502CCA"/>
    <w:rsid w:val="00505383"/>
    <w:rsid w:val="00506B90"/>
    <w:rsid w:val="005071EE"/>
    <w:rsid w:val="005078F9"/>
    <w:rsid w:val="00507E99"/>
    <w:rsid w:val="00510644"/>
    <w:rsid w:val="00510848"/>
    <w:rsid w:val="00511341"/>
    <w:rsid w:val="00511641"/>
    <w:rsid w:val="0051165C"/>
    <w:rsid w:val="0051174B"/>
    <w:rsid w:val="005117BD"/>
    <w:rsid w:val="005129C6"/>
    <w:rsid w:val="00512D66"/>
    <w:rsid w:val="00512EA0"/>
    <w:rsid w:val="00515D4D"/>
    <w:rsid w:val="00516DEB"/>
    <w:rsid w:val="00517C83"/>
    <w:rsid w:val="00520500"/>
    <w:rsid w:val="00520BD9"/>
    <w:rsid w:val="0052136C"/>
    <w:rsid w:val="00522D6A"/>
    <w:rsid w:val="00523A52"/>
    <w:rsid w:val="00523A71"/>
    <w:rsid w:val="00525F95"/>
    <w:rsid w:val="0052626C"/>
    <w:rsid w:val="0052629C"/>
    <w:rsid w:val="005262A0"/>
    <w:rsid w:val="00526973"/>
    <w:rsid w:val="00527BF5"/>
    <w:rsid w:val="00531D78"/>
    <w:rsid w:val="0053200B"/>
    <w:rsid w:val="00533682"/>
    <w:rsid w:val="00534A05"/>
    <w:rsid w:val="005350F3"/>
    <w:rsid w:val="00535101"/>
    <w:rsid w:val="00536186"/>
    <w:rsid w:val="005365A5"/>
    <w:rsid w:val="00540B76"/>
    <w:rsid w:val="00541003"/>
    <w:rsid w:val="00541169"/>
    <w:rsid w:val="005412C9"/>
    <w:rsid w:val="00541FC4"/>
    <w:rsid w:val="005431BB"/>
    <w:rsid w:val="00543969"/>
    <w:rsid w:val="00543AAE"/>
    <w:rsid w:val="00543D03"/>
    <w:rsid w:val="00543E77"/>
    <w:rsid w:val="00544CFD"/>
    <w:rsid w:val="0054523E"/>
    <w:rsid w:val="00545E35"/>
    <w:rsid w:val="00546DE4"/>
    <w:rsid w:val="0055053A"/>
    <w:rsid w:val="00550ABA"/>
    <w:rsid w:val="005515A9"/>
    <w:rsid w:val="005519C9"/>
    <w:rsid w:val="00551A98"/>
    <w:rsid w:val="00553F63"/>
    <w:rsid w:val="005541DF"/>
    <w:rsid w:val="0055490A"/>
    <w:rsid w:val="00554AD8"/>
    <w:rsid w:val="005554BA"/>
    <w:rsid w:val="005563F8"/>
    <w:rsid w:val="0055709E"/>
    <w:rsid w:val="00557CEE"/>
    <w:rsid w:val="00560812"/>
    <w:rsid w:val="00560B3D"/>
    <w:rsid w:val="00560F2D"/>
    <w:rsid w:val="00562472"/>
    <w:rsid w:val="00562968"/>
    <w:rsid w:val="005630D2"/>
    <w:rsid w:val="00563EBD"/>
    <w:rsid w:val="005641EF"/>
    <w:rsid w:val="00564320"/>
    <w:rsid w:val="005650FA"/>
    <w:rsid w:val="00565B2E"/>
    <w:rsid w:val="00566603"/>
    <w:rsid w:val="00566728"/>
    <w:rsid w:val="00566DCE"/>
    <w:rsid w:val="00567109"/>
    <w:rsid w:val="00567F7D"/>
    <w:rsid w:val="00570622"/>
    <w:rsid w:val="00570C63"/>
    <w:rsid w:val="00571262"/>
    <w:rsid w:val="005713EE"/>
    <w:rsid w:val="00573103"/>
    <w:rsid w:val="00574367"/>
    <w:rsid w:val="00574B5D"/>
    <w:rsid w:val="0057557C"/>
    <w:rsid w:val="00577016"/>
    <w:rsid w:val="0057726A"/>
    <w:rsid w:val="00577AA9"/>
    <w:rsid w:val="00580121"/>
    <w:rsid w:val="00581F14"/>
    <w:rsid w:val="005827D4"/>
    <w:rsid w:val="00582A63"/>
    <w:rsid w:val="00582B16"/>
    <w:rsid w:val="00582FD9"/>
    <w:rsid w:val="0058350E"/>
    <w:rsid w:val="00584497"/>
    <w:rsid w:val="005848AD"/>
    <w:rsid w:val="00585CD5"/>
    <w:rsid w:val="00586A77"/>
    <w:rsid w:val="00586C1A"/>
    <w:rsid w:val="00587B8E"/>
    <w:rsid w:val="00587C9B"/>
    <w:rsid w:val="00590A83"/>
    <w:rsid w:val="00591F27"/>
    <w:rsid w:val="00592355"/>
    <w:rsid w:val="00592F29"/>
    <w:rsid w:val="00593695"/>
    <w:rsid w:val="00596109"/>
    <w:rsid w:val="00596481"/>
    <w:rsid w:val="00597AF4"/>
    <w:rsid w:val="005A01DC"/>
    <w:rsid w:val="005A02B8"/>
    <w:rsid w:val="005A089F"/>
    <w:rsid w:val="005A0E55"/>
    <w:rsid w:val="005A1AEE"/>
    <w:rsid w:val="005A249A"/>
    <w:rsid w:val="005A2C80"/>
    <w:rsid w:val="005A38A0"/>
    <w:rsid w:val="005A460A"/>
    <w:rsid w:val="005A4AA1"/>
    <w:rsid w:val="005A4EF9"/>
    <w:rsid w:val="005A5571"/>
    <w:rsid w:val="005A5A92"/>
    <w:rsid w:val="005A6244"/>
    <w:rsid w:val="005A65BE"/>
    <w:rsid w:val="005A6D6A"/>
    <w:rsid w:val="005A7384"/>
    <w:rsid w:val="005A74A0"/>
    <w:rsid w:val="005A78AB"/>
    <w:rsid w:val="005B0076"/>
    <w:rsid w:val="005B0729"/>
    <w:rsid w:val="005B08ED"/>
    <w:rsid w:val="005B1727"/>
    <w:rsid w:val="005B1792"/>
    <w:rsid w:val="005B2193"/>
    <w:rsid w:val="005B30BA"/>
    <w:rsid w:val="005B42D7"/>
    <w:rsid w:val="005B5EB6"/>
    <w:rsid w:val="005B698D"/>
    <w:rsid w:val="005B7464"/>
    <w:rsid w:val="005C02D6"/>
    <w:rsid w:val="005C14B0"/>
    <w:rsid w:val="005C1D17"/>
    <w:rsid w:val="005C263E"/>
    <w:rsid w:val="005C37D2"/>
    <w:rsid w:val="005C48B3"/>
    <w:rsid w:val="005C53F2"/>
    <w:rsid w:val="005C5575"/>
    <w:rsid w:val="005C7189"/>
    <w:rsid w:val="005C75E5"/>
    <w:rsid w:val="005D0776"/>
    <w:rsid w:val="005D0D58"/>
    <w:rsid w:val="005D1E51"/>
    <w:rsid w:val="005D1ED6"/>
    <w:rsid w:val="005D265F"/>
    <w:rsid w:val="005D2E0A"/>
    <w:rsid w:val="005D3135"/>
    <w:rsid w:val="005D41A4"/>
    <w:rsid w:val="005D62B8"/>
    <w:rsid w:val="005D6D97"/>
    <w:rsid w:val="005D736C"/>
    <w:rsid w:val="005D75E2"/>
    <w:rsid w:val="005D7907"/>
    <w:rsid w:val="005E015B"/>
    <w:rsid w:val="005E0298"/>
    <w:rsid w:val="005E2D3A"/>
    <w:rsid w:val="005E2FC5"/>
    <w:rsid w:val="005E34FF"/>
    <w:rsid w:val="005E47CE"/>
    <w:rsid w:val="005F0009"/>
    <w:rsid w:val="005F1C15"/>
    <w:rsid w:val="005F2B39"/>
    <w:rsid w:val="005F2CF6"/>
    <w:rsid w:val="005F3BBB"/>
    <w:rsid w:val="005F4B62"/>
    <w:rsid w:val="005F58BB"/>
    <w:rsid w:val="005F59B6"/>
    <w:rsid w:val="005F5A08"/>
    <w:rsid w:val="005F61C0"/>
    <w:rsid w:val="005F6516"/>
    <w:rsid w:val="005F669D"/>
    <w:rsid w:val="005F6738"/>
    <w:rsid w:val="005F6AB6"/>
    <w:rsid w:val="005F6CEA"/>
    <w:rsid w:val="006020CD"/>
    <w:rsid w:val="006023B8"/>
    <w:rsid w:val="0060271A"/>
    <w:rsid w:val="00602742"/>
    <w:rsid w:val="006032EA"/>
    <w:rsid w:val="00606448"/>
    <w:rsid w:val="00607C14"/>
    <w:rsid w:val="00611BCB"/>
    <w:rsid w:val="006126EE"/>
    <w:rsid w:val="00612998"/>
    <w:rsid w:val="00612A94"/>
    <w:rsid w:val="0061358B"/>
    <w:rsid w:val="006151EE"/>
    <w:rsid w:val="00615570"/>
    <w:rsid w:val="006159AE"/>
    <w:rsid w:val="0061712D"/>
    <w:rsid w:val="0061740F"/>
    <w:rsid w:val="00617695"/>
    <w:rsid w:val="006177D9"/>
    <w:rsid w:val="006178FE"/>
    <w:rsid w:val="00617C8E"/>
    <w:rsid w:val="00620437"/>
    <w:rsid w:val="00620669"/>
    <w:rsid w:val="006214ED"/>
    <w:rsid w:val="00621674"/>
    <w:rsid w:val="00621BF5"/>
    <w:rsid w:val="00621CAB"/>
    <w:rsid w:val="0062290F"/>
    <w:rsid w:val="00622919"/>
    <w:rsid w:val="00623495"/>
    <w:rsid w:val="0062392E"/>
    <w:rsid w:val="006248B1"/>
    <w:rsid w:val="006265A1"/>
    <w:rsid w:val="00626D91"/>
    <w:rsid w:val="00630C7C"/>
    <w:rsid w:val="006310B0"/>
    <w:rsid w:val="0063137D"/>
    <w:rsid w:val="0063296A"/>
    <w:rsid w:val="00633C06"/>
    <w:rsid w:val="00634B14"/>
    <w:rsid w:val="00634D69"/>
    <w:rsid w:val="00635545"/>
    <w:rsid w:val="00637A93"/>
    <w:rsid w:val="00640550"/>
    <w:rsid w:val="0064121B"/>
    <w:rsid w:val="00641B18"/>
    <w:rsid w:val="00641D41"/>
    <w:rsid w:val="00641D82"/>
    <w:rsid w:val="00643CB3"/>
    <w:rsid w:val="00644FB4"/>
    <w:rsid w:val="00644FCA"/>
    <w:rsid w:val="006453C9"/>
    <w:rsid w:val="0064566F"/>
    <w:rsid w:val="006460F7"/>
    <w:rsid w:val="00646DD9"/>
    <w:rsid w:val="00647399"/>
    <w:rsid w:val="006473D4"/>
    <w:rsid w:val="00647AA9"/>
    <w:rsid w:val="00651509"/>
    <w:rsid w:val="00652346"/>
    <w:rsid w:val="00652447"/>
    <w:rsid w:val="00652F73"/>
    <w:rsid w:val="00653392"/>
    <w:rsid w:val="006536E6"/>
    <w:rsid w:val="00653A7D"/>
    <w:rsid w:val="00653BE0"/>
    <w:rsid w:val="00654779"/>
    <w:rsid w:val="006549F2"/>
    <w:rsid w:val="00654E83"/>
    <w:rsid w:val="00655042"/>
    <w:rsid w:val="0065554B"/>
    <w:rsid w:val="006559DC"/>
    <w:rsid w:val="006563B6"/>
    <w:rsid w:val="00656A8E"/>
    <w:rsid w:val="006570AA"/>
    <w:rsid w:val="0066048B"/>
    <w:rsid w:val="00660A74"/>
    <w:rsid w:val="00660D1A"/>
    <w:rsid w:val="00661092"/>
    <w:rsid w:val="0066193D"/>
    <w:rsid w:val="006620A3"/>
    <w:rsid w:val="00663C3D"/>
    <w:rsid w:val="006644C3"/>
    <w:rsid w:val="00667BDF"/>
    <w:rsid w:val="00670D2E"/>
    <w:rsid w:val="00670E03"/>
    <w:rsid w:val="00672B7F"/>
    <w:rsid w:val="00672E02"/>
    <w:rsid w:val="00672EC4"/>
    <w:rsid w:val="006751C9"/>
    <w:rsid w:val="006758D4"/>
    <w:rsid w:val="00676C01"/>
    <w:rsid w:val="006775A0"/>
    <w:rsid w:val="00677A6F"/>
    <w:rsid w:val="006808DF"/>
    <w:rsid w:val="00680CAF"/>
    <w:rsid w:val="00680FA7"/>
    <w:rsid w:val="006819C3"/>
    <w:rsid w:val="00682200"/>
    <w:rsid w:val="0068223C"/>
    <w:rsid w:val="0068230C"/>
    <w:rsid w:val="006828B3"/>
    <w:rsid w:val="00682B71"/>
    <w:rsid w:val="0068408C"/>
    <w:rsid w:val="00684B1A"/>
    <w:rsid w:val="00684D4B"/>
    <w:rsid w:val="00685C38"/>
    <w:rsid w:val="0068605E"/>
    <w:rsid w:val="0068641E"/>
    <w:rsid w:val="00686E24"/>
    <w:rsid w:val="006870B5"/>
    <w:rsid w:val="00687C0E"/>
    <w:rsid w:val="00691328"/>
    <w:rsid w:val="00691B27"/>
    <w:rsid w:val="00692DD2"/>
    <w:rsid w:val="00692E3F"/>
    <w:rsid w:val="00692F68"/>
    <w:rsid w:val="00693C41"/>
    <w:rsid w:val="00693E2B"/>
    <w:rsid w:val="00694222"/>
    <w:rsid w:val="006961B5"/>
    <w:rsid w:val="00696908"/>
    <w:rsid w:val="00696FE4"/>
    <w:rsid w:val="00697726"/>
    <w:rsid w:val="006A07C1"/>
    <w:rsid w:val="006A0866"/>
    <w:rsid w:val="006A1196"/>
    <w:rsid w:val="006A2668"/>
    <w:rsid w:val="006A3247"/>
    <w:rsid w:val="006A5772"/>
    <w:rsid w:val="006A5854"/>
    <w:rsid w:val="006A58BD"/>
    <w:rsid w:val="006A68EE"/>
    <w:rsid w:val="006B0357"/>
    <w:rsid w:val="006B042B"/>
    <w:rsid w:val="006B076E"/>
    <w:rsid w:val="006B0E8D"/>
    <w:rsid w:val="006B105D"/>
    <w:rsid w:val="006B16E9"/>
    <w:rsid w:val="006B1B5D"/>
    <w:rsid w:val="006B1E18"/>
    <w:rsid w:val="006B4C9F"/>
    <w:rsid w:val="006B5DEC"/>
    <w:rsid w:val="006B622C"/>
    <w:rsid w:val="006B627F"/>
    <w:rsid w:val="006B64A5"/>
    <w:rsid w:val="006B6F08"/>
    <w:rsid w:val="006B7ADE"/>
    <w:rsid w:val="006C010F"/>
    <w:rsid w:val="006C05E9"/>
    <w:rsid w:val="006C0E6F"/>
    <w:rsid w:val="006C11BE"/>
    <w:rsid w:val="006C1692"/>
    <w:rsid w:val="006C1BA4"/>
    <w:rsid w:val="006C296A"/>
    <w:rsid w:val="006C2A83"/>
    <w:rsid w:val="006C359D"/>
    <w:rsid w:val="006C3A56"/>
    <w:rsid w:val="006C3D56"/>
    <w:rsid w:val="006C3EDB"/>
    <w:rsid w:val="006C67D1"/>
    <w:rsid w:val="006D249D"/>
    <w:rsid w:val="006D28B4"/>
    <w:rsid w:val="006D2B0C"/>
    <w:rsid w:val="006D341F"/>
    <w:rsid w:val="006D3BE4"/>
    <w:rsid w:val="006D426A"/>
    <w:rsid w:val="006D527A"/>
    <w:rsid w:val="006D636C"/>
    <w:rsid w:val="006D648C"/>
    <w:rsid w:val="006D6775"/>
    <w:rsid w:val="006D7334"/>
    <w:rsid w:val="006D7342"/>
    <w:rsid w:val="006D7A2A"/>
    <w:rsid w:val="006E007C"/>
    <w:rsid w:val="006E01FE"/>
    <w:rsid w:val="006E0800"/>
    <w:rsid w:val="006E097B"/>
    <w:rsid w:val="006E10B4"/>
    <w:rsid w:val="006E12A1"/>
    <w:rsid w:val="006E1599"/>
    <w:rsid w:val="006E1803"/>
    <w:rsid w:val="006E1FB2"/>
    <w:rsid w:val="006E23D2"/>
    <w:rsid w:val="006E2B4D"/>
    <w:rsid w:val="006E6092"/>
    <w:rsid w:val="006F0AF0"/>
    <w:rsid w:val="006F2004"/>
    <w:rsid w:val="006F364F"/>
    <w:rsid w:val="006F4024"/>
    <w:rsid w:val="006F47DD"/>
    <w:rsid w:val="006F4D46"/>
    <w:rsid w:val="006F4FF7"/>
    <w:rsid w:val="006F5271"/>
    <w:rsid w:val="006F6455"/>
    <w:rsid w:val="006F6A77"/>
    <w:rsid w:val="006F6DEF"/>
    <w:rsid w:val="006F7DDA"/>
    <w:rsid w:val="006F7FC3"/>
    <w:rsid w:val="00700148"/>
    <w:rsid w:val="007018D8"/>
    <w:rsid w:val="00702EE3"/>
    <w:rsid w:val="0070517D"/>
    <w:rsid w:val="007055C1"/>
    <w:rsid w:val="00706CA0"/>
    <w:rsid w:val="00706DA6"/>
    <w:rsid w:val="00706F20"/>
    <w:rsid w:val="007070FD"/>
    <w:rsid w:val="0070745F"/>
    <w:rsid w:val="00707D75"/>
    <w:rsid w:val="0071050D"/>
    <w:rsid w:val="0071203F"/>
    <w:rsid w:val="007154B8"/>
    <w:rsid w:val="0071554A"/>
    <w:rsid w:val="0071652B"/>
    <w:rsid w:val="00716A01"/>
    <w:rsid w:val="0071717F"/>
    <w:rsid w:val="00720298"/>
    <w:rsid w:val="0072166A"/>
    <w:rsid w:val="00721B62"/>
    <w:rsid w:val="00721D17"/>
    <w:rsid w:val="00723902"/>
    <w:rsid w:val="00723E87"/>
    <w:rsid w:val="007247C0"/>
    <w:rsid w:val="00725B51"/>
    <w:rsid w:val="00726496"/>
    <w:rsid w:val="00727C30"/>
    <w:rsid w:val="0073186C"/>
    <w:rsid w:val="007325FC"/>
    <w:rsid w:val="00732F02"/>
    <w:rsid w:val="00734079"/>
    <w:rsid w:val="007347AC"/>
    <w:rsid w:val="00735652"/>
    <w:rsid w:val="00735CD2"/>
    <w:rsid w:val="00736952"/>
    <w:rsid w:val="007403F0"/>
    <w:rsid w:val="00740E9E"/>
    <w:rsid w:val="00741A72"/>
    <w:rsid w:val="0074229F"/>
    <w:rsid w:val="00742385"/>
    <w:rsid w:val="007426C4"/>
    <w:rsid w:val="007427CD"/>
    <w:rsid w:val="00743613"/>
    <w:rsid w:val="0074408E"/>
    <w:rsid w:val="00744445"/>
    <w:rsid w:val="00747051"/>
    <w:rsid w:val="007473C8"/>
    <w:rsid w:val="00747F48"/>
    <w:rsid w:val="00750401"/>
    <w:rsid w:val="00750458"/>
    <w:rsid w:val="00750CE4"/>
    <w:rsid w:val="00751008"/>
    <w:rsid w:val="00754034"/>
    <w:rsid w:val="007542CE"/>
    <w:rsid w:val="00754ECE"/>
    <w:rsid w:val="007554E1"/>
    <w:rsid w:val="007562FE"/>
    <w:rsid w:val="0075671F"/>
    <w:rsid w:val="00756DE1"/>
    <w:rsid w:val="007575F5"/>
    <w:rsid w:val="00757A13"/>
    <w:rsid w:val="007604EE"/>
    <w:rsid w:val="0076079D"/>
    <w:rsid w:val="007615DD"/>
    <w:rsid w:val="00761908"/>
    <w:rsid w:val="00761C7C"/>
    <w:rsid w:val="007629E9"/>
    <w:rsid w:val="00762B45"/>
    <w:rsid w:val="00763C15"/>
    <w:rsid w:val="007641C8"/>
    <w:rsid w:val="00765386"/>
    <w:rsid w:val="00765A3B"/>
    <w:rsid w:val="00766F30"/>
    <w:rsid w:val="00767749"/>
    <w:rsid w:val="00767BC2"/>
    <w:rsid w:val="00767EB1"/>
    <w:rsid w:val="0077146D"/>
    <w:rsid w:val="00771492"/>
    <w:rsid w:val="00771618"/>
    <w:rsid w:val="007727BC"/>
    <w:rsid w:val="00772868"/>
    <w:rsid w:val="0077449D"/>
    <w:rsid w:val="00774D1B"/>
    <w:rsid w:val="00774FA5"/>
    <w:rsid w:val="007750E4"/>
    <w:rsid w:val="00775BE6"/>
    <w:rsid w:val="00775BED"/>
    <w:rsid w:val="007775C5"/>
    <w:rsid w:val="0077789E"/>
    <w:rsid w:val="00777B79"/>
    <w:rsid w:val="00777C2C"/>
    <w:rsid w:val="00777D96"/>
    <w:rsid w:val="007800A5"/>
    <w:rsid w:val="00780A09"/>
    <w:rsid w:val="00781196"/>
    <w:rsid w:val="00781267"/>
    <w:rsid w:val="00783C30"/>
    <w:rsid w:val="00784C99"/>
    <w:rsid w:val="00785375"/>
    <w:rsid w:val="0078650F"/>
    <w:rsid w:val="007867B6"/>
    <w:rsid w:val="00786D6D"/>
    <w:rsid w:val="00787C1C"/>
    <w:rsid w:val="00787C8A"/>
    <w:rsid w:val="00790539"/>
    <w:rsid w:val="00790762"/>
    <w:rsid w:val="00790C7B"/>
    <w:rsid w:val="00791193"/>
    <w:rsid w:val="0079127A"/>
    <w:rsid w:val="007916BB"/>
    <w:rsid w:val="00791C15"/>
    <w:rsid w:val="00792974"/>
    <w:rsid w:val="007931EB"/>
    <w:rsid w:val="00793D6A"/>
    <w:rsid w:val="00794424"/>
    <w:rsid w:val="0079457C"/>
    <w:rsid w:val="0079554C"/>
    <w:rsid w:val="00796D04"/>
    <w:rsid w:val="00797521"/>
    <w:rsid w:val="00797664"/>
    <w:rsid w:val="007A0FDE"/>
    <w:rsid w:val="007A1783"/>
    <w:rsid w:val="007A242E"/>
    <w:rsid w:val="007A350E"/>
    <w:rsid w:val="007A42D1"/>
    <w:rsid w:val="007A505C"/>
    <w:rsid w:val="007A62F9"/>
    <w:rsid w:val="007A6536"/>
    <w:rsid w:val="007A6D2B"/>
    <w:rsid w:val="007A74A2"/>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B7DB8"/>
    <w:rsid w:val="007B7E80"/>
    <w:rsid w:val="007C07DF"/>
    <w:rsid w:val="007C08EF"/>
    <w:rsid w:val="007C0A83"/>
    <w:rsid w:val="007C0B2D"/>
    <w:rsid w:val="007C21DB"/>
    <w:rsid w:val="007C2BD1"/>
    <w:rsid w:val="007C3287"/>
    <w:rsid w:val="007C3B83"/>
    <w:rsid w:val="007C5B7C"/>
    <w:rsid w:val="007C5E96"/>
    <w:rsid w:val="007C6095"/>
    <w:rsid w:val="007C60B6"/>
    <w:rsid w:val="007C7F3A"/>
    <w:rsid w:val="007D0008"/>
    <w:rsid w:val="007D0A78"/>
    <w:rsid w:val="007D444A"/>
    <w:rsid w:val="007D4CE6"/>
    <w:rsid w:val="007D58DC"/>
    <w:rsid w:val="007D657C"/>
    <w:rsid w:val="007D77C7"/>
    <w:rsid w:val="007D7D28"/>
    <w:rsid w:val="007D7DDD"/>
    <w:rsid w:val="007E005D"/>
    <w:rsid w:val="007E031D"/>
    <w:rsid w:val="007E0AB0"/>
    <w:rsid w:val="007E1298"/>
    <w:rsid w:val="007E19C8"/>
    <w:rsid w:val="007E295D"/>
    <w:rsid w:val="007E29FB"/>
    <w:rsid w:val="007E4270"/>
    <w:rsid w:val="007E4562"/>
    <w:rsid w:val="007E4841"/>
    <w:rsid w:val="007E4A6A"/>
    <w:rsid w:val="007E5751"/>
    <w:rsid w:val="007E61F3"/>
    <w:rsid w:val="007E6455"/>
    <w:rsid w:val="007E6595"/>
    <w:rsid w:val="007E7402"/>
    <w:rsid w:val="007F1117"/>
    <w:rsid w:val="007F14CF"/>
    <w:rsid w:val="007F17B4"/>
    <w:rsid w:val="007F321F"/>
    <w:rsid w:val="007F34CE"/>
    <w:rsid w:val="007F3604"/>
    <w:rsid w:val="007F4A84"/>
    <w:rsid w:val="007F4FCF"/>
    <w:rsid w:val="007F52A5"/>
    <w:rsid w:val="007F59AC"/>
    <w:rsid w:val="007F59D0"/>
    <w:rsid w:val="007F60E0"/>
    <w:rsid w:val="007F66B4"/>
    <w:rsid w:val="007F752C"/>
    <w:rsid w:val="00800272"/>
    <w:rsid w:val="00800A1B"/>
    <w:rsid w:val="00801169"/>
    <w:rsid w:val="00801211"/>
    <w:rsid w:val="008022FA"/>
    <w:rsid w:val="00803A38"/>
    <w:rsid w:val="008045EB"/>
    <w:rsid w:val="00804B5F"/>
    <w:rsid w:val="00804B93"/>
    <w:rsid w:val="00804D2A"/>
    <w:rsid w:val="008050C7"/>
    <w:rsid w:val="0080523D"/>
    <w:rsid w:val="008056E8"/>
    <w:rsid w:val="00805842"/>
    <w:rsid w:val="00805952"/>
    <w:rsid w:val="00805AE1"/>
    <w:rsid w:val="0080639B"/>
    <w:rsid w:val="00806B2C"/>
    <w:rsid w:val="008072C5"/>
    <w:rsid w:val="0080759A"/>
    <w:rsid w:val="00807FDC"/>
    <w:rsid w:val="00810360"/>
    <w:rsid w:val="00811750"/>
    <w:rsid w:val="0081206C"/>
    <w:rsid w:val="00812837"/>
    <w:rsid w:val="00813ABD"/>
    <w:rsid w:val="00813D9B"/>
    <w:rsid w:val="0081409D"/>
    <w:rsid w:val="00814209"/>
    <w:rsid w:val="00814697"/>
    <w:rsid w:val="00814D93"/>
    <w:rsid w:val="00815087"/>
    <w:rsid w:val="00816496"/>
    <w:rsid w:val="00820E40"/>
    <w:rsid w:val="0082141F"/>
    <w:rsid w:val="00821508"/>
    <w:rsid w:val="00821A3F"/>
    <w:rsid w:val="00823251"/>
    <w:rsid w:val="00823786"/>
    <w:rsid w:val="00823970"/>
    <w:rsid w:val="00824C52"/>
    <w:rsid w:val="008251B8"/>
    <w:rsid w:val="00825B2D"/>
    <w:rsid w:val="0082689D"/>
    <w:rsid w:val="00830306"/>
    <w:rsid w:val="0083052F"/>
    <w:rsid w:val="00832380"/>
    <w:rsid w:val="00832454"/>
    <w:rsid w:val="0083275D"/>
    <w:rsid w:val="00832B42"/>
    <w:rsid w:val="00832BFF"/>
    <w:rsid w:val="00833332"/>
    <w:rsid w:val="00834E94"/>
    <w:rsid w:val="00835585"/>
    <w:rsid w:val="008356F6"/>
    <w:rsid w:val="00837474"/>
    <w:rsid w:val="0083792A"/>
    <w:rsid w:val="00840D1F"/>
    <w:rsid w:val="0084168F"/>
    <w:rsid w:val="00841720"/>
    <w:rsid w:val="008418E2"/>
    <w:rsid w:val="00841DFA"/>
    <w:rsid w:val="00842390"/>
    <w:rsid w:val="008434F3"/>
    <w:rsid w:val="00843B6C"/>
    <w:rsid w:val="00843DDB"/>
    <w:rsid w:val="0084428D"/>
    <w:rsid w:val="00844EA4"/>
    <w:rsid w:val="00845285"/>
    <w:rsid w:val="008457F0"/>
    <w:rsid w:val="0084618E"/>
    <w:rsid w:val="008467C3"/>
    <w:rsid w:val="0084717F"/>
    <w:rsid w:val="008475A3"/>
    <w:rsid w:val="00850A19"/>
    <w:rsid w:val="00850B73"/>
    <w:rsid w:val="00850B8B"/>
    <w:rsid w:val="00851854"/>
    <w:rsid w:val="0085200D"/>
    <w:rsid w:val="008522BB"/>
    <w:rsid w:val="008523D2"/>
    <w:rsid w:val="00852BFE"/>
    <w:rsid w:val="00852D6D"/>
    <w:rsid w:val="00853488"/>
    <w:rsid w:val="0085429D"/>
    <w:rsid w:val="008542F8"/>
    <w:rsid w:val="00854310"/>
    <w:rsid w:val="008544E4"/>
    <w:rsid w:val="00854B41"/>
    <w:rsid w:val="00854C0A"/>
    <w:rsid w:val="00854C20"/>
    <w:rsid w:val="008555CE"/>
    <w:rsid w:val="00860EA3"/>
    <w:rsid w:val="008616BB"/>
    <w:rsid w:val="00861F7F"/>
    <w:rsid w:val="00862DBE"/>
    <w:rsid w:val="00862FB5"/>
    <w:rsid w:val="0086371B"/>
    <w:rsid w:val="00863901"/>
    <w:rsid w:val="00863F4C"/>
    <w:rsid w:val="008643A0"/>
    <w:rsid w:val="00864FC2"/>
    <w:rsid w:val="00865107"/>
    <w:rsid w:val="008651BA"/>
    <w:rsid w:val="008653B6"/>
    <w:rsid w:val="00865B11"/>
    <w:rsid w:val="00865D7F"/>
    <w:rsid w:val="0086758C"/>
    <w:rsid w:val="00870990"/>
    <w:rsid w:val="00872505"/>
    <w:rsid w:val="00872896"/>
    <w:rsid w:val="0087421F"/>
    <w:rsid w:val="00874A6A"/>
    <w:rsid w:val="00875116"/>
    <w:rsid w:val="00880C47"/>
    <w:rsid w:val="00880C56"/>
    <w:rsid w:val="00881118"/>
    <w:rsid w:val="008815F5"/>
    <w:rsid w:val="00881841"/>
    <w:rsid w:val="00881B57"/>
    <w:rsid w:val="00881FE7"/>
    <w:rsid w:val="008839A1"/>
    <w:rsid w:val="00883A64"/>
    <w:rsid w:val="00884453"/>
    <w:rsid w:val="00884BFF"/>
    <w:rsid w:val="00884C03"/>
    <w:rsid w:val="008856BD"/>
    <w:rsid w:val="00886443"/>
    <w:rsid w:val="0088663F"/>
    <w:rsid w:val="0088713F"/>
    <w:rsid w:val="008879F1"/>
    <w:rsid w:val="00891067"/>
    <w:rsid w:val="00892C1A"/>
    <w:rsid w:val="0089323D"/>
    <w:rsid w:val="00893D3B"/>
    <w:rsid w:val="00895027"/>
    <w:rsid w:val="00895149"/>
    <w:rsid w:val="0089577E"/>
    <w:rsid w:val="0089625B"/>
    <w:rsid w:val="00896552"/>
    <w:rsid w:val="00896645"/>
    <w:rsid w:val="008967EB"/>
    <w:rsid w:val="00896A11"/>
    <w:rsid w:val="00897193"/>
    <w:rsid w:val="008A198C"/>
    <w:rsid w:val="008A1BE0"/>
    <w:rsid w:val="008A2446"/>
    <w:rsid w:val="008A33BC"/>
    <w:rsid w:val="008A3CA0"/>
    <w:rsid w:val="008A4584"/>
    <w:rsid w:val="008A4792"/>
    <w:rsid w:val="008A4931"/>
    <w:rsid w:val="008A54BA"/>
    <w:rsid w:val="008A6EB3"/>
    <w:rsid w:val="008A72D5"/>
    <w:rsid w:val="008A75C3"/>
    <w:rsid w:val="008B005A"/>
    <w:rsid w:val="008B06F1"/>
    <w:rsid w:val="008B0D8D"/>
    <w:rsid w:val="008B1354"/>
    <w:rsid w:val="008B1C17"/>
    <w:rsid w:val="008B37BB"/>
    <w:rsid w:val="008B4533"/>
    <w:rsid w:val="008B4821"/>
    <w:rsid w:val="008B485E"/>
    <w:rsid w:val="008B4C53"/>
    <w:rsid w:val="008B51B5"/>
    <w:rsid w:val="008B5669"/>
    <w:rsid w:val="008B63FF"/>
    <w:rsid w:val="008B6BBD"/>
    <w:rsid w:val="008B77E0"/>
    <w:rsid w:val="008C11BC"/>
    <w:rsid w:val="008C1C93"/>
    <w:rsid w:val="008C3A3C"/>
    <w:rsid w:val="008C520C"/>
    <w:rsid w:val="008C555E"/>
    <w:rsid w:val="008C57BD"/>
    <w:rsid w:val="008C58D2"/>
    <w:rsid w:val="008C5ED0"/>
    <w:rsid w:val="008C6468"/>
    <w:rsid w:val="008C7203"/>
    <w:rsid w:val="008D0B44"/>
    <w:rsid w:val="008D0CEE"/>
    <w:rsid w:val="008D1C29"/>
    <w:rsid w:val="008D21EA"/>
    <w:rsid w:val="008D252D"/>
    <w:rsid w:val="008D25C4"/>
    <w:rsid w:val="008D2FAB"/>
    <w:rsid w:val="008D327F"/>
    <w:rsid w:val="008D377F"/>
    <w:rsid w:val="008D3E22"/>
    <w:rsid w:val="008D3E9E"/>
    <w:rsid w:val="008D539A"/>
    <w:rsid w:val="008D5BC7"/>
    <w:rsid w:val="008D6BAD"/>
    <w:rsid w:val="008D7135"/>
    <w:rsid w:val="008E0DAC"/>
    <w:rsid w:val="008E1F48"/>
    <w:rsid w:val="008E2464"/>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32E"/>
    <w:rsid w:val="008F13BC"/>
    <w:rsid w:val="008F1ABA"/>
    <w:rsid w:val="008F1C5C"/>
    <w:rsid w:val="008F1D73"/>
    <w:rsid w:val="008F2954"/>
    <w:rsid w:val="008F3D90"/>
    <w:rsid w:val="008F3FBB"/>
    <w:rsid w:val="008F45D6"/>
    <w:rsid w:val="008F63F1"/>
    <w:rsid w:val="008F65B7"/>
    <w:rsid w:val="008F6C77"/>
    <w:rsid w:val="00901685"/>
    <w:rsid w:val="00902B2F"/>
    <w:rsid w:val="00902DB0"/>
    <w:rsid w:val="0090364A"/>
    <w:rsid w:val="00904028"/>
    <w:rsid w:val="00904746"/>
    <w:rsid w:val="009054F0"/>
    <w:rsid w:val="0090571C"/>
    <w:rsid w:val="00905EBC"/>
    <w:rsid w:val="009060A0"/>
    <w:rsid w:val="00910536"/>
    <w:rsid w:val="00910A98"/>
    <w:rsid w:val="00912761"/>
    <w:rsid w:val="00912F19"/>
    <w:rsid w:val="0091383F"/>
    <w:rsid w:val="00913CBE"/>
    <w:rsid w:val="00913D26"/>
    <w:rsid w:val="00913F00"/>
    <w:rsid w:val="00913FEB"/>
    <w:rsid w:val="0091405D"/>
    <w:rsid w:val="00914080"/>
    <w:rsid w:val="00914FD0"/>
    <w:rsid w:val="00915033"/>
    <w:rsid w:val="00915286"/>
    <w:rsid w:val="00915355"/>
    <w:rsid w:val="00915FEA"/>
    <w:rsid w:val="00916CC0"/>
    <w:rsid w:val="0091702F"/>
    <w:rsid w:val="00920268"/>
    <w:rsid w:val="00920598"/>
    <w:rsid w:val="00921AC2"/>
    <w:rsid w:val="0092255E"/>
    <w:rsid w:val="0092279D"/>
    <w:rsid w:val="009227D3"/>
    <w:rsid w:val="009228C1"/>
    <w:rsid w:val="00922BCF"/>
    <w:rsid w:val="00922F82"/>
    <w:rsid w:val="009239EA"/>
    <w:rsid w:val="00924BF8"/>
    <w:rsid w:val="0092517A"/>
    <w:rsid w:val="009252D9"/>
    <w:rsid w:val="00925D9E"/>
    <w:rsid w:val="00927320"/>
    <w:rsid w:val="0093093F"/>
    <w:rsid w:val="009310AE"/>
    <w:rsid w:val="00931636"/>
    <w:rsid w:val="00931DBC"/>
    <w:rsid w:val="0093283C"/>
    <w:rsid w:val="00934351"/>
    <w:rsid w:val="00934B95"/>
    <w:rsid w:val="0093696D"/>
    <w:rsid w:val="0093770F"/>
    <w:rsid w:val="0093798E"/>
    <w:rsid w:val="009400AA"/>
    <w:rsid w:val="0094023A"/>
    <w:rsid w:val="0094182E"/>
    <w:rsid w:val="00941999"/>
    <w:rsid w:val="00941F7E"/>
    <w:rsid w:val="009420F2"/>
    <w:rsid w:val="00943363"/>
    <w:rsid w:val="00943476"/>
    <w:rsid w:val="00943552"/>
    <w:rsid w:val="00945CAB"/>
    <w:rsid w:val="0094680F"/>
    <w:rsid w:val="00947891"/>
    <w:rsid w:val="00947E9D"/>
    <w:rsid w:val="00950530"/>
    <w:rsid w:val="009521BC"/>
    <w:rsid w:val="00952371"/>
    <w:rsid w:val="00953C54"/>
    <w:rsid w:val="00954D89"/>
    <w:rsid w:val="009555F5"/>
    <w:rsid w:val="0095588B"/>
    <w:rsid w:val="009568B0"/>
    <w:rsid w:val="009569FC"/>
    <w:rsid w:val="00957A9A"/>
    <w:rsid w:val="00957FEC"/>
    <w:rsid w:val="0096059A"/>
    <w:rsid w:val="009606FC"/>
    <w:rsid w:val="00960A18"/>
    <w:rsid w:val="009615BE"/>
    <w:rsid w:val="009621A7"/>
    <w:rsid w:val="0096353B"/>
    <w:rsid w:val="009649CF"/>
    <w:rsid w:val="00965C05"/>
    <w:rsid w:val="00965CC1"/>
    <w:rsid w:val="00966211"/>
    <w:rsid w:val="0097076E"/>
    <w:rsid w:val="00971BCF"/>
    <w:rsid w:val="00971F02"/>
    <w:rsid w:val="00972CCC"/>
    <w:rsid w:val="00972DEA"/>
    <w:rsid w:val="00973173"/>
    <w:rsid w:val="00973FB9"/>
    <w:rsid w:val="0097608D"/>
    <w:rsid w:val="00976171"/>
    <w:rsid w:val="009761B0"/>
    <w:rsid w:val="00977295"/>
    <w:rsid w:val="009808C5"/>
    <w:rsid w:val="00981253"/>
    <w:rsid w:val="00982DD8"/>
    <w:rsid w:val="00982FF2"/>
    <w:rsid w:val="0098312D"/>
    <w:rsid w:val="00983185"/>
    <w:rsid w:val="00983E09"/>
    <w:rsid w:val="00984BB6"/>
    <w:rsid w:val="00984C58"/>
    <w:rsid w:val="00984F19"/>
    <w:rsid w:val="009854F5"/>
    <w:rsid w:val="00985C6C"/>
    <w:rsid w:val="00986AE6"/>
    <w:rsid w:val="0098751C"/>
    <w:rsid w:val="00987A69"/>
    <w:rsid w:val="00987C2B"/>
    <w:rsid w:val="00987D51"/>
    <w:rsid w:val="00987F0F"/>
    <w:rsid w:val="00992070"/>
    <w:rsid w:val="00992D12"/>
    <w:rsid w:val="0099362A"/>
    <w:rsid w:val="009943FE"/>
    <w:rsid w:val="009945B0"/>
    <w:rsid w:val="00994D40"/>
    <w:rsid w:val="00994ED1"/>
    <w:rsid w:val="009A1071"/>
    <w:rsid w:val="009A2F0B"/>
    <w:rsid w:val="009A3A44"/>
    <w:rsid w:val="009A42CB"/>
    <w:rsid w:val="009A499E"/>
    <w:rsid w:val="009A597B"/>
    <w:rsid w:val="009A59AA"/>
    <w:rsid w:val="009A5CA2"/>
    <w:rsid w:val="009A7409"/>
    <w:rsid w:val="009A75DF"/>
    <w:rsid w:val="009A7F24"/>
    <w:rsid w:val="009B036A"/>
    <w:rsid w:val="009B13A8"/>
    <w:rsid w:val="009B250A"/>
    <w:rsid w:val="009B2BB5"/>
    <w:rsid w:val="009B2CA1"/>
    <w:rsid w:val="009B3608"/>
    <w:rsid w:val="009B5993"/>
    <w:rsid w:val="009C060D"/>
    <w:rsid w:val="009C0E38"/>
    <w:rsid w:val="009C0E69"/>
    <w:rsid w:val="009C12A7"/>
    <w:rsid w:val="009C232C"/>
    <w:rsid w:val="009C45F1"/>
    <w:rsid w:val="009C56D3"/>
    <w:rsid w:val="009C6459"/>
    <w:rsid w:val="009C6CCB"/>
    <w:rsid w:val="009C726C"/>
    <w:rsid w:val="009C7736"/>
    <w:rsid w:val="009C7ADC"/>
    <w:rsid w:val="009C7B73"/>
    <w:rsid w:val="009C7D64"/>
    <w:rsid w:val="009D0E17"/>
    <w:rsid w:val="009D1820"/>
    <w:rsid w:val="009D1827"/>
    <w:rsid w:val="009D2078"/>
    <w:rsid w:val="009D42F4"/>
    <w:rsid w:val="009D54B5"/>
    <w:rsid w:val="009D6310"/>
    <w:rsid w:val="009D6BE5"/>
    <w:rsid w:val="009D7230"/>
    <w:rsid w:val="009D7C0E"/>
    <w:rsid w:val="009E0399"/>
    <w:rsid w:val="009E0BF2"/>
    <w:rsid w:val="009E0F33"/>
    <w:rsid w:val="009E1AA8"/>
    <w:rsid w:val="009E1BFE"/>
    <w:rsid w:val="009E1FBB"/>
    <w:rsid w:val="009E278C"/>
    <w:rsid w:val="009E3342"/>
    <w:rsid w:val="009E3400"/>
    <w:rsid w:val="009E36B2"/>
    <w:rsid w:val="009E396F"/>
    <w:rsid w:val="009E4005"/>
    <w:rsid w:val="009E4CFC"/>
    <w:rsid w:val="009E5A1B"/>
    <w:rsid w:val="009E5BBC"/>
    <w:rsid w:val="009E6FF9"/>
    <w:rsid w:val="009E79E3"/>
    <w:rsid w:val="009E7F96"/>
    <w:rsid w:val="009F2FE8"/>
    <w:rsid w:val="009F3C49"/>
    <w:rsid w:val="009F7D9B"/>
    <w:rsid w:val="00A009D6"/>
    <w:rsid w:val="00A00C3D"/>
    <w:rsid w:val="00A01302"/>
    <w:rsid w:val="00A01494"/>
    <w:rsid w:val="00A0157C"/>
    <w:rsid w:val="00A032F2"/>
    <w:rsid w:val="00A041CE"/>
    <w:rsid w:val="00A046F6"/>
    <w:rsid w:val="00A059C6"/>
    <w:rsid w:val="00A05FE4"/>
    <w:rsid w:val="00A0644B"/>
    <w:rsid w:val="00A06F92"/>
    <w:rsid w:val="00A072ED"/>
    <w:rsid w:val="00A07DC7"/>
    <w:rsid w:val="00A07E01"/>
    <w:rsid w:val="00A101F4"/>
    <w:rsid w:val="00A11782"/>
    <w:rsid w:val="00A117E3"/>
    <w:rsid w:val="00A11F3F"/>
    <w:rsid w:val="00A12508"/>
    <w:rsid w:val="00A12A60"/>
    <w:rsid w:val="00A13FE1"/>
    <w:rsid w:val="00A14833"/>
    <w:rsid w:val="00A14F8D"/>
    <w:rsid w:val="00A1542D"/>
    <w:rsid w:val="00A15C9D"/>
    <w:rsid w:val="00A170EB"/>
    <w:rsid w:val="00A20B14"/>
    <w:rsid w:val="00A210F6"/>
    <w:rsid w:val="00A215DF"/>
    <w:rsid w:val="00A21763"/>
    <w:rsid w:val="00A21B46"/>
    <w:rsid w:val="00A21B97"/>
    <w:rsid w:val="00A226DC"/>
    <w:rsid w:val="00A234DD"/>
    <w:rsid w:val="00A247E2"/>
    <w:rsid w:val="00A265EE"/>
    <w:rsid w:val="00A30B61"/>
    <w:rsid w:val="00A312A4"/>
    <w:rsid w:val="00A325E2"/>
    <w:rsid w:val="00A33510"/>
    <w:rsid w:val="00A343D5"/>
    <w:rsid w:val="00A34E2A"/>
    <w:rsid w:val="00A35AF4"/>
    <w:rsid w:val="00A36862"/>
    <w:rsid w:val="00A36C9C"/>
    <w:rsid w:val="00A37009"/>
    <w:rsid w:val="00A37530"/>
    <w:rsid w:val="00A378B6"/>
    <w:rsid w:val="00A37B00"/>
    <w:rsid w:val="00A40815"/>
    <w:rsid w:val="00A416E5"/>
    <w:rsid w:val="00A41706"/>
    <w:rsid w:val="00A41750"/>
    <w:rsid w:val="00A41C7E"/>
    <w:rsid w:val="00A4309F"/>
    <w:rsid w:val="00A44329"/>
    <w:rsid w:val="00A46F01"/>
    <w:rsid w:val="00A470DF"/>
    <w:rsid w:val="00A475E9"/>
    <w:rsid w:val="00A479C4"/>
    <w:rsid w:val="00A47A7C"/>
    <w:rsid w:val="00A50272"/>
    <w:rsid w:val="00A50BA8"/>
    <w:rsid w:val="00A50F6A"/>
    <w:rsid w:val="00A5277B"/>
    <w:rsid w:val="00A52BF2"/>
    <w:rsid w:val="00A54EA6"/>
    <w:rsid w:val="00A54F39"/>
    <w:rsid w:val="00A55108"/>
    <w:rsid w:val="00A55B74"/>
    <w:rsid w:val="00A55D91"/>
    <w:rsid w:val="00A5684A"/>
    <w:rsid w:val="00A56C7A"/>
    <w:rsid w:val="00A574C4"/>
    <w:rsid w:val="00A579FB"/>
    <w:rsid w:val="00A60329"/>
    <w:rsid w:val="00A60407"/>
    <w:rsid w:val="00A606BA"/>
    <w:rsid w:val="00A61A28"/>
    <w:rsid w:val="00A61A39"/>
    <w:rsid w:val="00A6236A"/>
    <w:rsid w:val="00A62AD1"/>
    <w:rsid w:val="00A62C62"/>
    <w:rsid w:val="00A64661"/>
    <w:rsid w:val="00A64FFF"/>
    <w:rsid w:val="00A6505C"/>
    <w:rsid w:val="00A65462"/>
    <w:rsid w:val="00A658D5"/>
    <w:rsid w:val="00A66378"/>
    <w:rsid w:val="00A66944"/>
    <w:rsid w:val="00A66DE5"/>
    <w:rsid w:val="00A672F1"/>
    <w:rsid w:val="00A673B8"/>
    <w:rsid w:val="00A6750F"/>
    <w:rsid w:val="00A67958"/>
    <w:rsid w:val="00A67A5B"/>
    <w:rsid w:val="00A67AFB"/>
    <w:rsid w:val="00A703E4"/>
    <w:rsid w:val="00A72107"/>
    <w:rsid w:val="00A726FF"/>
    <w:rsid w:val="00A7299B"/>
    <w:rsid w:val="00A72A18"/>
    <w:rsid w:val="00A73B88"/>
    <w:rsid w:val="00A7465C"/>
    <w:rsid w:val="00A752E8"/>
    <w:rsid w:val="00A75399"/>
    <w:rsid w:val="00A75A27"/>
    <w:rsid w:val="00A75EDB"/>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5D68"/>
    <w:rsid w:val="00A860BE"/>
    <w:rsid w:val="00A869ED"/>
    <w:rsid w:val="00A87327"/>
    <w:rsid w:val="00A87A48"/>
    <w:rsid w:val="00A905C8"/>
    <w:rsid w:val="00A927BB"/>
    <w:rsid w:val="00A94513"/>
    <w:rsid w:val="00A95824"/>
    <w:rsid w:val="00A97242"/>
    <w:rsid w:val="00A97ABB"/>
    <w:rsid w:val="00AA0178"/>
    <w:rsid w:val="00AA02C8"/>
    <w:rsid w:val="00AA23CB"/>
    <w:rsid w:val="00AA2BFA"/>
    <w:rsid w:val="00AA365F"/>
    <w:rsid w:val="00AA3993"/>
    <w:rsid w:val="00AA42F4"/>
    <w:rsid w:val="00AA4684"/>
    <w:rsid w:val="00AA469D"/>
    <w:rsid w:val="00AA4ABD"/>
    <w:rsid w:val="00AA4B48"/>
    <w:rsid w:val="00AA4B6C"/>
    <w:rsid w:val="00AA4D2B"/>
    <w:rsid w:val="00AA4FF4"/>
    <w:rsid w:val="00AA5539"/>
    <w:rsid w:val="00AA6E83"/>
    <w:rsid w:val="00AA7882"/>
    <w:rsid w:val="00AA7A4F"/>
    <w:rsid w:val="00AA7C23"/>
    <w:rsid w:val="00AB0C1C"/>
    <w:rsid w:val="00AB14E9"/>
    <w:rsid w:val="00AB1EAA"/>
    <w:rsid w:val="00AB21F9"/>
    <w:rsid w:val="00AB2B70"/>
    <w:rsid w:val="00AB30AD"/>
    <w:rsid w:val="00AB4060"/>
    <w:rsid w:val="00AB443D"/>
    <w:rsid w:val="00AB5067"/>
    <w:rsid w:val="00AB557A"/>
    <w:rsid w:val="00AB55FB"/>
    <w:rsid w:val="00AB5FE2"/>
    <w:rsid w:val="00AB66F0"/>
    <w:rsid w:val="00AB7126"/>
    <w:rsid w:val="00AB7723"/>
    <w:rsid w:val="00AC1039"/>
    <w:rsid w:val="00AC2A68"/>
    <w:rsid w:val="00AC569B"/>
    <w:rsid w:val="00AC59A2"/>
    <w:rsid w:val="00AC5CA2"/>
    <w:rsid w:val="00AC69D3"/>
    <w:rsid w:val="00AD085B"/>
    <w:rsid w:val="00AD0940"/>
    <w:rsid w:val="00AD113D"/>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3C2"/>
    <w:rsid w:val="00AE28E7"/>
    <w:rsid w:val="00AE29E1"/>
    <w:rsid w:val="00AE31CD"/>
    <w:rsid w:val="00AE3AE9"/>
    <w:rsid w:val="00AE533C"/>
    <w:rsid w:val="00AE6148"/>
    <w:rsid w:val="00AF126F"/>
    <w:rsid w:val="00AF1924"/>
    <w:rsid w:val="00AF1ACD"/>
    <w:rsid w:val="00AF2C77"/>
    <w:rsid w:val="00AF34DD"/>
    <w:rsid w:val="00AF3A62"/>
    <w:rsid w:val="00AF3DFB"/>
    <w:rsid w:val="00AF469F"/>
    <w:rsid w:val="00AF4A1A"/>
    <w:rsid w:val="00AF5254"/>
    <w:rsid w:val="00AF5604"/>
    <w:rsid w:val="00AF5615"/>
    <w:rsid w:val="00AF6292"/>
    <w:rsid w:val="00AF6FFD"/>
    <w:rsid w:val="00AF7190"/>
    <w:rsid w:val="00B00528"/>
    <w:rsid w:val="00B04306"/>
    <w:rsid w:val="00B04FAF"/>
    <w:rsid w:val="00B056C4"/>
    <w:rsid w:val="00B06C63"/>
    <w:rsid w:val="00B07FDA"/>
    <w:rsid w:val="00B10355"/>
    <w:rsid w:val="00B10D36"/>
    <w:rsid w:val="00B110B3"/>
    <w:rsid w:val="00B12898"/>
    <w:rsid w:val="00B12AE7"/>
    <w:rsid w:val="00B13E05"/>
    <w:rsid w:val="00B1474B"/>
    <w:rsid w:val="00B14819"/>
    <w:rsid w:val="00B158BF"/>
    <w:rsid w:val="00B15C9B"/>
    <w:rsid w:val="00B1661D"/>
    <w:rsid w:val="00B16E16"/>
    <w:rsid w:val="00B201FD"/>
    <w:rsid w:val="00B21128"/>
    <w:rsid w:val="00B21208"/>
    <w:rsid w:val="00B21520"/>
    <w:rsid w:val="00B21695"/>
    <w:rsid w:val="00B22250"/>
    <w:rsid w:val="00B22E4C"/>
    <w:rsid w:val="00B23072"/>
    <w:rsid w:val="00B237AF"/>
    <w:rsid w:val="00B23C47"/>
    <w:rsid w:val="00B23CB6"/>
    <w:rsid w:val="00B24383"/>
    <w:rsid w:val="00B25272"/>
    <w:rsid w:val="00B26620"/>
    <w:rsid w:val="00B26A46"/>
    <w:rsid w:val="00B26C3C"/>
    <w:rsid w:val="00B2772C"/>
    <w:rsid w:val="00B30797"/>
    <w:rsid w:val="00B308B2"/>
    <w:rsid w:val="00B30E6B"/>
    <w:rsid w:val="00B31B04"/>
    <w:rsid w:val="00B32E54"/>
    <w:rsid w:val="00B34AF4"/>
    <w:rsid w:val="00B35004"/>
    <w:rsid w:val="00B354FD"/>
    <w:rsid w:val="00B359BF"/>
    <w:rsid w:val="00B35DD7"/>
    <w:rsid w:val="00B37891"/>
    <w:rsid w:val="00B40178"/>
    <w:rsid w:val="00B41292"/>
    <w:rsid w:val="00B415E6"/>
    <w:rsid w:val="00B42C60"/>
    <w:rsid w:val="00B431B8"/>
    <w:rsid w:val="00B431E0"/>
    <w:rsid w:val="00B4395B"/>
    <w:rsid w:val="00B44894"/>
    <w:rsid w:val="00B44FBB"/>
    <w:rsid w:val="00B4544B"/>
    <w:rsid w:val="00B45B09"/>
    <w:rsid w:val="00B46D03"/>
    <w:rsid w:val="00B473F0"/>
    <w:rsid w:val="00B47A44"/>
    <w:rsid w:val="00B514F2"/>
    <w:rsid w:val="00B52331"/>
    <w:rsid w:val="00B52A2E"/>
    <w:rsid w:val="00B538AB"/>
    <w:rsid w:val="00B53BFD"/>
    <w:rsid w:val="00B566AB"/>
    <w:rsid w:val="00B56BEE"/>
    <w:rsid w:val="00B56C4C"/>
    <w:rsid w:val="00B57498"/>
    <w:rsid w:val="00B57C4E"/>
    <w:rsid w:val="00B61EAA"/>
    <w:rsid w:val="00B62610"/>
    <w:rsid w:val="00B626D3"/>
    <w:rsid w:val="00B64A19"/>
    <w:rsid w:val="00B64D13"/>
    <w:rsid w:val="00B64FC6"/>
    <w:rsid w:val="00B657C2"/>
    <w:rsid w:val="00B66C02"/>
    <w:rsid w:val="00B66EE0"/>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808C8"/>
    <w:rsid w:val="00B81181"/>
    <w:rsid w:val="00B81311"/>
    <w:rsid w:val="00B82228"/>
    <w:rsid w:val="00B8285D"/>
    <w:rsid w:val="00B836C1"/>
    <w:rsid w:val="00B8393F"/>
    <w:rsid w:val="00B83FFA"/>
    <w:rsid w:val="00B85922"/>
    <w:rsid w:val="00B90863"/>
    <w:rsid w:val="00B94C26"/>
    <w:rsid w:val="00B95396"/>
    <w:rsid w:val="00B955B8"/>
    <w:rsid w:val="00BA0FB4"/>
    <w:rsid w:val="00BA15E3"/>
    <w:rsid w:val="00BA1B65"/>
    <w:rsid w:val="00BA2B3E"/>
    <w:rsid w:val="00BA376E"/>
    <w:rsid w:val="00BA37AC"/>
    <w:rsid w:val="00BA49EF"/>
    <w:rsid w:val="00BA5598"/>
    <w:rsid w:val="00BA68E0"/>
    <w:rsid w:val="00BA73AA"/>
    <w:rsid w:val="00BA74B7"/>
    <w:rsid w:val="00BA755A"/>
    <w:rsid w:val="00BA7718"/>
    <w:rsid w:val="00BB102B"/>
    <w:rsid w:val="00BB1560"/>
    <w:rsid w:val="00BB1763"/>
    <w:rsid w:val="00BB23FC"/>
    <w:rsid w:val="00BB2949"/>
    <w:rsid w:val="00BB2E63"/>
    <w:rsid w:val="00BB4211"/>
    <w:rsid w:val="00BB5812"/>
    <w:rsid w:val="00BB63D4"/>
    <w:rsid w:val="00BB6E95"/>
    <w:rsid w:val="00BB74F5"/>
    <w:rsid w:val="00BB7BFF"/>
    <w:rsid w:val="00BB7F38"/>
    <w:rsid w:val="00BC0271"/>
    <w:rsid w:val="00BC1CF3"/>
    <w:rsid w:val="00BC41CC"/>
    <w:rsid w:val="00BC4A2A"/>
    <w:rsid w:val="00BC543F"/>
    <w:rsid w:val="00BC586A"/>
    <w:rsid w:val="00BC637D"/>
    <w:rsid w:val="00BC6506"/>
    <w:rsid w:val="00BC77F2"/>
    <w:rsid w:val="00BC7E34"/>
    <w:rsid w:val="00BC7F10"/>
    <w:rsid w:val="00BD06B8"/>
    <w:rsid w:val="00BD0938"/>
    <w:rsid w:val="00BD10BB"/>
    <w:rsid w:val="00BD150D"/>
    <w:rsid w:val="00BD2214"/>
    <w:rsid w:val="00BD2F27"/>
    <w:rsid w:val="00BD32E1"/>
    <w:rsid w:val="00BD397A"/>
    <w:rsid w:val="00BD3BAE"/>
    <w:rsid w:val="00BD452A"/>
    <w:rsid w:val="00BD4E77"/>
    <w:rsid w:val="00BD5108"/>
    <w:rsid w:val="00BD5ABD"/>
    <w:rsid w:val="00BD5F51"/>
    <w:rsid w:val="00BD682C"/>
    <w:rsid w:val="00BD7719"/>
    <w:rsid w:val="00BD7F14"/>
    <w:rsid w:val="00BE0EA0"/>
    <w:rsid w:val="00BE169B"/>
    <w:rsid w:val="00BE1993"/>
    <w:rsid w:val="00BE1AB9"/>
    <w:rsid w:val="00BE3038"/>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87D"/>
    <w:rsid w:val="00BF6AAE"/>
    <w:rsid w:val="00BF6C64"/>
    <w:rsid w:val="00BF73FA"/>
    <w:rsid w:val="00BF7833"/>
    <w:rsid w:val="00BF7A56"/>
    <w:rsid w:val="00BF7ED4"/>
    <w:rsid w:val="00C0223F"/>
    <w:rsid w:val="00C0259D"/>
    <w:rsid w:val="00C02CF3"/>
    <w:rsid w:val="00C03C12"/>
    <w:rsid w:val="00C04211"/>
    <w:rsid w:val="00C04239"/>
    <w:rsid w:val="00C045D4"/>
    <w:rsid w:val="00C0513D"/>
    <w:rsid w:val="00C10DEA"/>
    <w:rsid w:val="00C1262B"/>
    <w:rsid w:val="00C12AC5"/>
    <w:rsid w:val="00C133C4"/>
    <w:rsid w:val="00C13451"/>
    <w:rsid w:val="00C14016"/>
    <w:rsid w:val="00C17139"/>
    <w:rsid w:val="00C17401"/>
    <w:rsid w:val="00C20321"/>
    <w:rsid w:val="00C2034F"/>
    <w:rsid w:val="00C20587"/>
    <w:rsid w:val="00C22659"/>
    <w:rsid w:val="00C22876"/>
    <w:rsid w:val="00C2294B"/>
    <w:rsid w:val="00C23EA2"/>
    <w:rsid w:val="00C240F7"/>
    <w:rsid w:val="00C26B65"/>
    <w:rsid w:val="00C273E7"/>
    <w:rsid w:val="00C30598"/>
    <w:rsid w:val="00C308A9"/>
    <w:rsid w:val="00C30E2E"/>
    <w:rsid w:val="00C326B4"/>
    <w:rsid w:val="00C32DF6"/>
    <w:rsid w:val="00C3322A"/>
    <w:rsid w:val="00C33603"/>
    <w:rsid w:val="00C339B0"/>
    <w:rsid w:val="00C3531C"/>
    <w:rsid w:val="00C35F40"/>
    <w:rsid w:val="00C36C87"/>
    <w:rsid w:val="00C36DAA"/>
    <w:rsid w:val="00C37775"/>
    <w:rsid w:val="00C405B6"/>
    <w:rsid w:val="00C4080A"/>
    <w:rsid w:val="00C40BBD"/>
    <w:rsid w:val="00C41B25"/>
    <w:rsid w:val="00C4218C"/>
    <w:rsid w:val="00C4257B"/>
    <w:rsid w:val="00C42623"/>
    <w:rsid w:val="00C4275C"/>
    <w:rsid w:val="00C42B76"/>
    <w:rsid w:val="00C4444C"/>
    <w:rsid w:val="00C45128"/>
    <w:rsid w:val="00C47108"/>
    <w:rsid w:val="00C476B8"/>
    <w:rsid w:val="00C51769"/>
    <w:rsid w:val="00C51905"/>
    <w:rsid w:val="00C519E1"/>
    <w:rsid w:val="00C52E81"/>
    <w:rsid w:val="00C52F22"/>
    <w:rsid w:val="00C52F44"/>
    <w:rsid w:val="00C53671"/>
    <w:rsid w:val="00C53801"/>
    <w:rsid w:val="00C54099"/>
    <w:rsid w:val="00C542D7"/>
    <w:rsid w:val="00C5581F"/>
    <w:rsid w:val="00C55DAD"/>
    <w:rsid w:val="00C566DC"/>
    <w:rsid w:val="00C56867"/>
    <w:rsid w:val="00C56F1D"/>
    <w:rsid w:val="00C5745C"/>
    <w:rsid w:val="00C60E16"/>
    <w:rsid w:val="00C60E53"/>
    <w:rsid w:val="00C62866"/>
    <w:rsid w:val="00C6466D"/>
    <w:rsid w:val="00C657F9"/>
    <w:rsid w:val="00C6705E"/>
    <w:rsid w:val="00C67DAF"/>
    <w:rsid w:val="00C70512"/>
    <w:rsid w:val="00C70C18"/>
    <w:rsid w:val="00C712DE"/>
    <w:rsid w:val="00C713FC"/>
    <w:rsid w:val="00C7208D"/>
    <w:rsid w:val="00C72955"/>
    <w:rsid w:val="00C739C3"/>
    <w:rsid w:val="00C7449A"/>
    <w:rsid w:val="00C74DD1"/>
    <w:rsid w:val="00C74FD2"/>
    <w:rsid w:val="00C76423"/>
    <w:rsid w:val="00C76EF9"/>
    <w:rsid w:val="00C773B9"/>
    <w:rsid w:val="00C77454"/>
    <w:rsid w:val="00C8086D"/>
    <w:rsid w:val="00C80F34"/>
    <w:rsid w:val="00C81963"/>
    <w:rsid w:val="00C81F92"/>
    <w:rsid w:val="00C82370"/>
    <w:rsid w:val="00C83A7B"/>
    <w:rsid w:val="00C84038"/>
    <w:rsid w:val="00C844A5"/>
    <w:rsid w:val="00C84B09"/>
    <w:rsid w:val="00C864FC"/>
    <w:rsid w:val="00C86A16"/>
    <w:rsid w:val="00C86AC1"/>
    <w:rsid w:val="00C878DA"/>
    <w:rsid w:val="00C87B7C"/>
    <w:rsid w:val="00C9038F"/>
    <w:rsid w:val="00C904EA"/>
    <w:rsid w:val="00C90DCD"/>
    <w:rsid w:val="00C91B4C"/>
    <w:rsid w:val="00C92029"/>
    <w:rsid w:val="00C9235F"/>
    <w:rsid w:val="00C92413"/>
    <w:rsid w:val="00C932FA"/>
    <w:rsid w:val="00C94D86"/>
    <w:rsid w:val="00C955BE"/>
    <w:rsid w:val="00C95899"/>
    <w:rsid w:val="00C95D22"/>
    <w:rsid w:val="00C96D28"/>
    <w:rsid w:val="00CA0027"/>
    <w:rsid w:val="00CA0197"/>
    <w:rsid w:val="00CA066F"/>
    <w:rsid w:val="00CA1857"/>
    <w:rsid w:val="00CA1978"/>
    <w:rsid w:val="00CA1F91"/>
    <w:rsid w:val="00CA1FD7"/>
    <w:rsid w:val="00CA27B7"/>
    <w:rsid w:val="00CA2BF4"/>
    <w:rsid w:val="00CA40E5"/>
    <w:rsid w:val="00CA4C60"/>
    <w:rsid w:val="00CA5BE8"/>
    <w:rsid w:val="00CA6041"/>
    <w:rsid w:val="00CA6864"/>
    <w:rsid w:val="00CA6A4C"/>
    <w:rsid w:val="00CA7FB4"/>
    <w:rsid w:val="00CB0A57"/>
    <w:rsid w:val="00CB0EF9"/>
    <w:rsid w:val="00CB2BD6"/>
    <w:rsid w:val="00CB3475"/>
    <w:rsid w:val="00CB3649"/>
    <w:rsid w:val="00CB3889"/>
    <w:rsid w:val="00CB438F"/>
    <w:rsid w:val="00CB469A"/>
    <w:rsid w:val="00CB6397"/>
    <w:rsid w:val="00CB7433"/>
    <w:rsid w:val="00CC14E3"/>
    <w:rsid w:val="00CC1B4E"/>
    <w:rsid w:val="00CC240A"/>
    <w:rsid w:val="00CC2F66"/>
    <w:rsid w:val="00CC3139"/>
    <w:rsid w:val="00CC3682"/>
    <w:rsid w:val="00CC36C1"/>
    <w:rsid w:val="00CC376E"/>
    <w:rsid w:val="00CC3A48"/>
    <w:rsid w:val="00CC4D77"/>
    <w:rsid w:val="00CC6025"/>
    <w:rsid w:val="00CC682E"/>
    <w:rsid w:val="00CC6C7D"/>
    <w:rsid w:val="00CC703B"/>
    <w:rsid w:val="00CC79C7"/>
    <w:rsid w:val="00CC7C2B"/>
    <w:rsid w:val="00CD00D3"/>
    <w:rsid w:val="00CD0C64"/>
    <w:rsid w:val="00CD239B"/>
    <w:rsid w:val="00CD2686"/>
    <w:rsid w:val="00CD26F2"/>
    <w:rsid w:val="00CD3DDF"/>
    <w:rsid w:val="00CD4AC8"/>
    <w:rsid w:val="00CD4ED5"/>
    <w:rsid w:val="00CD6A19"/>
    <w:rsid w:val="00CE0FCB"/>
    <w:rsid w:val="00CE10C0"/>
    <w:rsid w:val="00CE1369"/>
    <w:rsid w:val="00CE252F"/>
    <w:rsid w:val="00CE26DE"/>
    <w:rsid w:val="00CE635A"/>
    <w:rsid w:val="00CE7542"/>
    <w:rsid w:val="00CE79A9"/>
    <w:rsid w:val="00CE7F0F"/>
    <w:rsid w:val="00CF0BF2"/>
    <w:rsid w:val="00CF1242"/>
    <w:rsid w:val="00CF12FF"/>
    <w:rsid w:val="00CF14D0"/>
    <w:rsid w:val="00CF1A69"/>
    <w:rsid w:val="00CF2297"/>
    <w:rsid w:val="00CF2ACF"/>
    <w:rsid w:val="00CF325F"/>
    <w:rsid w:val="00CF3A47"/>
    <w:rsid w:val="00CF47B6"/>
    <w:rsid w:val="00CF507D"/>
    <w:rsid w:val="00CF5574"/>
    <w:rsid w:val="00CF57D9"/>
    <w:rsid w:val="00CF599C"/>
    <w:rsid w:val="00CF5B49"/>
    <w:rsid w:val="00CF5C17"/>
    <w:rsid w:val="00CF5E31"/>
    <w:rsid w:val="00CF6E4F"/>
    <w:rsid w:val="00CF7539"/>
    <w:rsid w:val="00CF7E04"/>
    <w:rsid w:val="00D0096E"/>
    <w:rsid w:val="00D027FC"/>
    <w:rsid w:val="00D028BB"/>
    <w:rsid w:val="00D02E1D"/>
    <w:rsid w:val="00D02FD5"/>
    <w:rsid w:val="00D048DD"/>
    <w:rsid w:val="00D05204"/>
    <w:rsid w:val="00D05641"/>
    <w:rsid w:val="00D0571E"/>
    <w:rsid w:val="00D069C4"/>
    <w:rsid w:val="00D102E0"/>
    <w:rsid w:val="00D10CF1"/>
    <w:rsid w:val="00D1108E"/>
    <w:rsid w:val="00D11B18"/>
    <w:rsid w:val="00D1243C"/>
    <w:rsid w:val="00D13E95"/>
    <w:rsid w:val="00D14E2F"/>
    <w:rsid w:val="00D15137"/>
    <w:rsid w:val="00D15DE2"/>
    <w:rsid w:val="00D168A3"/>
    <w:rsid w:val="00D2487B"/>
    <w:rsid w:val="00D24A4E"/>
    <w:rsid w:val="00D24E06"/>
    <w:rsid w:val="00D253F0"/>
    <w:rsid w:val="00D25F95"/>
    <w:rsid w:val="00D30034"/>
    <w:rsid w:val="00D3058D"/>
    <w:rsid w:val="00D30D12"/>
    <w:rsid w:val="00D317ED"/>
    <w:rsid w:val="00D31D98"/>
    <w:rsid w:val="00D3349C"/>
    <w:rsid w:val="00D335B9"/>
    <w:rsid w:val="00D33944"/>
    <w:rsid w:val="00D33AF2"/>
    <w:rsid w:val="00D33C4F"/>
    <w:rsid w:val="00D33D1A"/>
    <w:rsid w:val="00D34018"/>
    <w:rsid w:val="00D344BA"/>
    <w:rsid w:val="00D34801"/>
    <w:rsid w:val="00D3512A"/>
    <w:rsid w:val="00D36725"/>
    <w:rsid w:val="00D369EE"/>
    <w:rsid w:val="00D37151"/>
    <w:rsid w:val="00D37D7F"/>
    <w:rsid w:val="00D414D7"/>
    <w:rsid w:val="00D415A0"/>
    <w:rsid w:val="00D41DAB"/>
    <w:rsid w:val="00D4297B"/>
    <w:rsid w:val="00D4352F"/>
    <w:rsid w:val="00D43A01"/>
    <w:rsid w:val="00D43D2C"/>
    <w:rsid w:val="00D445D8"/>
    <w:rsid w:val="00D4465B"/>
    <w:rsid w:val="00D44A2B"/>
    <w:rsid w:val="00D45A7B"/>
    <w:rsid w:val="00D4696F"/>
    <w:rsid w:val="00D46DF0"/>
    <w:rsid w:val="00D471D0"/>
    <w:rsid w:val="00D47308"/>
    <w:rsid w:val="00D47B73"/>
    <w:rsid w:val="00D47BCA"/>
    <w:rsid w:val="00D500CE"/>
    <w:rsid w:val="00D5146C"/>
    <w:rsid w:val="00D516A4"/>
    <w:rsid w:val="00D5210D"/>
    <w:rsid w:val="00D52BBC"/>
    <w:rsid w:val="00D53986"/>
    <w:rsid w:val="00D5490B"/>
    <w:rsid w:val="00D557E5"/>
    <w:rsid w:val="00D5595D"/>
    <w:rsid w:val="00D56F82"/>
    <w:rsid w:val="00D6005F"/>
    <w:rsid w:val="00D61B90"/>
    <w:rsid w:val="00D62642"/>
    <w:rsid w:val="00D6363C"/>
    <w:rsid w:val="00D65C37"/>
    <w:rsid w:val="00D65CBB"/>
    <w:rsid w:val="00D65E47"/>
    <w:rsid w:val="00D666C8"/>
    <w:rsid w:val="00D70200"/>
    <w:rsid w:val="00D7049F"/>
    <w:rsid w:val="00D71BDD"/>
    <w:rsid w:val="00D73380"/>
    <w:rsid w:val="00D73877"/>
    <w:rsid w:val="00D745CC"/>
    <w:rsid w:val="00D74607"/>
    <w:rsid w:val="00D76645"/>
    <w:rsid w:val="00D7683E"/>
    <w:rsid w:val="00D76A5C"/>
    <w:rsid w:val="00D77D1D"/>
    <w:rsid w:val="00D801BB"/>
    <w:rsid w:val="00D80E10"/>
    <w:rsid w:val="00D810D3"/>
    <w:rsid w:val="00D82AA6"/>
    <w:rsid w:val="00D82E13"/>
    <w:rsid w:val="00D8328D"/>
    <w:rsid w:val="00D84473"/>
    <w:rsid w:val="00D8550C"/>
    <w:rsid w:val="00D86982"/>
    <w:rsid w:val="00D86AC7"/>
    <w:rsid w:val="00D86AFB"/>
    <w:rsid w:val="00D86E94"/>
    <w:rsid w:val="00D87ECB"/>
    <w:rsid w:val="00D900D5"/>
    <w:rsid w:val="00D91A61"/>
    <w:rsid w:val="00D91B8C"/>
    <w:rsid w:val="00D92625"/>
    <w:rsid w:val="00D93142"/>
    <w:rsid w:val="00D933D3"/>
    <w:rsid w:val="00D94664"/>
    <w:rsid w:val="00D95180"/>
    <w:rsid w:val="00D96A25"/>
    <w:rsid w:val="00D97295"/>
    <w:rsid w:val="00D97F93"/>
    <w:rsid w:val="00DA06D1"/>
    <w:rsid w:val="00DA12FB"/>
    <w:rsid w:val="00DA28E4"/>
    <w:rsid w:val="00DA3A1A"/>
    <w:rsid w:val="00DA3B2B"/>
    <w:rsid w:val="00DA4A17"/>
    <w:rsid w:val="00DA4F4E"/>
    <w:rsid w:val="00DA5581"/>
    <w:rsid w:val="00DA56D3"/>
    <w:rsid w:val="00DA5AE7"/>
    <w:rsid w:val="00DA5C9A"/>
    <w:rsid w:val="00DA6DD6"/>
    <w:rsid w:val="00DA7177"/>
    <w:rsid w:val="00DA779C"/>
    <w:rsid w:val="00DB0951"/>
    <w:rsid w:val="00DB0FE5"/>
    <w:rsid w:val="00DB14E4"/>
    <w:rsid w:val="00DB15B5"/>
    <w:rsid w:val="00DB27B6"/>
    <w:rsid w:val="00DB3681"/>
    <w:rsid w:val="00DB5964"/>
    <w:rsid w:val="00DB5B08"/>
    <w:rsid w:val="00DB6542"/>
    <w:rsid w:val="00DB67A5"/>
    <w:rsid w:val="00DB7933"/>
    <w:rsid w:val="00DC0BE6"/>
    <w:rsid w:val="00DC0E98"/>
    <w:rsid w:val="00DC1BAC"/>
    <w:rsid w:val="00DC1D01"/>
    <w:rsid w:val="00DC2183"/>
    <w:rsid w:val="00DC248E"/>
    <w:rsid w:val="00DC42C8"/>
    <w:rsid w:val="00DC5252"/>
    <w:rsid w:val="00DC53F2"/>
    <w:rsid w:val="00DC5DFD"/>
    <w:rsid w:val="00DC7F91"/>
    <w:rsid w:val="00DD020B"/>
    <w:rsid w:val="00DD05BA"/>
    <w:rsid w:val="00DD14D6"/>
    <w:rsid w:val="00DD203D"/>
    <w:rsid w:val="00DD33CD"/>
    <w:rsid w:val="00DD354A"/>
    <w:rsid w:val="00DD5563"/>
    <w:rsid w:val="00DD5F61"/>
    <w:rsid w:val="00DD66B3"/>
    <w:rsid w:val="00DD69CD"/>
    <w:rsid w:val="00DD71AA"/>
    <w:rsid w:val="00DD761B"/>
    <w:rsid w:val="00DE0279"/>
    <w:rsid w:val="00DE05B3"/>
    <w:rsid w:val="00DE116E"/>
    <w:rsid w:val="00DE1FBA"/>
    <w:rsid w:val="00DE46AF"/>
    <w:rsid w:val="00DE497A"/>
    <w:rsid w:val="00DE498B"/>
    <w:rsid w:val="00DE4AC3"/>
    <w:rsid w:val="00DE4EC8"/>
    <w:rsid w:val="00DE4FE6"/>
    <w:rsid w:val="00DE58E6"/>
    <w:rsid w:val="00DE5A45"/>
    <w:rsid w:val="00DE6309"/>
    <w:rsid w:val="00DE67C7"/>
    <w:rsid w:val="00DE78F4"/>
    <w:rsid w:val="00DE794F"/>
    <w:rsid w:val="00DF04D1"/>
    <w:rsid w:val="00DF1342"/>
    <w:rsid w:val="00DF1586"/>
    <w:rsid w:val="00DF2A33"/>
    <w:rsid w:val="00DF3781"/>
    <w:rsid w:val="00DF449F"/>
    <w:rsid w:val="00DF47DD"/>
    <w:rsid w:val="00DF5230"/>
    <w:rsid w:val="00DF65A9"/>
    <w:rsid w:val="00DF6C56"/>
    <w:rsid w:val="00E01626"/>
    <w:rsid w:val="00E021E4"/>
    <w:rsid w:val="00E033BE"/>
    <w:rsid w:val="00E035D5"/>
    <w:rsid w:val="00E04FF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24D"/>
    <w:rsid w:val="00E24E8B"/>
    <w:rsid w:val="00E25797"/>
    <w:rsid w:val="00E264BC"/>
    <w:rsid w:val="00E26E8C"/>
    <w:rsid w:val="00E27337"/>
    <w:rsid w:val="00E273BE"/>
    <w:rsid w:val="00E27C91"/>
    <w:rsid w:val="00E308EB"/>
    <w:rsid w:val="00E31175"/>
    <w:rsid w:val="00E31C45"/>
    <w:rsid w:val="00E3345C"/>
    <w:rsid w:val="00E33A18"/>
    <w:rsid w:val="00E33C70"/>
    <w:rsid w:val="00E34F69"/>
    <w:rsid w:val="00E35C2A"/>
    <w:rsid w:val="00E37F3F"/>
    <w:rsid w:val="00E40A33"/>
    <w:rsid w:val="00E40E77"/>
    <w:rsid w:val="00E412BD"/>
    <w:rsid w:val="00E42586"/>
    <w:rsid w:val="00E4294A"/>
    <w:rsid w:val="00E4418A"/>
    <w:rsid w:val="00E445C6"/>
    <w:rsid w:val="00E449F8"/>
    <w:rsid w:val="00E44FF6"/>
    <w:rsid w:val="00E45371"/>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56"/>
    <w:rsid w:val="00E5556B"/>
    <w:rsid w:val="00E55A93"/>
    <w:rsid w:val="00E56919"/>
    <w:rsid w:val="00E57C34"/>
    <w:rsid w:val="00E60340"/>
    <w:rsid w:val="00E60476"/>
    <w:rsid w:val="00E60620"/>
    <w:rsid w:val="00E60842"/>
    <w:rsid w:val="00E61558"/>
    <w:rsid w:val="00E61FA4"/>
    <w:rsid w:val="00E623B3"/>
    <w:rsid w:val="00E625C2"/>
    <w:rsid w:val="00E637C4"/>
    <w:rsid w:val="00E63EE5"/>
    <w:rsid w:val="00E644B4"/>
    <w:rsid w:val="00E6466E"/>
    <w:rsid w:val="00E64A38"/>
    <w:rsid w:val="00E65580"/>
    <w:rsid w:val="00E657C0"/>
    <w:rsid w:val="00E65CDF"/>
    <w:rsid w:val="00E66E5F"/>
    <w:rsid w:val="00E66E75"/>
    <w:rsid w:val="00E66F94"/>
    <w:rsid w:val="00E670D6"/>
    <w:rsid w:val="00E67FAF"/>
    <w:rsid w:val="00E70310"/>
    <w:rsid w:val="00E70413"/>
    <w:rsid w:val="00E7106E"/>
    <w:rsid w:val="00E7157E"/>
    <w:rsid w:val="00E719AB"/>
    <w:rsid w:val="00E72B33"/>
    <w:rsid w:val="00E7336F"/>
    <w:rsid w:val="00E7447C"/>
    <w:rsid w:val="00E74E1D"/>
    <w:rsid w:val="00E74EB7"/>
    <w:rsid w:val="00E75B0E"/>
    <w:rsid w:val="00E76A41"/>
    <w:rsid w:val="00E76E12"/>
    <w:rsid w:val="00E776E3"/>
    <w:rsid w:val="00E80B88"/>
    <w:rsid w:val="00E8146A"/>
    <w:rsid w:val="00E81A6B"/>
    <w:rsid w:val="00E81D8B"/>
    <w:rsid w:val="00E8219C"/>
    <w:rsid w:val="00E82B2F"/>
    <w:rsid w:val="00E83327"/>
    <w:rsid w:val="00E83AFC"/>
    <w:rsid w:val="00E858F2"/>
    <w:rsid w:val="00E8629D"/>
    <w:rsid w:val="00E86A30"/>
    <w:rsid w:val="00E86C95"/>
    <w:rsid w:val="00E87054"/>
    <w:rsid w:val="00E87B04"/>
    <w:rsid w:val="00E87B99"/>
    <w:rsid w:val="00E87D46"/>
    <w:rsid w:val="00E91D8F"/>
    <w:rsid w:val="00E9246C"/>
    <w:rsid w:val="00E93696"/>
    <w:rsid w:val="00E93D43"/>
    <w:rsid w:val="00E93FA6"/>
    <w:rsid w:val="00E941FE"/>
    <w:rsid w:val="00E956E6"/>
    <w:rsid w:val="00E95B98"/>
    <w:rsid w:val="00E9691F"/>
    <w:rsid w:val="00E97278"/>
    <w:rsid w:val="00E97D5D"/>
    <w:rsid w:val="00EA1010"/>
    <w:rsid w:val="00EA22F7"/>
    <w:rsid w:val="00EA25EC"/>
    <w:rsid w:val="00EA2DFC"/>
    <w:rsid w:val="00EA3CEF"/>
    <w:rsid w:val="00EA5B27"/>
    <w:rsid w:val="00EA71D3"/>
    <w:rsid w:val="00EA75B9"/>
    <w:rsid w:val="00EA769E"/>
    <w:rsid w:val="00EB12D1"/>
    <w:rsid w:val="00EB37D7"/>
    <w:rsid w:val="00EB4129"/>
    <w:rsid w:val="00EB4188"/>
    <w:rsid w:val="00EB534A"/>
    <w:rsid w:val="00EB58FF"/>
    <w:rsid w:val="00EB68F8"/>
    <w:rsid w:val="00EB7088"/>
    <w:rsid w:val="00EB7BD5"/>
    <w:rsid w:val="00EC086A"/>
    <w:rsid w:val="00EC0881"/>
    <w:rsid w:val="00EC0A0A"/>
    <w:rsid w:val="00EC2A5A"/>
    <w:rsid w:val="00EC31FA"/>
    <w:rsid w:val="00EC3464"/>
    <w:rsid w:val="00EC44F6"/>
    <w:rsid w:val="00EC45CF"/>
    <w:rsid w:val="00EC4C6A"/>
    <w:rsid w:val="00EC5C1B"/>
    <w:rsid w:val="00EC5CA6"/>
    <w:rsid w:val="00EC6272"/>
    <w:rsid w:val="00EC68E1"/>
    <w:rsid w:val="00EC7B88"/>
    <w:rsid w:val="00ED02EF"/>
    <w:rsid w:val="00ED1C24"/>
    <w:rsid w:val="00ED33FD"/>
    <w:rsid w:val="00ED34A5"/>
    <w:rsid w:val="00ED39FC"/>
    <w:rsid w:val="00ED3CDF"/>
    <w:rsid w:val="00ED3D46"/>
    <w:rsid w:val="00ED43E6"/>
    <w:rsid w:val="00ED4DB6"/>
    <w:rsid w:val="00ED6430"/>
    <w:rsid w:val="00ED7027"/>
    <w:rsid w:val="00ED7430"/>
    <w:rsid w:val="00EE0C70"/>
    <w:rsid w:val="00EE0D96"/>
    <w:rsid w:val="00EE0F5F"/>
    <w:rsid w:val="00EE15F5"/>
    <w:rsid w:val="00EE1EF8"/>
    <w:rsid w:val="00EE29C3"/>
    <w:rsid w:val="00EE3AB5"/>
    <w:rsid w:val="00EE4E47"/>
    <w:rsid w:val="00EE4F06"/>
    <w:rsid w:val="00EE5DEA"/>
    <w:rsid w:val="00EE60DC"/>
    <w:rsid w:val="00EE72F6"/>
    <w:rsid w:val="00EE73D6"/>
    <w:rsid w:val="00EE7BAD"/>
    <w:rsid w:val="00EF00D9"/>
    <w:rsid w:val="00EF1342"/>
    <w:rsid w:val="00EF1454"/>
    <w:rsid w:val="00EF153F"/>
    <w:rsid w:val="00EF2174"/>
    <w:rsid w:val="00EF247E"/>
    <w:rsid w:val="00EF2C33"/>
    <w:rsid w:val="00EF49BF"/>
    <w:rsid w:val="00EF5134"/>
    <w:rsid w:val="00EF53B5"/>
    <w:rsid w:val="00EF54B9"/>
    <w:rsid w:val="00EF5DDF"/>
    <w:rsid w:val="00EF6C84"/>
    <w:rsid w:val="00EF73D5"/>
    <w:rsid w:val="00EF73F7"/>
    <w:rsid w:val="00EF7EF3"/>
    <w:rsid w:val="00F001F9"/>
    <w:rsid w:val="00F029E7"/>
    <w:rsid w:val="00F04C8A"/>
    <w:rsid w:val="00F0576A"/>
    <w:rsid w:val="00F05845"/>
    <w:rsid w:val="00F05E5D"/>
    <w:rsid w:val="00F06297"/>
    <w:rsid w:val="00F074D1"/>
    <w:rsid w:val="00F1040F"/>
    <w:rsid w:val="00F10DFA"/>
    <w:rsid w:val="00F130BE"/>
    <w:rsid w:val="00F205BD"/>
    <w:rsid w:val="00F23365"/>
    <w:rsid w:val="00F233E8"/>
    <w:rsid w:val="00F23458"/>
    <w:rsid w:val="00F23C3B"/>
    <w:rsid w:val="00F23ECC"/>
    <w:rsid w:val="00F2464C"/>
    <w:rsid w:val="00F25299"/>
    <w:rsid w:val="00F25669"/>
    <w:rsid w:val="00F25B08"/>
    <w:rsid w:val="00F25DF5"/>
    <w:rsid w:val="00F26B6F"/>
    <w:rsid w:val="00F26B9D"/>
    <w:rsid w:val="00F2703A"/>
    <w:rsid w:val="00F314B6"/>
    <w:rsid w:val="00F32235"/>
    <w:rsid w:val="00F32402"/>
    <w:rsid w:val="00F32F4C"/>
    <w:rsid w:val="00F334B8"/>
    <w:rsid w:val="00F33DEC"/>
    <w:rsid w:val="00F34773"/>
    <w:rsid w:val="00F34EFE"/>
    <w:rsid w:val="00F35A98"/>
    <w:rsid w:val="00F364C0"/>
    <w:rsid w:val="00F36C87"/>
    <w:rsid w:val="00F37374"/>
    <w:rsid w:val="00F40646"/>
    <w:rsid w:val="00F40CFB"/>
    <w:rsid w:val="00F418A8"/>
    <w:rsid w:val="00F41E02"/>
    <w:rsid w:val="00F4250E"/>
    <w:rsid w:val="00F42A59"/>
    <w:rsid w:val="00F43354"/>
    <w:rsid w:val="00F446F2"/>
    <w:rsid w:val="00F462A3"/>
    <w:rsid w:val="00F51597"/>
    <w:rsid w:val="00F5169D"/>
    <w:rsid w:val="00F51C57"/>
    <w:rsid w:val="00F5203B"/>
    <w:rsid w:val="00F527CE"/>
    <w:rsid w:val="00F52E55"/>
    <w:rsid w:val="00F53377"/>
    <w:rsid w:val="00F5355A"/>
    <w:rsid w:val="00F545E7"/>
    <w:rsid w:val="00F55EC7"/>
    <w:rsid w:val="00F567BF"/>
    <w:rsid w:val="00F567F2"/>
    <w:rsid w:val="00F56AA8"/>
    <w:rsid w:val="00F60404"/>
    <w:rsid w:val="00F60B30"/>
    <w:rsid w:val="00F61476"/>
    <w:rsid w:val="00F61D62"/>
    <w:rsid w:val="00F62189"/>
    <w:rsid w:val="00F625D7"/>
    <w:rsid w:val="00F63B6D"/>
    <w:rsid w:val="00F63CCA"/>
    <w:rsid w:val="00F6482E"/>
    <w:rsid w:val="00F64CE8"/>
    <w:rsid w:val="00F6554C"/>
    <w:rsid w:val="00F65D5D"/>
    <w:rsid w:val="00F66569"/>
    <w:rsid w:val="00F665CC"/>
    <w:rsid w:val="00F67C59"/>
    <w:rsid w:val="00F70879"/>
    <w:rsid w:val="00F724A1"/>
    <w:rsid w:val="00F72B75"/>
    <w:rsid w:val="00F748EC"/>
    <w:rsid w:val="00F751AD"/>
    <w:rsid w:val="00F7556E"/>
    <w:rsid w:val="00F75A9E"/>
    <w:rsid w:val="00F75B9C"/>
    <w:rsid w:val="00F75E67"/>
    <w:rsid w:val="00F7607A"/>
    <w:rsid w:val="00F80A69"/>
    <w:rsid w:val="00F82475"/>
    <w:rsid w:val="00F845B9"/>
    <w:rsid w:val="00F8470D"/>
    <w:rsid w:val="00F84E92"/>
    <w:rsid w:val="00F8679D"/>
    <w:rsid w:val="00F87AEB"/>
    <w:rsid w:val="00F91853"/>
    <w:rsid w:val="00F922CF"/>
    <w:rsid w:val="00F9271F"/>
    <w:rsid w:val="00F92F4C"/>
    <w:rsid w:val="00F93481"/>
    <w:rsid w:val="00F93512"/>
    <w:rsid w:val="00F94724"/>
    <w:rsid w:val="00F94BB1"/>
    <w:rsid w:val="00F9564C"/>
    <w:rsid w:val="00F959A4"/>
    <w:rsid w:val="00F95BFD"/>
    <w:rsid w:val="00F96779"/>
    <w:rsid w:val="00F96D33"/>
    <w:rsid w:val="00F96F62"/>
    <w:rsid w:val="00FA00C3"/>
    <w:rsid w:val="00FA2003"/>
    <w:rsid w:val="00FA3749"/>
    <w:rsid w:val="00FA3A43"/>
    <w:rsid w:val="00FA475A"/>
    <w:rsid w:val="00FA4D98"/>
    <w:rsid w:val="00FA582C"/>
    <w:rsid w:val="00FA5C38"/>
    <w:rsid w:val="00FA5F31"/>
    <w:rsid w:val="00FA6580"/>
    <w:rsid w:val="00FA7A94"/>
    <w:rsid w:val="00FB0697"/>
    <w:rsid w:val="00FB13BD"/>
    <w:rsid w:val="00FB17D9"/>
    <w:rsid w:val="00FB1FE5"/>
    <w:rsid w:val="00FB33F0"/>
    <w:rsid w:val="00FB374E"/>
    <w:rsid w:val="00FB3877"/>
    <w:rsid w:val="00FB3EBB"/>
    <w:rsid w:val="00FB4E30"/>
    <w:rsid w:val="00FB5730"/>
    <w:rsid w:val="00FB5A10"/>
    <w:rsid w:val="00FB6385"/>
    <w:rsid w:val="00FB7AB6"/>
    <w:rsid w:val="00FC0615"/>
    <w:rsid w:val="00FC1027"/>
    <w:rsid w:val="00FC127C"/>
    <w:rsid w:val="00FC15BE"/>
    <w:rsid w:val="00FC216F"/>
    <w:rsid w:val="00FC2C2F"/>
    <w:rsid w:val="00FC3AE8"/>
    <w:rsid w:val="00FC40F2"/>
    <w:rsid w:val="00FC4C09"/>
    <w:rsid w:val="00FC5E02"/>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0497"/>
    <w:rsid w:val="00FE1558"/>
    <w:rsid w:val="00FE1759"/>
    <w:rsid w:val="00FE1B65"/>
    <w:rsid w:val="00FE1FC1"/>
    <w:rsid w:val="00FE46F5"/>
    <w:rsid w:val="00FE49F8"/>
    <w:rsid w:val="00FE4E29"/>
    <w:rsid w:val="00FE5473"/>
    <w:rsid w:val="00FE6E7E"/>
    <w:rsid w:val="00FE6F5B"/>
    <w:rsid w:val="00FE72AA"/>
    <w:rsid w:val="00FE7A92"/>
    <w:rsid w:val="00FE7CEA"/>
    <w:rsid w:val="00FF000E"/>
    <w:rsid w:val="00FF021F"/>
    <w:rsid w:val="00FF1672"/>
    <w:rsid w:val="00FF17C5"/>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F3F1F8AF-B96F-4BBC-A14B-F4877328D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iPriority="9"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67CCB"/>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AA02C8"/>
    <w:pPr>
      <w:keepNext/>
      <w:spacing w:before="120"/>
      <w:ind w:left="720"/>
      <w:mirrorIndents/>
      <w:jc w:val="both"/>
      <w:outlineLvl w:val="2"/>
    </w:pPr>
    <w:rPr>
      <w:bCs/>
      <w:sz w:val="22"/>
      <w:szCs w:val="22"/>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B4395B"/>
    <w:pPr>
      <w:keepNext/>
      <w:keepLines/>
      <w:spacing w:before="40"/>
      <w:ind w:left="1008" w:hanging="1008"/>
      <w:outlineLvl w:val="4"/>
    </w:pPr>
    <w:rPr>
      <w:rFonts w:asciiTheme="majorHAnsi" w:eastAsiaTheme="majorEastAsia" w:hAnsiTheme="majorHAnsi" w:cstheme="majorBidi"/>
      <w:color w:val="2F5496" w:themeColor="accent1" w:themeShade="BF"/>
      <w:sz w:val="22"/>
      <w:szCs w:val="22"/>
      <w:lang w:val="pt-BR"/>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1"/>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2"/>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3"/>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4"/>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5"/>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4"/>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AA02C8"/>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6"/>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Normal1">
    <w:name w:val="Normal +1"/>
    <w:basedOn w:val="ListParagraph"/>
    <w:autoRedefine/>
    <w:rsid w:val="00146651"/>
    <w:pPr>
      <w:numPr>
        <w:ilvl w:val="1"/>
        <w:numId w:val="8"/>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0"/>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character" w:customStyle="1" w:styleId="normaltextrun">
    <w:name w:val="normaltextrun"/>
    <w:basedOn w:val="DefaultParagraphFont"/>
    <w:rsid w:val="002E0226"/>
  </w:style>
  <w:style w:type="character" w:customStyle="1" w:styleId="eop">
    <w:name w:val="eop"/>
    <w:basedOn w:val="DefaultParagraphFont"/>
    <w:rsid w:val="002E0226"/>
  </w:style>
  <w:style w:type="paragraph" w:customStyle="1" w:styleId="paragraph">
    <w:name w:val="paragraph"/>
    <w:basedOn w:val="Normal"/>
    <w:rsid w:val="00560F2D"/>
    <w:pPr>
      <w:spacing w:before="100" w:beforeAutospacing="1" w:after="100" w:afterAutospacing="1"/>
    </w:pPr>
    <w:rPr>
      <w:rFonts w:eastAsia="Times New Roman"/>
      <w:lang w:eastAsia="ko-KR"/>
    </w:rPr>
  </w:style>
  <w:style w:type="character" w:customStyle="1" w:styleId="Heading5Char">
    <w:name w:val="Heading 5 Char"/>
    <w:basedOn w:val="DefaultParagraphFont"/>
    <w:link w:val="Heading5"/>
    <w:uiPriority w:val="9"/>
    <w:semiHidden/>
    <w:rsid w:val="00B4395B"/>
    <w:rPr>
      <w:rFonts w:asciiTheme="majorHAnsi" w:eastAsiaTheme="majorEastAsia" w:hAnsiTheme="majorHAnsi" w:cstheme="majorBidi"/>
      <w:color w:val="2F5496" w:themeColor="accent1" w:themeShade="BF"/>
      <w:sz w:val="22"/>
      <w:szCs w:val="22"/>
      <w:lang w:val="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153766238">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19003425">
      <w:bodyDiv w:val="1"/>
      <w:marLeft w:val="0"/>
      <w:marRight w:val="0"/>
      <w:marTop w:val="0"/>
      <w:marBottom w:val="0"/>
      <w:divBdr>
        <w:top w:val="none" w:sz="0" w:space="0" w:color="auto"/>
        <w:left w:val="none" w:sz="0" w:space="0" w:color="auto"/>
        <w:bottom w:val="none" w:sz="0" w:space="0" w:color="auto"/>
        <w:right w:val="none" w:sz="0" w:space="0" w:color="auto"/>
      </w:divBdr>
      <w:divsChild>
        <w:div w:id="632948662">
          <w:marLeft w:val="0"/>
          <w:marRight w:val="0"/>
          <w:marTop w:val="0"/>
          <w:marBottom w:val="0"/>
          <w:divBdr>
            <w:top w:val="none" w:sz="0" w:space="0" w:color="auto"/>
            <w:left w:val="none" w:sz="0" w:space="0" w:color="auto"/>
            <w:bottom w:val="none" w:sz="0" w:space="0" w:color="auto"/>
            <w:right w:val="none" w:sz="0" w:space="0" w:color="auto"/>
          </w:divBdr>
        </w:div>
        <w:div w:id="1227834673">
          <w:marLeft w:val="0"/>
          <w:marRight w:val="0"/>
          <w:marTop w:val="0"/>
          <w:marBottom w:val="0"/>
          <w:divBdr>
            <w:top w:val="none" w:sz="0" w:space="0" w:color="auto"/>
            <w:left w:val="none" w:sz="0" w:space="0" w:color="auto"/>
            <w:bottom w:val="none" w:sz="0" w:space="0" w:color="auto"/>
            <w:right w:val="none" w:sz="0" w:space="0" w:color="auto"/>
          </w:divBdr>
        </w:div>
        <w:div w:id="458114581">
          <w:marLeft w:val="0"/>
          <w:marRight w:val="0"/>
          <w:marTop w:val="0"/>
          <w:marBottom w:val="0"/>
          <w:divBdr>
            <w:top w:val="none" w:sz="0" w:space="0" w:color="auto"/>
            <w:left w:val="none" w:sz="0" w:space="0" w:color="auto"/>
            <w:bottom w:val="none" w:sz="0" w:space="0" w:color="auto"/>
            <w:right w:val="none" w:sz="0" w:space="0" w:color="auto"/>
          </w:divBdr>
        </w:div>
        <w:div w:id="1842623588">
          <w:marLeft w:val="0"/>
          <w:marRight w:val="0"/>
          <w:marTop w:val="0"/>
          <w:marBottom w:val="0"/>
          <w:divBdr>
            <w:top w:val="none" w:sz="0" w:space="0" w:color="auto"/>
            <w:left w:val="none" w:sz="0" w:space="0" w:color="auto"/>
            <w:bottom w:val="none" w:sz="0" w:space="0" w:color="auto"/>
            <w:right w:val="none" w:sz="0" w:space="0" w:color="auto"/>
          </w:divBdr>
        </w:div>
        <w:div w:id="1550265177">
          <w:marLeft w:val="0"/>
          <w:marRight w:val="0"/>
          <w:marTop w:val="0"/>
          <w:marBottom w:val="0"/>
          <w:divBdr>
            <w:top w:val="none" w:sz="0" w:space="0" w:color="auto"/>
            <w:left w:val="none" w:sz="0" w:space="0" w:color="auto"/>
            <w:bottom w:val="none" w:sz="0" w:space="0" w:color="auto"/>
            <w:right w:val="none" w:sz="0" w:space="0" w:color="auto"/>
          </w:divBdr>
        </w:div>
        <w:div w:id="243882814">
          <w:marLeft w:val="0"/>
          <w:marRight w:val="0"/>
          <w:marTop w:val="0"/>
          <w:marBottom w:val="0"/>
          <w:divBdr>
            <w:top w:val="none" w:sz="0" w:space="0" w:color="auto"/>
            <w:left w:val="none" w:sz="0" w:space="0" w:color="auto"/>
            <w:bottom w:val="none" w:sz="0" w:space="0" w:color="auto"/>
            <w:right w:val="none" w:sz="0" w:space="0" w:color="auto"/>
          </w:divBdr>
        </w:div>
        <w:div w:id="1471820604">
          <w:marLeft w:val="0"/>
          <w:marRight w:val="0"/>
          <w:marTop w:val="0"/>
          <w:marBottom w:val="0"/>
          <w:divBdr>
            <w:top w:val="none" w:sz="0" w:space="0" w:color="auto"/>
            <w:left w:val="none" w:sz="0" w:space="0" w:color="auto"/>
            <w:bottom w:val="none" w:sz="0" w:space="0" w:color="auto"/>
            <w:right w:val="none" w:sz="0" w:space="0" w:color="auto"/>
          </w:divBdr>
        </w:div>
        <w:div w:id="751390320">
          <w:marLeft w:val="0"/>
          <w:marRight w:val="0"/>
          <w:marTop w:val="0"/>
          <w:marBottom w:val="0"/>
          <w:divBdr>
            <w:top w:val="none" w:sz="0" w:space="0" w:color="auto"/>
            <w:left w:val="none" w:sz="0" w:space="0" w:color="auto"/>
            <w:bottom w:val="none" w:sz="0" w:space="0" w:color="auto"/>
            <w:right w:val="none" w:sz="0" w:space="0" w:color="auto"/>
          </w:divBdr>
        </w:div>
        <w:div w:id="1303344926">
          <w:marLeft w:val="0"/>
          <w:marRight w:val="0"/>
          <w:marTop w:val="0"/>
          <w:marBottom w:val="0"/>
          <w:divBdr>
            <w:top w:val="none" w:sz="0" w:space="0" w:color="auto"/>
            <w:left w:val="none" w:sz="0" w:space="0" w:color="auto"/>
            <w:bottom w:val="none" w:sz="0" w:space="0" w:color="auto"/>
            <w:right w:val="none" w:sz="0" w:space="0" w:color="auto"/>
          </w:divBdr>
        </w:div>
        <w:div w:id="1347052139">
          <w:marLeft w:val="0"/>
          <w:marRight w:val="0"/>
          <w:marTop w:val="0"/>
          <w:marBottom w:val="0"/>
          <w:divBdr>
            <w:top w:val="none" w:sz="0" w:space="0" w:color="auto"/>
            <w:left w:val="none" w:sz="0" w:space="0" w:color="auto"/>
            <w:bottom w:val="none" w:sz="0" w:space="0" w:color="auto"/>
            <w:right w:val="none" w:sz="0" w:space="0" w:color="auto"/>
          </w:divBdr>
        </w:div>
        <w:div w:id="1886915794">
          <w:marLeft w:val="0"/>
          <w:marRight w:val="0"/>
          <w:marTop w:val="0"/>
          <w:marBottom w:val="0"/>
          <w:divBdr>
            <w:top w:val="none" w:sz="0" w:space="0" w:color="auto"/>
            <w:left w:val="none" w:sz="0" w:space="0" w:color="auto"/>
            <w:bottom w:val="none" w:sz="0" w:space="0" w:color="auto"/>
            <w:right w:val="none" w:sz="0" w:space="0" w:color="auto"/>
          </w:divBdr>
        </w:div>
        <w:div w:id="1428116141">
          <w:marLeft w:val="0"/>
          <w:marRight w:val="0"/>
          <w:marTop w:val="0"/>
          <w:marBottom w:val="0"/>
          <w:divBdr>
            <w:top w:val="none" w:sz="0" w:space="0" w:color="auto"/>
            <w:left w:val="none" w:sz="0" w:space="0" w:color="auto"/>
            <w:bottom w:val="none" w:sz="0" w:space="0" w:color="auto"/>
            <w:right w:val="none" w:sz="0" w:space="0" w:color="auto"/>
          </w:divBdr>
        </w:div>
        <w:div w:id="1227641842">
          <w:marLeft w:val="0"/>
          <w:marRight w:val="0"/>
          <w:marTop w:val="0"/>
          <w:marBottom w:val="0"/>
          <w:divBdr>
            <w:top w:val="none" w:sz="0" w:space="0" w:color="auto"/>
            <w:left w:val="none" w:sz="0" w:space="0" w:color="auto"/>
            <w:bottom w:val="none" w:sz="0" w:space="0" w:color="auto"/>
            <w:right w:val="none" w:sz="0" w:space="0" w:color="auto"/>
          </w:divBdr>
        </w:div>
        <w:div w:id="409424550">
          <w:marLeft w:val="0"/>
          <w:marRight w:val="0"/>
          <w:marTop w:val="0"/>
          <w:marBottom w:val="0"/>
          <w:divBdr>
            <w:top w:val="none" w:sz="0" w:space="0" w:color="auto"/>
            <w:left w:val="none" w:sz="0" w:space="0" w:color="auto"/>
            <w:bottom w:val="none" w:sz="0" w:space="0" w:color="auto"/>
            <w:right w:val="none" w:sz="0" w:space="0" w:color="auto"/>
          </w:divBdr>
        </w:div>
        <w:div w:id="323364050">
          <w:marLeft w:val="0"/>
          <w:marRight w:val="0"/>
          <w:marTop w:val="0"/>
          <w:marBottom w:val="0"/>
          <w:divBdr>
            <w:top w:val="none" w:sz="0" w:space="0" w:color="auto"/>
            <w:left w:val="none" w:sz="0" w:space="0" w:color="auto"/>
            <w:bottom w:val="none" w:sz="0" w:space="0" w:color="auto"/>
            <w:right w:val="none" w:sz="0" w:space="0" w:color="auto"/>
          </w:divBdr>
        </w:div>
        <w:div w:id="821392029">
          <w:marLeft w:val="0"/>
          <w:marRight w:val="0"/>
          <w:marTop w:val="0"/>
          <w:marBottom w:val="0"/>
          <w:divBdr>
            <w:top w:val="none" w:sz="0" w:space="0" w:color="auto"/>
            <w:left w:val="none" w:sz="0" w:space="0" w:color="auto"/>
            <w:bottom w:val="none" w:sz="0" w:space="0" w:color="auto"/>
            <w:right w:val="none" w:sz="0" w:space="0" w:color="auto"/>
          </w:divBdr>
        </w:div>
        <w:div w:id="220599037">
          <w:marLeft w:val="0"/>
          <w:marRight w:val="0"/>
          <w:marTop w:val="0"/>
          <w:marBottom w:val="0"/>
          <w:divBdr>
            <w:top w:val="none" w:sz="0" w:space="0" w:color="auto"/>
            <w:left w:val="none" w:sz="0" w:space="0" w:color="auto"/>
            <w:bottom w:val="none" w:sz="0" w:space="0" w:color="auto"/>
            <w:right w:val="none" w:sz="0" w:space="0" w:color="auto"/>
          </w:divBdr>
        </w:div>
        <w:div w:id="535970760">
          <w:marLeft w:val="0"/>
          <w:marRight w:val="0"/>
          <w:marTop w:val="0"/>
          <w:marBottom w:val="0"/>
          <w:divBdr>
            <w:top w:val="none" w:sz="0" w:space="0" w:color="auto"/>
            <w:left w:val="none" w:sz="0" w:space="0" w:color="auto"/>
            <w:bottom w:val="none" w:sz="0" w:space="0" w:color="auto"/>
            <w:right w:val="none" w:sz="0" w:space="0" w:color="auto"/>
          </w:divBdr>
        </w:div>
        <w:div w:id="1853181542">
          <w:marLeft w:val="0"/>
          <w:marRight w:val="0"/>
          <w:marTop w:val="0"/>
          <w:marBottom w:val="0"/>
          <w:divBdr>
            <w:top w:val="none" w:sz="0" w:space="0" w:color="auto"/>
            <w:left w:val="none" w:sz="0" w:space="0" w:color="auto"/>
            <w:bottom w:val="none" w:sz="0" w:space="0" w:color="auto"/>
            <w:right w:val="none" w:sz="0" w:space="0" w:color="auto"/>
          </w:divBdr>
        </w:div>
        <w:div w:id="1154882045">
          <w:marLeft w:val="0"/>
          <w:marRight w:val="0"/>
          <w:marTop w:val="0"/>
          <w:marBottom w:val="0"/>
          <w:divBdr>
            <w:top w:val="none" w:sz="0" w:space="0" w:color="auto"/>
            <w:left w:val="none" w:sz="0" w:space="0" w:color="auto"/>
            <w:bottom w:val="none" w:sz="0" w:space="0" w:color="auto"/>
            <w:right w:val="none" w:sz="0" w:space="0" w:color="auto"/>
          </w:divBdr>
        </w:div>
        <w:div w:id="355086101">
          <w:marLeft w:val="0"/>
          <w:marRight w:val="0"/>
          <w:marTop w:val="0"/>
          <w:marBottom w:val="0"/>
          <w:divBdr>
            <w:top w:val="none" w:sz="0" w:space="0" w:color="auto"/>
            <w:left w:val="none" w:sz="0" w:space="0" w:color="auto"/>
            <w:bottom w:val="none" w:sz="0" w:space="0" w:color="auto"/>
            <w:right w:val="none" w:sz="0" w:space="0" w:color="auto"/>
          </w:divBdr>
        </w:div>
        <w:div w:id="1384251434">
          <w:marLeft w:val="0"/>
          <w:marRight w:val="0"/>
          <w:marTop w:val="0"/>
          <w:marBottom w:val="0"/>
          <w:divBdr>
            <w:top w:val="none" w:sz="0" w:space="0" w:color="auto"/>
            <w:left w:val="none" w:sz="0" w:space="0" w:color="auto"/>
            <w:bottom w:val="none" w:sz="0" w:space="0" w:color="auto"/>
            <w:right w:val="none" w:sz="0" w:space="0" w:color="auto"/>
          </w:divBdr>
        </w:div>
        <w:div w:id="1621035775">
          <w:marLeft w:val="0"/>
          <w:marRight w:val="0"/>
          <w:marTop w:val="0"/>
          <w:marBottom w:val="0"/>
          <w:divBdr>
            <w:top w:val="none" w:sz="0" w:space="0" w:color="auto"/>
            <w:left w:val="none" w:sz="0" w:space="0" w:color="auto"/>
            <w:bottom w:val="none" w:sz="0" w:space="0" w:color="auto"/>
            <w:right w:val="none" w:sz="0" w:space="0" w:color="auto"/>
          </w:divBdr>
        </w:div>
        <w:div w:id="1755391642">
          <w:marLeft w:val="0"/>
          <w:marRight w:val="0"/>
          <w:marTop w:val="0"/>
          <w:marBottom w:val="0"/>
          <w:divBdr>
            <w:top w:val="none" w:sz="0" w:space="0" w:color="auto"/>
            <w:left w:val="none" w:sz="0" w:space="0" w:color="auto"/>
            <w:bottom w:val="none" w:sz="0" w:space="0" w:color="auto"/>
            <w:right w:val="none" w:sz="0" w:space="0" w:color="auto"/>
          </w:divBdr>
        </w:div>
        <w:div w:id="6450737">
          <w:marLeft w:val="0"/>
          <w:marRight w:val="0"/>
          <w:marTop w:val="0"/>
          <w:marBottom w:val="0"/>
          <w:divBdr>
            <w:top w:val="none" w:sz="0" w:space="0" w:color="auto"/>
            <w:left w:val="none" w:sz="0" w:space="0" w:color="auto"/>
            <w:bottom w:val="none" w:sz="0" w:space="0" w:color="auto"/>
            <w:right w:val="none" w:sz="0" w:space="0" w:color="auto"/>
          </w:divBdr>
        </w:div>
        <w:div w:id="1465079428">
          <w:marLeft w:val="0"/>
          <w:marRight w:val="0"/>
          <w:marTop w:val="0"/>
          <w:marBottom w:val="0"/>
          <w:divBdr>
            <w:top w:val="none" w:sz="0" w:space="0" w:color="auto"/>
            <w:left w:val="none" w:sz="0" w:space="0" w:color="auto"/>
            <w:bottom w:val="none" w:sz="0" w:space="0" w:color="auto"/>
            <w:right w:val="none" w:sz="0" w:space="0" w:color="auto"/>
          </w:divBdr>
        </w:div>
      </w:divsChild>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168987068">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3" ma:contentTypeDescription="Create a new document." ma:contentTypeScope="" ma:versionID="b0dd9e8c881f11fec7298331605bf2df">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abe41bdd43f5771c9eba4107db2b8c6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7FA14C1-2F2F-47C7-81F7-51BC0C88EB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7317C38-9900-49E4-B849-B7162C4B85DC}">
  <ds:schemaRefs>
    <ds:schemaRef ds:uri="http://schemas.openxmlformats.org/officeDocument/2006/bibliography"/>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828</Words>
  <Characters>4675</Characters>
  <Application>Microsoft Office Word</Application>
  <DocSecurity>0</DocSecurity>
  <Lines>166</Lines>
  <Paragraphs>84</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5419</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3</cp:revision>
  <cp:lastPrinted>2020-05-18T06:56:00Z</cp:lastPrinted>
  <dcterms:created xsi:type="dcterms:W3CDTF">2022-04-19T12:58:00Z</dcterms:created>
  <dcterms:modified xsi:type="dcterms:W3CDTF">2022-04-19T13:00:00Z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