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D982C38" w14:textId="77777777" w:rsidR="00352DEC" w:rsidRPr="003F7BB5" w:rsidRDefault="00352DEC" w:rsidP="00352DEC">
      <w:pPr>
        <w:widowControl w:val="0"/>
        <w:tabs>
          <w:tab w:val="left" w:pos="4396"/>
        </w:tabs>
        <w:spacing w:before="70"/>
        <w:jc w:val="both"/>
        <w:outlineLvl w:val="0"/>
        <w:rPr>
          <w:rFonts w:eastAsia="Cambria"/>
          <w:b/>
          <w:bCs/>
          <w:sz w:val="22"/>
          <w:szCs w:val="22"/>
        </w:rPr>
      </w:pPr>
      <w:r w:rsidRPr="003F7BB5">
        <w:rPr>
          <w:rFonts w:eastAsia="Cambria"/>
          <w:b/>
          <w:bCs/>
          <w:sz w:val="22"/>
          <w:szCs w:val="22"/>
        </w:rPr>
        <w:t>FIN Forms</w:t>
      </w:r>
    </w:p>
    <w:p w14:paraId="21E51818" w14:textId="77777777" w:rsidR="00352DEC" w:rsidRPr="003F7BB5" w:rsidRDefault="00352DEC" w:rsidP="00352DEC">
      <w:pPr>
        <w:pStyle w:val="Section4-Heading1"/>
        <w:jc w:val="both"/>
        <w:rPr>
          <w:rFonts w:ascii="Times New Roman" w:hAnsi="Times New Roman"/>
          <w:sz w:val="22"/>
          <w:szCs w:val="22"/>
        </w:rPr>
      </w:pPr>
      <w:bookmarkStart w:id="0" w:name="_Toc172358981"/>
      <w:r w:rsidRPr="003F7BB5">
        <w:rPr>
          <w:rFonts w:ascii="Times New Roman" w:hAnsi="Times New Roman"/>
          <w:sz w:val="22"/>
          <w:szCs w:val="22"/>
        </w:rPr>
        <w:t>Form FIN-1: Financial Proposal Submission Form</w:t>
      </w:r>
      <w:bookmarkEnd w:id="0"/>
    </w:p>
    <w:p w14:paraId="6CDA0996" w14:textId="77777777" w:rsidR="00352DEC" w:rsidRPr="003F7BB5" w:rsidRDefault="00352DEC" w:rsidP="00352DEC">
      <w:pPr>
        <w:jc w:val="both"/>
        <w:rPr>
          <w:sz w:val="22"/>
          <w:szCs w:val="22"/>
          <w:lang w:val="en-GB"/>
        </w:rPr>
      </w:pPr>
      <w:r w:rsidRPr="003F7BB5">
        <w:rPr>
          <w:sz w:val="22"/>
          <w:szCs w:val="22"/>
          <w:lang w:val="en-GB"/>
        </w:rPr>
        <w:t>[Location, Date]</w:t>
      </w:r>
    </w:p>
    <w:p w14:paraId="03AEBA87" w14:textId="77777777" w:rsidR="00352DEC" w:rsidRPr="003F7BB5" w:rsidRDefault="00352DEC" w:rsidP="00352DEC">
      <w:pPr>
        <w:jc w:val="both"/>
        <w:rPr>
          <w:sz w:val="22"/>
          <w:szCs w:val="22"/>
          <w:lang w:val="en-GB"/>
        </w:rPr>
      </w:pPr>
    </w:p>
    <w:p w14:paraId="61368A68" w14:textId="77777777" w:rsidR="00352DEC" w:rsidRPr="003F7BB5" w:rsidRDefault="00352DEC" w:rsidP="00352DEC">
      <w:pPr>
        <w:jc w:val="both"/>
        <w:rPr>
          <w:sz w:val="22"/>
          <w:szCs w:val="22"/>
          <w:lang w:val="en-GB"/>
        </w:rPr>
      </w:pPr>
      <w:r w:rsidRPr="003F7BB5">
        <w:rPr>
          <w:sz w:val="22"/>
          <w:szCs w:val="22"/>
          <w:lang w:val="en-GB"/>
        </w:rPr>
        <w:t>To:</w:t>
      </w:r>
      <w:r w:rsidRPr="003F7BB5">
        <w:rPr>
          <w:sz w:val="22"/>
          <w:szCs w:val="22"/>
          <w:lang w:val="en-GB"/>
        </w:rPr>
        <w:tab/>
        <w:t>[Name and address of Client]</w:t>
      </w:r>
    </w:p>
    <w:p w14:paraId="0468AEEC" w14:textId="77777777" w:rsidR="00352DEC" w:rsidRPr="003F7BB5" w:rsidRDefault="00352DEC" w:rsidP="00352DEC">
      <w:pPr>
        <w:pStyle w:val="Header"/>
        <w:tabs>
          <w:tab w:val="clear" w:pos="4320"/>
          <w:tab w:val="clear" w:pos="8640"/>
        </w:tabs>
        <w:jc w:val="both"/>
        <w:rPr>
          <w:sz w:val="22"/>
          <w:szCs w:val="22"/>
          <w:lang w:val="en-GB" w:eastAsia="it-IT"/>
        </w:rPr>
      </w:pPr>
    </w:p>
    <w:p w14:paraId="3F0B3FDE" w14:textId="77777777" w:rsidR="00352DEC" w:rsidRPr="003F7BB5" w:rsidRDefault="00352DEC" w:rsidP="00352DEC">
      <w:pPr>
        <w:jc w:val="both"/>
        <w:rPr>
          <w:sz w:val="22"/>
          <w:szCs w:val="22"/>
          <w:lang w:val="en-GB"/>
        </w:rPr>
      </w:pPr>
    </w:p>
    <w:p w14:paraId="2D9E00F7" w14:textId="77777777" w:rsidR="00352DEC" w:rsidRPr="003F7BB5" w:rsidRDefault="00352DEC" w:rsidP="00352DEC">
      <w:pPr>
        <w:jc w:val="both"/>
        <w:rPr>
          <w:sz w:val="22"/>
          <w:szCs w:val="22"/>
          <w:lang w:val="en-GB"/>
        </w:rPr>
      </w:pPr>
      <w:r w:rsidRPr="003F7BB5">
        <w:rPr>
          <w:sz w:val="22"/>
          <w:szCs w:val="22"/>
          <w:lang w:val="en-GB"/>
        </w:rPr>
        <w:t>To whom it may concern:</w:t>
      </w:r>
    </w:p>
    <w:p w14:paraId="2197CAFD" w14:textId="77777777" w:rsidR="00352DEC" w:rsidRPr="003F7BB5" w:rsidRDefault="00352DEC" w:rsidP="00352DEC">
      <w:pPr>
        <w:jc w:val="both"/>
        <w:rPr>
          <w:sz w:val="22"/>
          <w:szCs w:val="22"/>
          <w:lang w:val="en-GB"/>
        </w:rPr>
      </w:pPr>
    </w:p>
    <w:p w14:paraId="57531BC8" w14:textId="77777777" w:rsidR="00352DEC" w:rsidRPr="003F7BB5" w:rsidRDefault="00352DEC" w:rsidP="00352DEC">
      <w:pPr>
        <w:rPr>
          <w:lang w:eastAsia="ko-KR"/>
        </w:rPr>
      </w:pPr>
      <w:r w:rsidRPr="003F7BB5">
        <w:rPr>
          <w:sz w:val="22"/>
          <w:szCs w:val="22"/>
          <w:lang w:val="en-GB"/>
        </w:rPr>
        <w:tab/>
        <w:t>We, the undersigned, offer to provide the design and implementation for [</w:t>
      </w:r>
      <w:r w:rsidRPr="003F7BB5">
        <w:rPr>
          <w:iCs/>
          <w:sz w:val="22"/>
          <w:szCs w:val="22"/>
          <w:lang w:val="en-GB"/>
        </w:rPr>
        <w:t>Insert</w:t>
      </w:r>
      <w:r w:rsidRPr="003F7BB5">
        <w:rPr>
          <w:sz w:val="22"/>
          <w:szCs w:val="22"/>
          <w:lang w:val="en-GB"/>
        </w:rPr>
        <w:t xml:space="preserve"> </w:t>
      </w:r>
      <w:r w:rsidRPr="003F7BB5">
        <w:rPr>
          <w:iCs/>
          <w:sz w:val="22"/>
          <w:szCs w:val="22"/>
          <w:lang w:val="en-GB"/>
        </w:rPr>
        <w:t>t</w:t>
      </w:r>
      <w:r w:rsidRPr="003F7BB5">
        <w:rPr>
          <w:sz w:val="22"/>
          <w:szCs w:val="22"/>
          <w:lang w:val="en-GB"/>
        </w:rPr>
        <w:t>itle of assignment] in accordance with your Request for Proposal dated [</w:t>
      </w:r>
      <w:r w:rsidRPr="003F7BB5">
        <w:rPr>
          <w:iCs/>
          <w:sz w:val="22"/>
          <w:szCs w:val="22"/>
          <w:lang w:val="en-GB"/>
        </w:rPr>
        <w:t xml:space="preserve">Insert </w:t>
      </w:r>
      <w:r w:rsidRPr="003F7BB5">
        <w:rPr>
          <w:sz w:val="22"/>
          <w:szCs w:val="22"/>
          <w:lang w:val="en-GB"/>
        </w:rPr>
        <w:t>Date] and our Technical Proposal.  Our attached Financial Proposal is for the sum of [</w:t>
      </w:r>
      <w:r w:rsidRPr="003F7BB5">
        <w:rPr>
          <w:iCs/>
          <w:sz w:val="22"/>
          <w:szCs w:val="22"/>
          <w:lang w:val="en-GB"/>
        </w:rPr>
        <w:t>Insert a</w:t>
      </w:r>
      <w:r w:rsidRPr="003F7BB5">
        <w:rPr>
          <w:sz w:val="22"/>
          <w:szCs w:val="22"/>
          <w:lang w:val="en-GB"/>
        </w:rPr>
        <w:t>mount(s) in words and figures</w:t>
      </w:r>
      <w:r w:rsidRPr="003F7BB5">
        <w:rPr>
          <w:iCs/>
          <w:sz w:val="22"/>
          <w:szCs w:val="22"/>
          <w:vertAlign w:val="superscript"/>
          <w:lang w:val="en-GB"/>
        </w:rPr>
        <w:t>1</w:t>
      </w:r>
      <w:r w:rsidRPr="003F7BB5">
        <w:rPr>
          <w:sz w:val="22"/>
          <w:szCs w:val="22"/>
          <w:lang w:val="en-GB"/>
        </w:rPr>
        <w:t>].  This amount is inclusive of the taxes where applicable</w:t>
      </w:r>
      <w:r w:rsidRPr="003F7BB5">
        <w:rPr>
          <w:sz w:val="22"/>
          <w:szCs w:val="22"/>
          <w:vertAlign w:val="superscript"/>
          <w:lang w:val="en-GB"/>
        </w:rPr>
        <w:t>2</w:t>
      </w:r>
      <w:r w:rsidRPr="003F7BB5">
        <w:rPr>
          <w:sz w:val="22"/>
          <w:szCs w:val="22"/>
          <w:lang w:val="en-GB"/>
        </w:rPr>
        <w:t>.</w:t>
      </w:r>
      <w:r w:rsidRPr="003F7BB5">
        <w:rPr>
          <w:lang w:eastAsia="ko-KR"/>
        </w:rPr>
        <w:t xml:space="preserve"> </w:t>
      </w:r>
    </w:p>
    <w:p w14:paraId="2A5DB9A0" w14:textId="77777777" w:rsidR="00352DEC" w:rsidRPr="003F7BB5" w:rsidRDefault="00352DEC" w:rsidP="00352DEC">
      <w:pPr>
        <w:jc w:val="both"/>
        <w:rPr>
          <w:sz w:val="22"/>
          <w:szCs w:val="22"/>
          <w:lang w:val="en-GB"/>
        </w:rPr>
      </w:pPr>
    </w:p>
    <w:p w14:paraId="68A6ED2A" w14:textId="77777777" w:rsidR="00352DEC" w:rsidRPr="003F7BB5" w:rsidRDefault="00352DEC" w:rsidP="00352DEC">
      <w:pPr>
        <w:jc w:val="both"/>
        <w:rPr>
          <w:sz w:val="22"/>
          <w:szCs w:val="22"/>
          <w:lang w:val="en-GB"/>
        </w:rPr>
      </w:pPr>
      <w:r w:rsidRPr="003F7BB5">
        <w:rPr>
          <w:sz w:val="22"/>
          <w:szCs w:val="22"/>
          <w:lang w:val="en-GB"/>
        </w:rPr>
        <w:tab/>
        <w:t xml:space="preserve">Our Financial Proposal shall be binding upon us subject to the modifications resulting from Contract negotiations, up to expiration of the validity period of the Proposal, </w:t>
      </w:r>
      <w:proofErr w:type="gramStart"/>
      <w:r w:rsidRPr="003F7BB5">
        <w:rPr>
          <w:sz w:val="22"/>
          <w:szCs w:val="22"/>
          <w:lang w:val="en-GB"/>
        </w:rPr>
        <w:t>i.e.</w:t>
      </w:r>
      <w:proofErr w:type="gramEnd"/>
      <w:r w:rsidRPr="003F7BB5">
        <w:rPr>
          <w:sz w:val="22"/>
          <w:szCs w:val="22"/>
          <w:lang w:val="en-GB"/>
        </w:rPr>
        <w:t xml:space="preserve"> before the date indicated in Paragraph 2.6 of this RFP.</w:t>
      </w:r>
    </w:p>
    <w:p w14:paraId="66E54D61" w14:textId="77777777" w:rsidR="00352DEC" w:rsidRPr="003F7BB5" w:rsidRDefault="00352DEC" w:rsidP="00352DEC">
      <w:pPr>
        <w:jc w:val="both"/>
        <w:rPr>
          <w:sz w:val="22"/>
          <w:szCs w:val="22"/>
          <w:lang w:val="en-GB"/>
        </w:rPr>
      </w:pPr>
    </w:p>
    <w:p w14:paraId="05D67C60" w14:textId="77777777" w:rsidR="00352DEC" w:rsidRPr="003F7BB5" w:rsidRDefault="00352DEC" w:rsidP="00352DEC">
      <w:pPr>
        <w:pStyle w:val="Header"/>
        <w:tabs>
          <w:tab w:val="clear" w:pos="4320"/>
          <w:tab w:val="clear" w:pos="8640"/>
        </w:tabs>
        <w:jc w:val="both"/>
        <w:rPr>
          <w:sz w:val="22"/>
          <w:szCs w:val="22"/>
          <w:lang w:val="en-GB" w:eastAsia="it-IT"/>
        </w:rPr>
      </w:pPr>
    </w:p>
    <w:p w14:paraId="106E2534" w14:textId="77777777" w:rsidR="00352DEC" w:rsidRPr="003F7BB5" w:rsidRDefault="00352DEC" w:rsidP="00352DEC">
      <w:pPr>
        <w:jc w:val="both"/>
        <w:rPr>
          <w:sz w:val="22"/>
          <w:szCs w:val="22"/>
          <w:lang w:val="en-GB"/>
        </w:rPr>
      </w:pPr>
      <w:r w:rsidRPr="003F7BB5">
        <w:rPr>
          <w:sz w:val="22"/>
          <w:szCs w:val="22"/>
          <w:lang w:val="en-GB"/>
        </w:rPr>
        <w:tab/>
        <w:t>We understand you are not bound to accept any Proposal you receive.</w:t>
      </w:r>
    </w:p>
    <w:p w14:paraId="6C95E373" w14:textId="77777777" w:rsidR="00352DEC" w:rsidRPr="003F7BB5" w:rsidRDefault="00352DEC" w:rsidP="00352DEC">
      <w:pPr>
        <w:jc w:val="both"/>
        <w:rPr>
          <w:sz w:val="22"/>
          <w:szCs w:val="22"/>
          <w:lang w:val="en-GB"/>
        </w:rPr>
      </w:pPr>
    </w:p>
    <w:p w14:paraId="4D43AF62" w14:textId="77777777" w:rsidR="00352DEC" w:rsidRPr="003F7BB5" w:rsidRDefault="00352DEC" w:rsidP="00352DEC">
      <w:pPr>
        <w:jc w:val="both"/>
        <w:rPr>
          <w:sz w:val="22"/>
          <w:szCs w:val="22"/>
          <w:lang w:val="en-GB"/>
        </w:rPr>
      </w:pPr>
      <w:r w:rsidRPr="003F7BB5">
        <w:rPr>
          <w:sz w:val="22"/>
          <w:szCs w:val="22"/>
          <w:lang w:val="en-GB"/>
        </w:rPr>
        <w:tab/>
        <w:t>We remain,</w:t>
      </w:r>
    </w:p>
    <w:p w14:paraId="38AC1F24" w14:textId="77777777" w:rsidR="00352DEC" w:rsidRPr="003F7BB5" w:rsidRDefault="00352DEC" w:rsidP="00352DEC">
      <w:pPr>
        <w:jc w:val="both"/>
        <w:rPr>
          <w:sz w:val="22"/>
          <w:szCs w:val="22"/>
          <w:lang w:val="en-GB"/>
        </w:rPr>
      </w:pPr>
    </w:p>
    <w:p w14:paraId="3E336811" w14:textId="77777777" w:rsidR="00352DEC" w:rsidRPr="003F7BB5" w:rsidRDefault="00352DEC" w:rsidP="00352DEC">
      <w:pPr>
        <w:ind w:firstLine="708"/>
        <w:jc w:val="both"/>
        <w:rPr>
          <w:sz w:val="22"/>
          <w:szCs w:val="22"/>
          <w:lang w:val="en-GB"/>
        </w:rPr>
      </w:pPr>
      <w:r w:rsidRPr="003F7BB5">
        <w:rPr>
          <w:sz w:val="22"/>
          <w:szCs w:val="22"/>
          <w:lang w:val="en-GB"/>
        </w:rPr>
        <w:t>Yours sincerely,</w:t>
      </w:r>
    </w:p>
    <w:p w14:paraId="552C32A9" w14:textId="77777777" w:rsidR="00352DEC" w:rsidRPr="003F7BB5" w:rsidRDefault="00352DEC" w:rsidP="00352DEC">
      <w:pPr>
        <w:jc w:val="both"/>
        <w:rPr>
          <w:sz w:val="22"/>
          <w:szCs w:val="22"/>
          <w:lang w:val="en-GB"/>
        </w:rPr>
      </w:pPr>
    </w:p>
    <w:p w14:paraId="1BA0591C" w14:textId="77777777" w:rsidR="00352DEC" w:rsidRPr="003F7BB5" w:rsidRDefault="00352DEC" w:rsidP="00352DEC">
      <w:pPr>
        <w:tabs>
          <w:tab w:val="right" w:pos="8460"/>
        </w:tabs>
        <w:ind w:left="720"/>
        <w:jc w:val="both"/>
        <w:rPr>
          <w:sz w:val="22"/>
          <w:szCs w:val="22"/>
          <w:u w:val="single"/>
          <w:lang w:val="en-GB"/>
        </w:rPr>
      </w:pPr>
      <w:r w:rsidRPr="003F7BB5">
        <w:rPr>
          <w:sz w:val="22"/>
          <w:szCs w:val="22"/>
          <w:lang w:val="en-GB"/>
        </w:rPr>
        <w:t>Authorized Signature [</w:t>
      </w:r>
      <w:r w:rsidRPr="003F7BB5">
        <w:rPr>
          <w:iCs/>
          <w:sz w:val="22"/>
          <w:szCs w:val="22"/>
          <w:lang w:val="en-GB"/>
        </w:rPr>
        <w:t>In full and initials</w:t>
      </w:r>
      <w:r w:rsidRPr="003F7BB5">
        <w:rPr>
          <w:sz w:val="22"/>
          <w:szCs w:val="22"/>
          <w:lang w:val="en-GB"/>
        </w:rPr>
        <w:t xml:space="preserve">]:  </w:t>
      </w:r>
      <w:r w:rsidRPr="003F7BB5">
        <w:rPr>
          <w:sz w:val="22"/>
          <w:szCs w:val="22"/>
          <w:u w:val="single"/>
          <w:lang w:val="en-GB"/>
        </w:rPr>
        <w:tab/>
      </w:r>
    </w:p>
    <w:p w14:paraId="7187473C" w14:textId="77777777" w:rsidR="00352DEC" w:rsidRPr="003F7BB5" w:rsidRDefault="00352DEC" w:rsidP="00352DEC">
      <w:pPr>
        <w:tabs>
          <w:tab w:val="right" w:pos="8460"/>
        </w:tabs>
        <w:ind w:left="720"/>
        <w:jc w:val="both"/>
        <w:rPr>
          <w:sz w:val="22"/>
          <w:szCs w:val="22"/>
          <w:u w:val="single"/>
          <w:lang w:val="en-GB"/>
        </w:rPr>
      </w:pPr>
      <w:r w:rsidRPr="003F7BB5">
        <w:rPr>
          <w:sz w:val="22"/>
          <w:szCs w:val="22"/>
          <w:lang w:val="en-GB"/>
        </w:rPr>
        <w:t xml:space="preserve">Name and Title of Signatory:  </w:t>
      </w:r>
      <w:r w:rsidRPr="003F7BB5">
        <w:rPr>
          <w:sz w:val="22"/>
          <w:szCs w:val="22"/>
          <w:u w:val="single"/>
          <w:lang w:val="en-GB"/>
        </w:rPr>
        <w:tab/>
      </w:r>
    </w:p>
    <w:p w14:paraId="6DC4AE3F" w14:textId="77777777" w:rsidR="00352DEC" w:rsidRPr="003F7BB5" w:rsidRDefault="00352DEC" w:rsidP="00352DEC">
      <w:pPr>
        <w:tabs>
          <w:tab w:val="right" w:pos="8460"/>
        </w:tabs>
        <w:ind w:left="720"/>
        <w:jc w:val="both"/>
        <w:rPr>
          <w:sz w:val="22"/>
          <w:szCs w:val="22"/>
          <w:u w:val="single"/>
          <w:lang w:val="en-GB"/>
        </w:rPr>
      </w:pPr>
      <w:r w:rsidRPr="003F7BB5">
        <w:rPr>
          <w:sz w:val="22"/>
          <w:szCs w:val="22"/>
          <w:lang w:val="en-GB"/>
        </w:rPr>
        <w:t xml:space="preserve">Name of Firm:  </w:t>
      </w:r>
      <w:r w:rsidRPr="003F7BB5">
        <w:rPr>
          <w:sz w:val="22"/>
          <w:szCs w:val="22"/>
          <w:u w:val="single"/>
          <w:lang w:val="en-GB"/>
        </w:rPr>
        <w:tab/>
      </w:r>
    </w:p>
    <w:p w14:paraId="2D5DA4FE" w14:textId="77777777" w:rsidR="00352DEC" w:rsidRPr="003F7BB5" w:rsidRDefault="00352DEC" w:rsidP="00352DEC">
      <w:pPr>
        <w:tabs>
          <w:tab w:val="right" w:pos="8460"/>
        </w:tabs>
        <w:ind w:left="720"/>
        <w:jc w:val="both"/>
        <w:rPr>
          <w:sz w:val="22"/>
          <w:szCs w:val="22"/>
          <w:u w:val="single"/>
          <w:lang w:val="en-GB"/>
        </w:rPr>
      </w:pPr>
      <w:r w:rsidRPr="003F7BB5">
        <w:rPr>
          <w:sz w:val="22"/>
          <w:szCs w:val="22"/>
          <w:lang w:val="en-GB"/>
        </w:rPr>
        <w:t xml:space="preserve">Address:  </w:t>
      </w:r>
      <w:r w:rsidRPr="003F7BB5">
        <w:rPr>
          <w:sz w:val="22"/>
          <w:szCs w:val="22"/>
          <w:u w:val="single"/>
          <w:lang w:val="en-GB"/>
        </w:rPr>
        <w:tab/>
      </w:r>
    </w:p>
    <w:p w14:paraId="7C8F72B8" w14:textId="77777777" w:rsidR="00352DEC" w:rsidRPr="003F7BB5" w:rsidRDefault="00352DEC" w:rsidP="00352DEC">
      <w:pPr>
        <w:pStyle w:val="BodyText2"/>
        <w:pBdr>
          <w:bottom w:val="single" w:sz="4" w:space="1" w:color="auto"/>
        </w:pBdr>
        <w:jc w:val="both"/>
        <w:rPr>
          <w:sz w:val="22"/>
          <w:szCs w:val="22"/>
        </w:rPr>
      </w:pPr>
    </w:p>
    <w:p w14:paraId="263103DE" w14:textId="77777777" w:rsidR="00352DEC" w:rsidRPr="003F7BB5" w:rsidRDefault="00352DEC" w:rsidP="00352DEC">
      <w:pPr>
        <w:pStyle w:val="FootnoteText"/>
        <w:tabs>
          <w:tab w:val="left" w:pos="360"/>
        </w:tabs>
        <w:ind w:left="360" w:hanging="360"/>
        <w:jc w:val="both"/>
        <w:rPr>
          <w:sz w:val="18"/>
          <w:szCs w:val="18"/>
        </w:rPr>
      </w:pPr>
      <w:r w:rsidRPr="003F7BB5">
        <w:rPr>
          <w:sz w:val="18"/>
          <w:szCs w:val="18"/>
        </w:rPr>
        <w:t>1</w:t>
      </w:r>
      <w:r w:rsidRPr="003F7BB5">
        <w:rPr>
          <w:sz w:val="18"/>
          <w:szCs w:val="18"/>
        </w:rPr>
        <w:tab/>
        <w:t>Amounts must coincide with the ones indicated under Total Cost of Financial proposal in Form FIN-2.</w:t>
      </w:r>
    </w:p>
    <w:p w14:paraId="416E1B6A" w14:textId="77777777" w:rsidR="00352DEC" w:rsidRPr="003F7BB5" w:rsidRDefault="00352DEC" w:rsidP="00352DEC">
      <w:pPr>
        <w:pStyle w:val="FootnoteText"/>
        <w:rPr>
          <w:sz w:val="18"/>
          <w:szCs w:val="18"/>
        </w:rPr>
      </w:pPr>
      <w:r w:rsidRPr="003F7BB5">
        <w:rPr>
          <w:sz w:val="18"/>
          <w:szCs w:val="18"/>
        </w:rPr>
        <w:t>2</w:t>
      </w:r>
      <w:r w:rsidRPr="003F7BB5">
        <w:rPr>
          <w:sz w:val="18"/>
          <w:szCs w:val="18"/>
        </w:rPr>
        <w:tab/>
        <w:t>(a) Under Article 10 of the Headquarters Agreement, the property of the Green Climate Fund (“Fund”), including the property of any offices, subsidiary bodies or facilities established by the Fund, the Fund’s operations and transactions, and any property of the Fund in transit to or from the Headquarters, are:</w:t>
      </w:r>
    </w:p>
    <w:p w14:paraId="381E7B17" w14:textId="77777777" w:rsidR="00352DEC" w:rsidRPr="003F7BB5" w:rsidRDefault="00352DEC" w:rsidP="00352DEC">
      <w:pPr>
        <w:pStyle w:val="FootnoteText"/>
        <w:rPr>
          <w:sz w:val="18"/>
          <w:szCs w:val="18"/>
        </w:rPr>
      </w:pPr>
      <w:r w:rsidRPr="003F7BB5">
        <w:rPr>
          <w:sz w:val="18"/>
          <w:szCs w:val="18"/>
        </w:rPr>
        <w:t>(</w:t>
      </w:r>
      <w:proofErr w:type="spellStart"/>
      <w:r w:rsidRPr="003F7BB5">
        <w:rPr>
          <w:sz w:val="18"/>
          <w:szCs w:val="18"/>
        </w:rPr>
        <w:t>i</w:t>
      </w:r>
      <w:proofErr w:type="spellEnd"/>
      <w:r w:rsidRPr="003F7BB5">
        <w:rPr>
          <w:sz w:val="18"/>
          <w:szCs w:val="18"/>
        </w:rPr>
        <w:t>)</w:t>
      </w:r>
      <w:r w:rsidRPr="003F7BB5">
        <w:rPr>
          <w:sz w:val="18"/>
          <w:szCs w:val="18"/>
        </w:rPr>
        <w:tab/>
        <w:t xml:space="preserve">Exempt from all direct taxes, except those which are, in fact, no more than charges for public utility </w:t>
      </w:r>
      <w:proofErr w:type="gramStart"/>
      <w:r w:rsidRPr="003F7BB5">
        <w:rPr>
          <w:sz w:val="18"/>
          <w:szCs w:val="18"/>
        </w:rPr>
        <w:t>services;</w:t>
      </w:r>
      <w:proofErr w:type="gramEnd"/>
    </w:p>
    <w:p w14:paraId="0464E312" w14:textId="77777777" w:rsidR="00352DEC" w:rsidRPr="003F7BB5" w:rsidRDefault="00352DEC" w:rsidP="00352DEC">
      <w:pPr>
        <w:pStyle w:val="FootnoteText"/>
        <w:rPr>
          <w:sz w:val="18"/>
          <w:szCs w:val="18"/>
        </w:rPr>
      </w:pPr>
      <w:r w:rsidRPr="003F7BB5">
        <w:rPr>
          <w:sz w:val="18"/>
          <w:szCs w:val="18"/>
        </w:rPr>
        <w:t>(ii)</w:t>
      </w:r>
      <w:r w:rsidRPr="003F7BB5">
        <w:rPr>
          <w:sz w:val="18"/>
          <w:szCs w:val="18"/>
        </w:rPr>
        <w:tab/>
        <w:t>Exempt from all indirect taxes, including any value-added tax and/or other similar tax, and excise duties levied on important purchases of goods and services for official purposes; and</w:t>
      </w:r>
    </w:p>
    <w:p w14:paraId="2D67E87B" w14:textId="77777777" w:rsidR="00352DEC" w:rsidRPr="003F7BB5" w:rsidRDefault="00352DEC" w:rsidP="00352DEC">
      <w:pPr>
        <w:pStyle w:val="FootnoteText"/>
        <w:rPr>
          <w:sz w:val="18"/>
          <w:szCs w:val="18"/>
        </w:rPr>
      </w:pPr>
      <w:r w:rsidRPr="003F7BB5">
        <w:rPr>
          <w:sz w:val="18"/>
          <w:szCs w:val="18"/>
        </w:rPr>
        <w:t>(iii)</w:t>
      </w:r>
      <w:r w:rsidRPr="003F7BB5">
        <w:rPr>
          <w:sz w:val="18"/>
          <w:szCs w:val="18"/>
        </w:rPr>
        <w:tab/>
        <w:t>Exempt from customs duties, prohibitions and restrictions on imports and exports in respect of articles of any kind imported or exported by the Fund for its official use, except for prohibitions and restrictions on imports or exports relating to health and safety.</w:t>
      </w:r>
    </w:p>
    <w:p w14:paraId="064E8058" w14:textId="77777777" w:rsidR="00352DEC" w:rsidRPr="003F7BB5" w:rsidRDefault="00352DEC" w:rsidP="00352DEC">
      <w:pPr>
        <w:pStyle w:val="FootnoteText"/>
        <w:tabs>
          <w:tab w:val="left" w:pos="360"/>
        </w:tabs>
        <w:ind w:left="360" w:hanging="360"/>
        <w:jc w:val="both"/>
        <w:rPr>
          <w:sz w:val="22"/>
          <w:szCs w:val="22"/>
        </w:rPr>
      </w:pPr>
      <w:r w:rsidRPr="003F7BB5">
        <w:rPr>
          <w:sz w:val="18"/>
          <w:szCs w:val="18"/>
        </w:rPr>
        <w:t>(b)  under bilateral agreements concluded between the GCF and certain countries, the GCF may be exempt from all taxation and from all customs duties, and from any obligation for the payment, withholding or collection of any tax or duty</w:t>
      </w:r>
      <w:r w:rsidRPr="003F7BB5">
        <w:rPr>
          <w:sz w:val="22"/>
          <w:szCs w:val="22"/>
        </w:rPr>
        <w:t>.</w:t>
      </w:r>
    </w:p>
    <w:p w14:paraId="0C9E524A" w14:textId="77777777" w:rsidR="00352DEC" w:rsidRPr="003F7BB5" w:rsidRDefault="00352DEC" w:rsidP="00352DEC">
      <w:pPr>
        <w:jc w:val="both"/>
        <w:rPr>
          <w:sz w:val="22"/>
          <w:szCs w:val="22"/>
        </w:rPr>
      </w:pPr>
      <w:r w:rsidRPr="003F7BB5">
        <w:rPr>
          <w:sz w:val="22"/>
          <w:szCs w:val="22"/>
        </w:rPr>
        <w:br w:type="page"/>
      </w:r>
    </w:p>
    <w:p w14:paraId="30C79BB4" w14:textId="77777777" w:rsidR="00352DEC" w:rsidRPr="003F7BB5" w:rsidRDefault="00352DEC" w:rsidP="00352DEC">
      <w:pPr>
        <w:pStyle w:val="FootnoteText"/>
        <w:tabs>
          <w:tab w:val="left" w:pos="360"/>
        </w:tabs>
        <w:ind w:left="360" w:hanging="360"/>
        <w:jc w:val="both"/>
        <w:rPr>
          <w:sz w:val="22"/>
          <w:szCs w:val="22"/>
        </w:rPr>
      </w:pPr>
    </w:p>
    <w:p w14:paraId="74AD126B" w14:textId="77777777" w:rsidR="00352DEC" w:rsidRPr="003F7BB5" w:rsidRDefault="00352DEC" w:rsidP="00352DEC">
      <w:pPr>
        <w:pStyle w:val="Section4-Heading1"/>
        <w:jc w:val="both"/>
        <w:rPr>
          <w:rFonts w:ascii="Times New Roman" w:hAnsi="Times New Roman"/>
          <w:lang w:eastAsia="it-IT"/>
        </w:rPr>
      </w:pPr>
      <w:bookmarkStart w:id="1" w:name="_Toc172358982"/>
      <w:bookmarkStart w:id="2" w:name="_Hlk69396703"/>
      <w:r w:rsidRPr="003F7BB5">
        <w:rPr>
          <w:rFonts w:ascii="Times New Roman" w:hAnsi="Times New Roman"/>
          <w:sz w:val="22"/>
          <w:szCs w:val="22"/>
          <w:lang w:val="en-GB"/>
        </w:rPr>
        <w:t xml:space="preserve">Form FIN-2: </w:t>
      </w:r>
      <w:r w:rsidRPr="003F7BB5">
        <w:rPr>
          <w:rFonts w:ascii="Times New Roman" w:hAnsi="Times New Roman"/>
          <w:sz w:val="22"/>
          <w:szCs w:val="22"/>
        </w:rPr>
        <w:t>Financial Proposal Submission Template</w:t>
      </w:r>
      <w:bookmarkEnd w:id="1"/>
    </w:p>
    <w:p w14:paraId="2EA87E65" w14:textId="77777777" w:rsidR="00352DEC" w:rsidRPr="003F7BB5" w:rsidRDefault="00352DEC" w:rsidP="00352DEC">
      <w:pPr>
        <w:pStyle w:val="Header"/>
        <w:tabs>
          <w:tab w:val="clear" w:pos="4320"/>
          <w:tab w:val="clear" w:pos="8640"/>
        </w:tabs>
        <w:jc w:val="both"/>
        <w:rPr>
          <w:sz w:val="22"/>
          <w:szCs w:val="22"/>
          <w:lang w:eastAsia="it-IT"/>
        </w:rPr>
      </w:pPr>
    </w:p>
    <w:bookmarkEnd w:id="2"/>
    <w:p w14:paraId="1105B559" w14:textId="77777777" w:rsidR="00352DEC" w:rsidRPr="00620C54" w:rsidRDefault="00352DEC" w:rsidP="00352DEC">
      <w:pPr>
        <w:jc w:val="center"/>
        <w:rPr>
          <w:b/>
          <w:sz w:val="22"/>
          <w:szCs w:val="22"/>
        </w:rPr>
      </w:pPr>
      <w:r>
        <w:rPr>
          <w:b/>
          <w:sz w:val="22"/>
          <w:szCs w:val="22"/>
        </w:rPr>
        <w:t>FINANCIAL QUOTATION SUBMISSION FORM</w:t>
      </w:r>
    </w:p>
    <w:p w14:paraId="230AC3D7" w14:textId="77777777" w:rsidR="00352DEC" w:rsidRPr="00620C54" w:rsidRDefault="00352DEC" w:rsidP="00352DEC">
      <w:pPr>
        <w:jc w:val="center"/>
        <w:rPr>
          <w:b/>
          <w:sz w:val="22"/>
          <w:szCs w:val="22"/>
        </w:rPr>
      </w:pPr>
    </w:p>
    <w:p w14:paraId="6F07E4E5" w14:textId="77777777" w:rsidR="00352DEC" w:rsidRPr="00620C54" w:rsidRDefault="00352DEC" w:rsidP="00352DEC">
      <w:pPr>
        <w:pBdr>
          <w:bottom w:val="single" w:sz="12" w:space="1" w:color="auto"/>
        </w:pBdr>
        <w:spacing w:before="120"/>
        <w:ind w:right="630" w:firstLine="720"/>
        <w:jc w:val="both"/>
        <w:rPr>
          <w:snapToGrid w:val="0"/>
          <w:sz w:val="22"/>
          <w:szCs w:val="22"/>
        </w:rPr>
      </w:pPr>
      <w:r w:rsidRPr="00620C54">
        <w:rPr>
          <w:snapToGrid w:val="0"/>
          <w:sz w:val="22"/>
          <w:szCs w:val="22"/>
        </w:rPr>
        <w:t>We, the undersigned, offer to supply the items listed below in conformity with the RF</w:t>
      </w:r>
      <w:r>
        <w:rPr>
          <w:snapToGrid w:val="0"/>
          <w:sz w:val="22"/>
          <w:szCs w:val="22"/>
        </w:rPr>
        <w:t>P</w:t>
      </w:r>
      <w:r w:rsidRPr="00620C54">
        <w:rPr>
          <w:snapToGrid w:val="0"/>
          <w:sz w:val="22"/>
          <w:szCs w:val="22"/>
        </w:rPr>
        <w:t xml:space="preserve"> specification, </w:t>
      </w:r>
      <w:proofErr w:type="gramStart"/>
      <w:r w:rsidRPr="00620C54">
        <w:rPr>
          <w:snapToGrid w:val="0"/>
          <w:sz w:val="22"/>
          <w:szCs w:val="22"/>
        </w:rPr>
        <w:t>terms</w:t>
      </w:r>
      <w:proofErr w:type="gramEnd"/>
      <w:r w:rsidRPr="00620C54">
        <w:rPr>
          <w:snapToGrid w:val="0"/>
          <w:sz w:val="22"/>
          <w:szCs w:val="22"/>
        </w:rPr>
        <w:t xml:space="preserve"> and conditions:</w:t>
      </w:r>
    </w:p>
    <w:p w14:paraId="1CE52492" w14:textId="77777777" w:rsidR="00352DEC" w:rsidRDefault="00352DEC" w:rsidP="00352DEC">
      <w:pPr>
        <w:jc w:val="right"/>
        <w:rPr>
          <w:lang w:val="en-GB"/>
        </w:rPr>
      </w:pPr>
    </w:p>
    <w:p w14:paraId="1DB8C6CA" w14:textId="77777777" w:rsidR="00352DEC" w:rsidRDefault="00352DEC" w:rsidP="00352DEC">
      <w:pPr>
        <w:jc w:val="right"/>
        <w:rPr>
          <w:lang w:val="en-GB"/>
        </w:rPr>
      </w:pPr>
      <w:r>
        <w:rPr>
          <w:lang w:val="en-GB"/>
        </w:rPr>
        <w:t>[</w:t>
      </w:r>
      <w:r>
        <w:rPr>
          <w:i/>
          <w:lang w:val="en-GB"/>
        </w:rPr>
        <w:t>Location, Date</w:t>
      </w:r>
      <w:r>
        <w:rPr>
          <w:lang w:val="en-GB"/>
        </w:rPr>
        <w:t>]</w:t>
      </w:r>
    </w:p>
    <w:tbl>
      <w:tblPr>
        <w:tblStyle w:val="TableGrid"/>
        <w:tblW w:w="0" w:type="auto"/>
        <w:tblLook w:val="04A0" w:firstRow="1" w:lastRow="0" w:firstColumn="1" w:lastColumn="0" w:noHBand="0" w:noVBand="1"/>
      </w:tblPr>
      <w:tblGrid>
        <w:gridCol w:w="382"/>
        <w:gridCol w:w="1372"/>
        <w:gridCol w:w="1266"/>
        <w:gridCol w:w="1266"/>
        <w:gridCol w:w="1266"/>
        <w:gridCol w:w="1266"/>
        <w:gridCol w:w="1266"/>
        <w:gridCol w:w="1266"/>
      </w:tblGrid>
      <w:tr w:rsidR="00352DEC" w14:paraId="77AA3818" w14:textId="77777777" w:rsidTr="0025614F">
        <w:trPr>
          <w:trHeight w:val="389"/>
        </w:trPr>
        <w:tc>
          <w:tcPr>
            <w:tcW w:w="1804" w:type="dxa"/>
            <w:gridSpan w:val="2"/>
            <w:vMerge w:val="restart"/>
            <w:tcBorders>
              <w:top w:val="single" w:sz="4" w:space="0" w:color="auto"/>
              <w:left w:val="single" w:sz="4" w:space="0" w:color="auto"/>
              <w:right w:val="single" w:sz="4" w:space="0" w:color="auto"/>
            </w:tcBorders>
            <w:shd w:val="clear" w:color="auto" w:fill="D9D9D9" w:themeFill="background1" w:themeFillShade="D9"/>
            <w:hideMark/>
          </w:tcPr>
          <w:p w14:paraId="54AEED60" w14:textId="77777777" w:rsidR="00352DEC" w:rsidRPr="00320581" w:rsidRDefault="00352DEC" w:rsidP="0025614F">
            <w:pPr>
              <w:pStyle w:val="ListParagraph"/>
              <w:ind w:left="0"/>
              <w:rPr>
                <w:b/>
                <w:sz w:val="20"/>
                <w:szCs w:val="20"/>
              </w:rPr>
            </w:pPr>
            <w:r w:rsidRPr="00320581">
              <w:rPr>
                <w:b/>
                <w:sz w:val="20"/>
                <w:szCs w:val="20"/>
              </w:rPr>
              <w:t>Description of activity/item</w:t>
            </w:r>
          </w:p>
        </w:tc>
        <w:tc>
          <w:tcPr>
            <w:tcW w:w="7975" w:type="dxa"/>
            <w:gridSpan w:val="6"/>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55D56C57" w14:textId="77777777" w:rsidR="00352DEC" w:rsidRPr="00320581" w:rsidRDefault="00352DEC" w:rsidP="0025614F">
            <w:pPr>
              <w:pStyle w:val="ListParagraph"/>
              <w:ind w:left="0"/>
              <w:jc w:val="center"/>
              <w:rPr>
                <w:b/>
                <w:sz w:val="20"/>
                <w:szCs w:val="20"/>
              </w:rPr>
            </w:pPr>
            <w:r w:rsidRPr="00320581">
              <w:rPr>
                <w:b/>
                <w:sz w:val="20"/>
                <w:szCs w:val="20"/>
              </w:rPr>
              <w:t>Cost (USD)</w:t>
            </w:r>
          </w:p>
        </w:tc>
      </w:tr>
      <w:tr w:rsidR="00352DEC" w14:paraId="3A504727" w14:textId="77777777" w:rsidTr="0025614F">
        <w:trPr>
          <w:trHeight w:val="516"/>
        </w:trPr>
        <w:tc>
          <w:tcPr>
            <w:tcW w:w="1804" w:type="dxa"/>
            <w:gridSpan w:val="2"/>
            <w:vMerge/>
            <w:tcBorders>
              <w:left w:val="single" w:sz="4" w:space="0" w:color="auto"/>
              <w:bottom w:val="single" w:sz="4" w:space="0" w:color="auto"/>
              <w:right w:val="single" w:sz="4" w:space="0" w:color="auto"/>
            </w:tcBorders>
            <w:shd w:val="clear" w:color="auto" w:fill="D9D9D9" w:themeFill="background1" w:themeFillShade="D9"/>
          </w:tcPr>
          <w:p w14:paraId="5836DF89" w14:textId="77777777" w:rsidR="00352DEC" w:rsidRPr="00320581" w:rsidRDefault="00352DEC" w:rsidP="0025614F">
            <w:pPr>
              <w:pStyle w:val="ListParagraph"/>
              <w:ind w:left="0"/>
              <w:rPr>
                <w:b/>
                <w:sz w:val="20"/>
                <w:szCs w:val="20"/>
              </w:rPr>
            </w:pPr>
          </w:p>
        </w:tc>
        <w:tc>
          <w:tcPr>
            <w:tcW w:w="1382"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C2A7D7C" w14:textId="77777777" w:rsidR="00352DEC" w:rsidRPr="00320581" w:rsidRDefault="00352DEC" w:rsidP="0025614F">
            <w:pPr>
              <w:pStyle w:val="ListParagraph"/>
              <w:ind w:left="0"/>
              <w:jc w:val="center"/>
              <w:rPr>
                <w:b/>
                <w:sz w:val="20"/>
                <w:szCs w:val="20"/>
              </w:rPr>
            </w:pPr>
            <w:r w:rsidRPr="00320581">
              <w:rPr>
                <w:b/>
                <w:sz w:val="20"/>
                <w:szCs w:val="20"/>
              </w:rPr>
              <w:t>Spanish</w:t>
            </w:r>
          </w:p>
          <w:p w14:paraId="151CDB69" w14:textId="77777777" w:rsidR="00352DEC" w:rsidRPr="00320581" w:rsidRDefault="00352DEC" w:rsidP="0025614F">
            <w:pPr>
              <w:pStyle w:val="ListParagraph"/>
              <w:ind w:left="0"/>
              <w:jc w:val="center"/>
              <w:rPr>
                <w:b/>
                <w:sz w:val="20"/>
                <w:szCs w:val="20"/>
              </w:rPr>
            </w:pPr>
            <w:r w:rsidRPr="00320581">
              <w:rPr>
                <w:b/>
                <w:sz w:val="20"/>
                <w:szCs w:val="20"/>
              </w:rPr>
              <w:t>[Mandatory]</w:t>
            </w:r>
          </w:p>
        </w:tc>
        <w:tc>
          <w:tcPr>
            <w:tcW w:w="1939"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F1A0B10" w14:textId="77777777" w:rsidR="00352DEC" w:rsidRPr="00320581" w:rsidRDefault="00352DEC" w:rsidP="0025614F">
            <w:pPr>
              <w:pStyle w:val="ListParagraph"/>
              <w:ind w:left="0"/>
              <w:jc w:val="center"/>
              <w:rPr>
                <w:b/>
                <w:sz w:val="20"/>
                <w:szCs w:val="20"/>
              </w:rPr>
            </w:pPr>
            <w:r w:rsidRPr="00320581">
              <w:rPr>
                <w:b/>
                <w:sz w:val="20"/>
                <w:szCs w:val="20"/>
              </w:rPr>
              <w:t>French</w:t>
            </w:r>
          </w:p>
          <w:p w14:paraId="752715F6" w14:textId="77777777" w:rsidR="00352DEC" w:rsidRPr="00320581" w:rsidRDefault="00352DEC" w:rsidP="0025614F">
            <w:pPr>
              <w:pStyle w:val="ListParagraph"/>
              <w:ind w:left="0"/>
              <w:jc w:val="center"/>
              <w:rPr>
                <w:b/>
                <w:sz w:val="20"/>
                <w:szCs w:val="20"/>
              </w:rPr>
            </w:pPr>
            <w:r w:rsidRPr="00320581">
              <w:rPr>
                <w:b/>
                <w:sz w:val="20"/>
                <w:szCs w:val="20"/>
              </w:rPr>
              <w:t>[Mandatory]</w:t>
            </w:r>
          </w:p>
        </w:tc>
        <w:tc>
          <w:tcPr>
            <w:tcW w:w="995"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7828490" w14:textId="77777777" w:rsidR="00352DEC" w:rsidRPr="00320581" w:rsidRDefault="00352DEC" w:rsidP="0025614F">
            <w:pPr>
              <w:pStyle w:val="ListParagraph"/>
              <w:ind w:left="0"/>
              <w:jc w:val="center"/>
              <w:rPr>
                <w:b/>
                <w:sz w:val="20"/>
                <w:szCs w:val="20"/>
              </w:rPr>
            </w:pPr>
            <w:r w:rsidRPr="00320581">
              <w:rPr>
                <w:b/>
                <w:sz w:val="20"/>
                <w:szCs w:val="20"/>
              </w:rPr>
              <w:t>Russian</w:t>
            </w:r>
          </w:p>
          <w:p w14:paraId="65246E70" w14:textId="77777777" w:rsidR="00352DEC" w:rsidRPr="00320581" w:rsidRDefault="00352DEC" w:rsidP="0025614F">
            <w:pPr>
              <w:pStyle w:val="ListParagraph"/>
              <w:ind w:left="0"/>
              <w:jc w:val="center"/>
              <w:rPr>
                <w:b/>
                <w:sz w:val="20"/>
                <w:szCs w:val="20"/>
              </w:rPr>
            </w:pPr>
            <w:r w:rsidRPr="00320581">
              <w:rPr>
                <w:b/>
                <w:sz w:val="20"/>
                <w:szCs w:val="20"/>
              </w:rPr>
              <w:t>[Mandatory]</w:t>
            </w:r>
          </w:p>
        </w:tc>
        <w:tc>
          <w:tcPr>
            <w:tcW w:w="1382"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1ADAEB5" w14:textId="77777777" w:rsidR="00352DEC" w:rsidRPr="00320581" w:rsidRDefault="00352DEC" w:rsidP="0025614F">
            <w:pPr>
              <w:pStyle w:val="ListParagraph"/>
              <w:ind w:left="0"/>
              <w:jc w:val="center"/>
              <w:rPr>
                <w:b/>
                <w:sz w:val="20"/>
                <w:szCs w:val="20"/>
              </w:rPr>
            </w:pPr>
            <w:r w:rsidRPr="00320581">
              <w:rPr>
                <w:b/>
                <w:sz w:val="20"/>
                <w:szCs w:val="20"/>
              </w:rPr>
              <w:t>Swahili</w:t>
            </w:r>
          </w:p>
          <w:p w14:paraId="3F141E6F" w14:textId="77777777" w:rsidR="00352DEC" w:rsidRPr="00320581" w:rsidRDefault="00352DEC" w:rsidP="0025614F">
            <w:pPr>
              <w:pStyle w:val="ListParagraph"/>
              <w:ind w:left="0"/>
              <w:jc w:val="center"/>
              <w:rPr>
                <w:b/>
                <w:sz w:val="20"/>
                <w:szCs w:val="20"/>
              </w:rPr>
            </w:pPr>
            <w:r w:rsidRPr="00320581">
              <w:rPr>
                <w:b/>
                <w:sz w:val="20"/>
                <w:szCs w:val="20"/>
              </w:rPr>
              <w:t>[Mandatory]</w:t>
            </w:r>
          </w:p>
        </w:tc>
        <w:tc>
          <w:tcPr>
            <w:tcW w:w="1021"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1E06983" w14:textId="77777777" w:rsidR="00352DEC" w:rsidRPr="00320581" w:rsidRDefault="00352DEC" w:rsidP="0025614F">
            <w:pPr>
              <w:pStyle w:val="ListParagraph"/>
              <w:ind w:left="0"/>
              <w:jc w:val="center"/>
              <w:rPr>
                <w:b/>
                <w:sz w:val="20"/>
                <w:szCs w:val="20"/>
              </w:rPr>
            </w:pPr>
            <w:r w:rsidRPr="00320581">
              <w:rPr>
                <w:b/>
                <w:sz w:val="20"/>
                <w:szCs w:val="20"/>
              </w:rPr>
              <w:t>Arabic</w:t>
            </w:r>
          </w:p>
          <w:p w14:paraId="193C6A42" w14:textId="77777777" w:rsidR="00352DEC" w:rsidRPr="00320581" w:rsidRDefault="00352DEC" w:rsidP="0025614F">
            <w:pPr>
              <w:pStyle w:val="ListParagraph"/>
              <w:ind w:left="0"/>
              <w:jc w:val="center"/>
              <w:rPr>
                <w:b/>
                <w:sz w:val="20"/>
                <w:szCs w:val="20"/>
              </w:rPr>
            </w:pPr>
            <w:r w:rsidRPr="00320581">
              <w:rPr>
                <w:b/>
                <w:sz w:val="20"/>
                <w:szCs w:val="20"/>
              </w:rPr>
              <w:t>[Mandatory]</w:t>
            </w:r>
          </w:p>
        </w:tc>
        <w:tc>
          <w:tcPr>
            <w:tcW w:w="1256"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DC52B23" w14:textId="77777777" w:rsidR="00352DEC" w:rsidRPr="00320581" w:rsidRDefault="00352DEC" w:rsidP="0025614F">
            <w:pPr>
              <w:pStyle w:val="ListParagraph"/>
              <w:ind w:left="0"/>
              <w:jc w:val="center"/>
              <w:rPr>
                <w:b/>
                <w:sz w:val="20"/>
                <w:szCs w:val="20"/>
              </w:rPr>
            </w:pPr>
            <w:r w:rsidRPr="00320581">
              <w:rPr>
                <w:b/>
                <w:sz w:val="20"/>
                <w:szCs w:val="20"/>
              </w:rPr>
              <w:t>Portuguese</w:t>
            </w:r>
          </w:p>
          <w:p w14:paraId="5014C14B" w14:textId="77777777" w:rsidR="00352DEC" w:rsidRPr="00320581" w:rsidRDefault="00352DEC" w:rsidP="0025614F">
            <w:pPr>
              <w:pStyle w:val="ListParagraph"/>
              <w:ind w:left="0"/>
              <w:jc w:val="center"/>
              <w:rPr>
                <w:b/>
                <w:sz w:val="20"/>
                <w:szCs w:val="20"/>
              </w:rPr>
            </w:pPr>
            <w:r w:rsidRPr="00320581">
              <w:rPr>
                <w:b/>
                <w:sz w:val="20"/>
                <w:szCs w:val="20"/>
              </w:rPr>
              <w:t>[Mandatory]</w:t>
            </w:r>
          </w:p>
          <w:p w14:paraId="47484372" w14:textId="77777777" w:rsidR="00352DEC" w:rsidRPr="00320581" w:rsidRDefault="00352DEC" w:rsidP="0025614F">
            <w:pPr>
              <w:pStyle w:val="ListParagraph"/>
              <w:ind w:left="0"/>
              <w:jc w:val="center"/>
              <w:rPr>
                <w:b/>
                <w:sz w:val="20"/>
                <w:szCs w:val="20"/>
              </w:rPr>
            </w:pPr>
          </w:p>
        </w:tc>
      </w:tr>
      <w:tr w:rsidR="00352DEC" w14:paraId="018C4AC7" w14:textId="77777777" w:rsidTr="0025614F">
        <w:trPr>
          <w:trHeight w:val="769"/>
        </w:trPr>
        <w:tc>
          <w:tcPr>
            <w:tcW w:w="383" w:type="dxa"/>
            <w:tcBorders>
              <w:top w:val="single" w:sz="4" w:space="0" w:color="auto"/>
              <w:left w:val="single" w:sz="4" w:space="0" w:color="auto"/>
              <w:bottom w:val="single" w:sz="4" w:space="0" w:color="auto"/>
              <w:right w:val="single" w:sz="4" w:space="0" w:color="auto"/>
            </w:tcBorders>
            <w:hideMark/>
          </w:tcPr>
          <w:p w14:paraId="34C67BBC" w14:textId="77777777" w:rsidR="00352DEC" w:rsidRDefault="00352DEC" w:rsidP="0025614F">
            <w:pPr>
              <w:pStyle w:val="ListParagraph"/>
              <w:ind w:left="0"/>
              <w:rPr>
                <w:b/>
              </w:rPr>
            </w:pPr>
            <w:proofErr w:type="spellStart"/>
            <w:r>
              <w:rPr>
                <w:b/>
              </w:rPr>
              <w:t>i</w:t>
            </w:r>
            <w:proofErr w:type="spellEnd"/>
            <w:r>
              <w:rPr>
                <w:b/>
              </w:rPr>
              <w:t>.</w:t>
            </w:r>
          </w:p>
        </w:tc>
        <w:tc>
          <w:tcPr>
            <w:tcW w:w="1421" w:type="dxa"/>
            <w:tcBorders>
              <w:top w:val="single" w:sz="4" w:space="0" w:color="auto"/>
              <w:left w:val="single" w:sz="4" w:space="0" w:color="auto"/>
              <w:bottom w:val="single" w:sz="4" w:space="0" w:color="auto"/>
              <w:right w:val="single" w:sz="4" w:space="0" w:color="auto"/>
            </w:tcBorders>
            <w:shd w:val="clear" w:color="auto" w:fill="auto"/>
          </w:tcPr>
          <w:p w14:paraId="3D85A999" w14:textId="77777777" w:rsidR="00352DEC" w:rsidRPr="00907731" w:rsidRDefault="00352DEC" w:rsidP="0025614F">
            <w:pPr>
              <w:pStyle w:val="ListParagraph"/>
              <w:ind w:left="0"/>
              <w:rPr>
                <w:b/>
              </w:rPr>
            </w:pPr>
            <w:r w:rsidRPr="00907731">
              <w:rPr>
                <w:b/>
              </w:rPr>
              <w:t>Daily rate [Mandatory]</w:t>
            </w:r>
          </w:p>
          <w:p w14:paraId="4BC8254D" w14:textId="77777777" w:rsidR="00352DEC" w:rsidRPr="00907731" w:rsidRDefault="00352DEC" w:rsidP="0025614F">
            <w:pPr>
              <w:pStyle w:val="ListParagraph"/>
              <w:ind w:left="0"/>
              <w:rPr>
                <w:b/>
              </w:rPr>
            </w:pPr>
          </w:p>
        </w:tc>
        <w:tc>
          <w:tcPr>
            <w:tcW w:w="1382" w:type="dxa"/>
            <w:tcBorders>
              <w:top w:val="single" w:sz="4" w:space="0" w:color="auto"/>
              <w:left w:val="single" w:sz="4" w:space="0" w:color="auto"/>
              <w:bottom w:val="single" w:sz="4" w:space="0" w:color="auto"/>
              <w:right w:val="single" w:sz="4" w:space="0" w:color="auto"/>
            </w:tcBorders>
          </w:tcPr>
          <w:p w14:paraId="584BE931" w14:textId="77777777" w:rsidR="00352DEC" w:rsidRDefault="00352DEC" w:rsidP="0025614F">
            <w:pPr>
              <w:pStyle w:val="ListParagraph"/>
              <w:ind w:left="0"/>
              <w:rPr>
                <w:b/>
              </w:rPr>
            </w:pPr>
          </w:p>
        </w:tc>
        <w:tc>
          <w:tcPr>
            <w:tcW w:w="1939" w:type="dxa"/>
            <w:tcBorders>
              <w:top w:val="single" w:sz="4" w:space="0" w:color="auto"/>
              <w:left w:val="single" w:sz="4" w:space="0" w:color="auto"/>
              <w:bottom w:val="single" w:sz="4" w:space="0" w:color="auto"/>
              <w:right w:val="single" w:sz="4" w:space="0" w:color="auto"/>
            </w:tcBorders>
          </w:tcPr>
          <w:p w14:paraId="733DDE0E" w14:textId="77777777" w:rsidR="00352DEC" w:rsidRDefault="00352DEC" w:rsidP="0025614F">
            <w:pPr>
              <w:pStyle w:val="ListParagraph"/>
              <w:ind w:left="0"/>
              <w:rPr>
                <w:b/>
              </w:rPr>
            </w:pPr>
          </w:p>
        </w:tc>
        <w:tc>
          <w:tcPr>
            <w:tcW w:w="995" w:type="dxa"/>
            <w:tcBorders>
              <w:top w:val="single" w:sz="4" w:space="0" w:color="auto"/>
              <w:left w:val="single" w:sz="4" w:space="0" w:color="auto"/>
              <w:bottom w:val="single" w:sz="4" w:space="0" w:color="auto"/>
              <w:right w:val="single" w:sz="4" w:space="0" w:color="auto"/>
            </w:tcBorders>
          </w:tcPr>
          <w:p w14:paraId="277CB673" w14:textId="77777777" w:rsidR="00352DEC" w:rsidRDefault="00352DEC" w:rsidP="0025614F">
            <w:pPr>
              <w:pStyle w:val="ListParagraph"/>
              <w:ind w:left="0"/>
              <w:rPr>
                <w:b/>
              </w:rPr>
            </w:pPr>
          </w:p>
        </w:tc>
        <w:tc>
          <w:tcPr>
            <w:tcW w:w="1382" w:type="dxa"/>
            <w:tcBorders>
              <w:top w:val="single" w:sz="4" w:space="0" w:color="auto"/>
              <w:left w:val="single" w:sz="4" w:space="0" w:color="auto"/>
              <w:bottom w:val="single" w:sz="4" w:space="0" w:color="auto"/>
              <w:right w:val="single" w:sz="4" w:space="0" w:color="auto"/>
            </w:tcBorders>
          </w:tcPr>
          <w:p w14:paraId="76701AE3" w14:textId="77777777" w:rsidR="00352DEC" w:rsidRDefault="00352DEC" w:rsidP="0025614F">
            <w:pPr>
              <w:pStyle w:val="ListParagraph"/>
              <w:ind w:left="0"/>
              <w:rPr>
                <w:b/>
              </w:rPr>
            </w:pPr>
          </w:p>
        </w:tc>
        <w:tc>
          <w:tcPr>
            <w:tcW w:w="1021" w:type="dxa"/>
            <w:tcBorders>
              <w:top w:val="single" w:sz="4" w:space="0" w:color="auto"/>
              <w:left w:val="single" w:sz="4" w:space="0" w:color="auto"/>
              <w:bottom w:val="single" w:sz="4" w:space="0" w:color="auto"/>
              <w:right w:val="single" w:sz="4" w:space="0" w:color="auto"/>
            </w:tcBorders>
          </w:tcPr>
          <w:p w14:paraId="45C470BF" w14:textId="77777777" w:rsidR="00352DEC" w:rsidRDefault="00352DEC" w:rsidP="0025614F">
            <w:pPr>
              <w:pStyle w:val="ListParagraph"/>
              <w:ind w:left="0"/>
              <w:rPr>
                <w:b/>
              </w:rPr>
            </w:pPr>
          </w:p>
        </w:tc>
        <w:tc>
          <w:tcPr>
            <w:tcW w:w="1256" w:type="dxa"/>
            <w:tcBorders>
              <w:top w:val="single" w:sz="4" w:space="0" w:color="auto"/>
              <w:left w:val="single" w:sz="4" w:space="0" w:color="auto"/>
              <w:bottom w:val="single" w:sz="4" w:space="0" w:color="auto"/>
              <w:right w:val="single" w:sz="4" w:space="0" w:color="auto"/>
            </w:tcBorders>
          </w:tcPr>
          <w:p w14:paraId="1C263A03" w14:textId="77777777" w:rsidR="00352DEC" w:rsidRDefault="00352DEC" w:rsidP="0025614F">
            <w:pPr>
              <w:pStyle w:val="ListParagraph"/>
              <w:ind w:left="0"/>
              <w:rPr>
                <w:b/>
              </w:rPr>
            </w:pPr>
          </w:p>
        </w:tc>
      </w:tr>
      <w:tr w:rsidR="00352DEC" w14:paraId="35438B21" w14:textId="77777777" w:rsidTr="0025614F">
        <w:trPr>
          <w:trHeight w:val="505"/>
        </w:trPr>
        <w:tc>
          <w:tcPr>
            <w:tcW w:w="383" w:type="dxa"/>
            <w:tcBorders>
              <w:top w:val="single" w:sz="4" w:space="0" w:color="auto"/>
              <w:left w:val="single" w:sz="4" w:space="0" w:color="auto"/>
              <w:bottom w:val="single" w:sz="4" w:space="0" w:color="auto"/>
              <w:right w:val="single" w:sz="4" w:space="0" w:color="auto"/>
            </w:tcBorders>
            <w:hideMark/>
          </w:tcPr>
          <w:p w14:paraId="7E1D64EB" w14:textId="77777777" w:rsidR="00352DEC" w:rsidRDefault="00352DEC" w:rsidP="0025614F">
            <w:pPr>
              <w:pStyle w:val="ListParagraph"/>
              <w:ind w:left="0"/>
              <w:rPr>
                <w:b/>
              </w:rPr>
            </w:pPr>
            <w:r>
              <w:rPr>
                <w:b/>
              </w:rPr>
              <w:t>ii.</w:t>
            </w:r>
          </w:p>
        </w:tc>
        <w:tc>
          <w:tcPr>
            <w:tcW w:w="1421" w:type="dxa"/>
            <w:tcBorders>
              <w:top w:val="single" w:sz="4" w:space="0" w:color="auto"/>
              <w:left w:val="single" w:sz="4" w:space="0" w:color="auto"/>
              <w:bottom w:val="single" w:sz="4" w:space="0" w:color="auto"/>
              <w:right w:val="single" w:sz="4" w:space="0" w:color="auto"/>
            </w:tcBorders>
            <w:shd w:val="clear" w:color="auto" w:fill="auto"/>
          </w:tcPr>
          <w:p w14:paraId="48B58727" w14:textId="77777777" w:rsidR="00352DEC" w:rsidRPr="00907731" w:rsidRDefault="00352DEC" w:rsidP="0025614F">
            <w:pPr>
              <w:pStyle w:val="ListParagraph"/>
              <w:ind w:left="0"/>
              <w:rPr>
                <w:b/>
              </w:rPr>
            </w:pPr>
            <w:r w:rsidRPr="00907731">
              <w:rPr>
                <w:b/>
              </w:rPr>
              <w:t>Hourly rate [Optional]</w:t>
            </w:r>
          </w:p>
          <w:p w14:paraId="770ECB3E" w14:textId="77777777" w:rsidR="00352DEC" w:rsidRPr="00907731" w:rsidRDefault="00352DEC" w:rsidP="0025614F">
            <w:pPr>
              <w:pStyle w:val="ListParagraph"/>
              <w:ind w:left="0"/>
              <w:rPr>
                <w:b/>
              </w:rPr>
            </w:pPr>
          </w:p>
        </w:tc>
        <w:tc>
          <w:tcPr>
            <w:tcW w:w="1382" w:type="dxa"/>
            <w:tcBorders>
              <w:top w:val="single" w:sz="4" w:space="0" w:color="auto"/>
              <w:left w:val="single" w:sz="4" w:space="0" w:color="auto"/>
              <w:bottom w:val="single" w:sz="4" w:space="0" w:color="auto"/>
              <w:right w:val="single" w:sz="4" w:space="0" w:color="auto"/>
            </w:tcBorders>
          </w:tcPr>
          <w:p w14:paraId="0D97EED4" w14:textId="77777777" w:rsidR="00352DEC" w:rsidRDefault="00352DEC" w:rsidP="0025614F">
            <w:pPr>
              <w:pStyle w:val="ListParagraph"/>
              <w:ind w:left="0"/>
              <w:rPr>
                <w:b/>
              </w:rPr>
            </w:pPr>
          </w:p>
        </w:tc>
        <w:tc>
          <w:tcPr>
            <w:tcW w:w="1939" w:type="dxa"/>
            <w:tcBorders>
              <w:top w:val="single" w:sz="4" w:space="0" w:color="auto"/>
              <w:left w:val="single" w:sz="4" w:space="0" w:color="auto"/>
              <w:bottom w:val="single" w:sz="4" w:space="0" w:color="auto"/>
              <w:right w:val="single" w:sz="4" w:space="0" w:color="auto"/>
            </w:tcBorders>
          </w:tcPr>
          <w:p w14:paraId="18B204AC" w14:textId="77777777" w:rsidR="00352DEC" w:rsidRDefault="00352DEC" w:rsidP="0025614F">
            <w:pPr>
              <w:pStyle w:val="ListParagraph"/>
              <w:ind w:left="0"/>
              <w:rPr>
                <w:b/>
              </w:rPr>
            </w:pPr>
          </w:p>
        </w:tc>
        <w:tc>
          <w:tcPr>
            <w:tcW w:w="995" w:type="dxa"/>
            <w:tcBorders>
              <w:top w:val="single" w:sz="4" w:space="0" w:color="auto"/>
              <w:left w:val="single" w:sz="4" w:space="0" w:color="auto"/>
              <w:bottom w:val="single" w:sz="4" w:space="0" w:color="auto"/>
              <w:right w:val="single" w:sz="4" w:space="0" w:color="auto"/>
            </w:tcBorders>
          </w:tcPr>
          <w:p w14:paraId="006A032B" w14:textId="77777777" w:rsidR="00352DEC" w:rsidRDefault="00352DEC" w:rsidP="0025614F">
            <w:pPr>
              <w:pStyle w:val="ListParagraph"/>
              <w:ind w:left="0"/>
              <w:rPr>
                <w:b/>
              </w:rPr>
            </w:pPr>
          </w:p>
        </w:tc>
        <w:tc>
          <w:tcPr>
            <w:tcW w:w="1382" w:type="dxa"/>
            <w:tcBorders>
              <w:top w:val="single" w:sz="4" w:space="0" w:color="auto"/>
              <w:left w:val="single" w:sz="4" w:space="0" w:color="auto"/>
              <w:bottom w:val="single" w:sz="4" w:space="0" w:color="auto"/>
              <w:right w:val="single" w:sz="4" w:space="0" w:color="auto"/>
            </w:tcBorders>
          </w:tcPr>
          <w:p w14:paraId="7E084370" w14:textId="77777777" w:rsidR="00352DEC" w:rsidRDefault="00352DEC" w:rsidP="0025614F">
            <w:pPr>
              <w:pStyle w:val="ListParagraph"/>
              <w:ind w:left="0"/>
              <w:rPr>
                <w:b/>
              </w:rPr>
            </w:pPr>
          </w:p>
        </w:tc>
        <w:tc>
          <w:tcPr>
            <w:tcW w:w="1021" w:type="dxa"/>
            <w:tcBorders>
              <w:top w:val="single" w:sz="4" w:space="0" w:color="auto"/>
              <w:left w:val="single" w:sz="4" w:space="0" w:color="auto"/>
              <w:bottom w:val="single" w:sz="4" w:space="0" w:color="auto"/>
              <w:right w:val="single" w:sz="4" w:space="0" w:color="auto"/>
            </w:tcBorders>
          </w:tcPr>
          <w:p w14:paraId="1E101015" w14:textId="77777777" w:rsidR="00352DEC" w:rsidRDefault="00352DEC" w:rsidP="0025614F">
            <w:pPr>
              <w:pStyle w:val="ListParagraph"/>
              <w:ind w:left="0"/>
              <w:rPr>
                <w:b/>
              </w:rPr>
            </w:pPr>
          </w:p>
        </w:tc>
        <w:tc>
          <w:tcPr>
            <w:tcW w:w="1256" w:type="dxa"/>
            <w:tcBorders>
              <w:top w:val="single" w:sz="4" w:space="0" w:color="auto"/>
              <w:left w:val="single" w:sz="4" w:space="0" w:color="auto"/>
              <w:bottom w:val="single" w:sz="4" w:space="0" w:color="auto"/>
              <w:right w:val="single" w:sz="4" w:space="0" w:color="auto"/>
            </w:tcBorders>
          </w:tcPr>
          <w:p w14:paraId="6945C92C" w14:textId="77777777" w:rsidR="00352DEC" w:rsidRDefault="00352DEC" w:rsidP="0025614F">
            <w:pPr>
              <w:pStyle w:val="ListParagraph"/>
              <w:ind w:left="0"/>
              <w:rPr>
                <w:b/>
              </w:rPr>
            </w:pPr>
          </w:p>
        </w:tc>
      </w:tr>
    </w:tbl>
    <w:p w14:paraId="7B3D4B46" w14:textId="77777777" w:rsidR="00352DEC" w:rsidRDefault="00352DEC" w:rsidP="00352DEC">
      <w:pPr>
        <w:ind w:firstLine="720"/>
        <w:jc w:val="both"/>
        <w:rPr>
          <w:sz w:val="22"/>
          <w:szCs w:val="22"/>
        </w:rPr>
      </w:pPr>
    </w:p>
    <w:tbl>
      <w:tblPr>
        <w:tblStyle w:val="TableGrid"/>
        <w:tblW w:w="9874" w:type="dxa"/>
        <w:tblLook w:val="04A0" w:firstRow="1" w:lastRow="0" w:firstColumn="1" w:lastColumn="0" w:noHBand="0" w:noVBand="1"/>
      </w:tblPr>
      <w:tblGrid>
        <w:gridCol w:w="2614"/>
        <w:gridCol w:w="2509"/>
        <w:gridCol w:w="2427"/>
        <w:gridCol w:w="2324"/>
      </w:tblGrid>
      <w:tr w:rsidR="00352DEC" w14:paraId="515B3308" w14:textId="77777777" w:rsidTr="0025614F">
        <w:trPr>
          <w:trHeight w:val="431"/>
        </w:trPr>
        <w:tc>
          <w:tcPr>
            <w:tcW w:w="2614" w:type="dxa"/>
            <w:shd w:val="clear" w:color="auto" w:fill="D0CECE" w:themeFill="background2" w:themeFillShade="E6"/>
          </w:tcPr>
          <w:p w14:paraId="797DB7E9" w14:textId="77777777" w:rsidR="00352DEC" w:rsidRDefault="00352DEC" w:rsidP="0025614F">
            <w:pPr>
              <w:spacing w:before="120"/>
              <w:rPr>
                <w:sz w:val="20"/>
              </w:rPr>
            </w:pPr>
          </w:p>
        </w:tc>
        <w:tc>
          <w:tcPr>
            <w:tcW w:w="7260" w:type="dxa"/>
            <w:gridSpan w:val="3"/>
            <w:shd w:val="clear" w:color="auto" w:fill="D0CECE" w:themeFill="background2" w:themeFillShade="E6"/>
          </w:tcPr>
          <w:p w14:paraId="67054CAB" w14:textId="77777777" w:rsidR="00352DEC" w:rsidRPr="00BB3065" w:rsidRDefault="00352DEC" w:rsidP="0025614F">
            <w:pPr>
              <w:spacing w:before="120"/>
              <w:jc w:val="center"/>
              <w:rPr>
                <w:b/>
                <w:bCs/>
                <w:sz w:val="20"/>
              </w:rPr>
            </w:pPr>
            <w:r w:rsidRPr="00BB3065">
              <w:rPr>
                <w:b/>
                <w:bCs/>
                <w:sz w:val="20"/>
              </w:rPr>
              <w:t>Primary Services: Descript</w:t>
            </w:r>
            <w:r>
              <w:rPr>
                <w:b/>
                <w:bCs/>
                <w:sz w:val="20"/>
              </w:rPr>
              <w:t>ion</w:t>
            </w:r>
            <w:r w:rsidRPr="00BB3065">
              <w:rPr>
                <w:b/>
                <w:bCs/>
                <w:sz w:val="20"/>
              </w:rPr>
              <w:t xml:space="preserve"> of Activity or Item</w:t>
            </w:r>
          </w:p>
        </w:tc>
      </w:tr>
      <w:tr w:rsidR="00352DEC" w:rsidRPr="00BB3065" w14:paraId="46F1FAC0" w14:textId="77777777" w:rsidTr="0025614F">
        <w:trPr>
          <w:trHeight w:val="667"/>
        </w:trPr>
        <w:tc>
          <w:tcPr>
            <w:tcW w:w="2614" w:type="dxa"/>
            <w:shd w:val="clear" w:color="auto" w:fill="D0CECE" w:themeFill="background2" w:themeFillShade="E6"/>
          </w:tcPr>
          <w:p w14:paraId="32C19DDD" w14:textId="77777777" w:rsidR="00352DEC" w:rsidRPr="00BB3065" w:rsidRDefault="00352DEC" w:rsidP="0025614F">
            <w:pPr>
              <w:rPr>
                <w:b/>
                <w:bCs/>
                <w:sz w:val="20"/>
              </w:rPr>
            </w:pPr>
            <w:r w:rsidRPr="00BB3065">
              <w:rPr>
                <w:b/>
                <w:bCs/>
                <w:sz w:val="20"/>
              </w:rPr>
              <w:t>Cost per Services (USD)</w:t>
            </w:r>
          </w:p>
        </w:tc>
        <w:tc>
          <w:tcPr>
            <w:tcW w:w="2509" w:type="dxa"/>
            <w:shd w:val="clear" w:color="auto" w:fill="D0CECE" w:themeFill="background2" w:themeFillShade="E6"/>
          </w:tcPr>
          <w:p w14:paraId="48D1E699" w14:textId="77777777" w:rsidR="00352DEC" w:rsidRPr="00BB3065" w:rsidRDefault="00352DEC" w:rsidP="0025614F">
            <w:pPr>
              <w:jc w:val="center"/>
              <w:rPr>
                <w:b/>
                <w:bCs/>
                <w:sz w:val="20"/>
              </w:rPr>
            </w:pPr>
            <w:r w:rsidRPr="00BB3065">
              <w:rPr>
                <w:b/>
                <w:bCs/>
                <w:sz w:val="20"/>
              </w:rPr>
              <w:t>Translation rate per word of source text*</w:t>
            </w:r>
          </w:p>
          <w:p w14:paraId="37886814" w14:textId="77777777" w:rsidR="00352DEC" w:rsidRPr="00BB3065" w:rsidRDefault="00352DEC" w:rsidP="0025614F">
            <w:pPr>
              <w:jc w:val="center"/>
              <w:rPr>
                <w:b/>
                <w:bCs/>
                <w:sz w:val="20"/>
              </w:rPr>
            </w:pPr>
          </w:p>
        </w:tc>
        <w:tc>
          <w:tcPr>
            <w:tcW w:w="2427" w:type="dxa"/>
            <w:shd w:val="clear" w:color="auto" w:fill="D0CECE" w:themeFill="background2" w:themeFillShade="E6"/>
          </w:tcPr>
          <w:p w14:paraId="070DA1B5" w14:textId="77777777" w:rsidR="00352DEC" w:rsidRPr="00BB3065" w:rsidRDefault="00352DEC" w:rsidP="0025614F">
            <w:pPr>
              <w:jc w:val="center"/>
              <w:rPr>
                <w:b/>
                <w:bCs/>
                <w:sz w:val="20"/>
              </w:rPr>
            </w:pPr>
            <w:r w:rsidRPr="00BB3065">
              <w:rPr>
                <w:b/>
                <w:bCs/>
                <w:sz w:val="20"/>
              </w:rPr>
              <w:t>Editing (revision of translated text) rate per word</w:t>
            </w:r>
          </w:p>
        </w:tc>
        <w:tc>
          <w:tcPr>
            <w:tcW w:w="2323" w:type="dxa"/>
            <w:shd w:val="clear" w:color="auto" w:fill="D0CECE" w:themeFill="background2" w:themeFillShade="E6"/>
          </w:tcPr>
          <w:p w14:paraId="31015972" w14:textId="77777777" w:rsidR="00352DEC" w:rsidRPr="00BB3065" w:rsidRDefault="00352DEC" w:rsidP="0025614F">
            <w:pPr>
              <w:jc w:val="center"/>
              <w:rPr>
                <w:b/>
                <w:bCs/>
                <w:sz w:val="20"/>
              </w:rPr>
            </w:pPr>
            <w:r w:rsidRPr="00BB3065">
              <w:rPr>
                <w:b/>
                <w:bCs/>
                <w:sz w:val="20"/>
              </w:rPr>
              <w:t>Proofing rate per word</w:t>
            </w:r>
          </w:p>
          <w:p w14:paraId="1BD14933" w14:textId="77777777" w:rsidR="00352DEC" w:rsidRPr="00BB3065" w:rsidRDefault="00352DEC" w:rsidP="0025614F">
            <w:pPr>
              <w:jc w:val="center"/>
              <w:rPr>
                <w:b/>
                <w:bCs/>
                <w:sz w:val="20"/>
              </w:rPr>
            </w:pPr>
          </w:p>
        </w:tc>
      </w:tr>
      <w:tr w:rsidR="00352DEC" w14:paraId="67D60CC9" w14:textId="77777777" w:rsidTr="0025614F">
        <w:trPr>
          <w:trHeight w:val="339"/>
        </w:trPr>
        <w:tc>
          <w:tcPr>
            <w:tcW w:w="2614" w:type="dxa"/>
          </w:tcPr>
          <w:p w14:paraId="4C2D6DB1" w14:textId="77777777" w:rsidR="00352DEC" w:rsidRDefault="00352DEC" w:rsidP="0025614F">
            <w:pPr>
              <w:spacing w:before="120"/>
              <w:rPr>
                <w:sz w:val="20"/>
              </w:rPr>
            </w:pPr>
            <w:r>
              <w:rPr>
                <w:sz w:val="20"/>
              </w:rPr>
              <w:t>Spanish</w:t>
            </w:r>
          </w:p>
        </w:tc>
        <w:tc>
          <w:tcPr>
            <w:tcW w:w="2509" w:type="dxa"/>
          </w:tcPr>
          <w:p w14:paraId="05D60642" w14:textId="77777777" w:rsidR="00352DEC" w:rsidRDefault="00352DEC" w:rsidP="0025614F">
            <w:pPr>
              <w:spacing w:before="120"/>
              <w:rPr>
                <w:sz w:val="20"/>
              </w:rPr>
            </w:pPr>
          </w:p>
        </w:tc>
        <w:tc>
          <w:tcPr>
            <w:tcW w:w="2427" w:type="dxa"/>
          </w:tcPr>
          <w:p w14:paraId="7EBAB51D" w14:textId="77777777" w:rsidR="00352DEC" w:rsidRDefault="00352DEC" w:rsidP="0025614F">
            <w:pPr>
              <w:spacing w:before="120"/>
              <w:rPr>
                <w:sz w:val="20"/>
              </w:rPr>
            </w:pPr>
          </w:p>
        </w:tc>
        <w:tc>
          <w:tcPr>
            <w:tcW w:w="2323" w:type="dxa"/>
          </w:tcPr>
          <w:p w14:paraId="5BC32101" w14:textId="77777777" w:rsidR="00352DEC" w:rsidRDefault="00352DEC" w:rsidP="0025614F">
            <w:pPr>
              <w:spacing w:before="120"/>
              <w:rPr>
                <w:sz w:val="20"/>
              </w:rPr>
            </w:pPr>
          </w:p>
        </w:tc>
      </w:tr>
      <w:tr w:rsidR="00352DEC" w14:paraId="44D7EAAF" w14:textId="77777777" w:rsidTr="0025614F">
        <w:trPr>
          <w:trHeight w:val="339"/>
        </w:trPr>
        <w:tc>
          <w:tcPr>
            <w:tcW w:w="2614" w:type="dxa"/>
          </w:tcPr>
          <w:p w14:paraId="19B56AAA" w14:textId="77777777" w:rsidR="00352DEC" w:rsidRDefault="00352DEC" w:rsidP="0025614F">
            <w:pPr>
              <w:spacing w:before="120"/>
              <w:rPr>
                <w:sz w:val="20"/>
              </w:rPr>
            </w:pPr>
            <w:r>
              <w:rPr>
                <w:sz w:val="20"/>
              </w:rPr>
              <w:t>French</w:t>
            </w:r>
          </w:p>
        </w:tc>
        <w:tc>
          <w:tcPr>
            <w:tcW w:w="2509" w:type="dxa"/>
          </w:tcPr>
          <w:p w14:paraId="5FC9C7F5" w14:textId="77777777" w:rsidR="00352DEC" w:rsidRDefault="00352DEC" w:rsidP="0025614F">
            <w:pPr>
              <w:spacing w:before="120"/>
              <w:rPr>
                <w:sz w:val="20"/>
              </w:rPr>
            </w:pPr>
          </w:p>
        </w:tc>
        <w:tc>
          <w:tcPr>
            <w:tcW w:w="2427" w:type="dxa"/>
          </w:tcPr>
          <w:p w14:paraId="5B08F7CA" w14:textId="77777777" w:rsidR="00352DEC" w:rsidRDefault="00352DEC" w:rsidP="0025614F">
            <w:pPr>
              <w:spacing w:before="120"/>
              <w:rPr>
                <w:sz w:val="20"/>
              </w:rPr>
            </w:pPr>
          </w:p>
        </w:tc>
        <w:tc>
          <w:tcPr>
            <w:tcW w:w="2323" w:type="dxa"/>
          </w:tcPr>
          <w:p w14:paraId="0216EEE8" w14:textId="77777777" w:rsidR="00352DEC" w:rsidRDefault="00352DEC" w:rsidP="0025614F">
            <w:pPr>
              <w:spacing w:before="120"/>
              <w:rPr>
                <w:sz w:val="20"/>
              </w:rPr>
            </w:pPr>
          </w:p>
        </w:tc>
      </w:tr>
      <w:tr w:rsidR="00352DEC" w14:paraId="63DD00C4" w14:textId="77777777" w:rsidTr="0025614F">
        <w:trPr>
          <w:trHeight w:val="339"/>
        </w:trPr>
        <w:tc>
          <w:tcPr>
            <w:tcW w:w="2614" w:type="dxa"/>
          </w:tcPr>
          <w:p w14:paraId="2A532274" w14:textId="77777777" w:rsidR="00352DEC" w:rsidRDefault="00352DEC" w:rsidP="0025614F">
            <w:pPr>
              <w:spacing w:before="120"/>
              <w:rPr>
                <w:sz w:val="20"/>
              </w:rPr>
            </w:pPr>
            <w:r>
              <w:rPr>
                <w:sz w:val="20"/>
              </w:rPr>
              <w:t>Russian</w:t>
            </w:r>
          </w:p>
        </w:tc>
        <w:tc>
          <w:tcPr>
            <w:tcW w:w="2509" w:type="dxa"/>
          </w:tcPr>
          <w:p w14:paraId="525D95AE" w14:textId="77777777" w:rsidR="00352DEC" w:rsidRDefault="00352DEC" w:rsidP="0025614F">
            <w:pPr>
              <w:spacing w:before="120"/>
              <w:rPr>
                <w:sz w:val="20"/>
              </w:rPr>
            </w:pPr>
          </w:p>
        </w:tc>
        <w:tc>
          <w:tcPr>
            <w:tcW w:w="2427" w:type="dxa"/>
          </w:tcPr>
          <w:p w14:paraId="6B44105F" w14:textId="77777777" w:rsidR="00352DEC" w:rsidRDefault="00352DEC" w:rsidP="0025614F">
            <w:pPr>
              <w:spacing w:before="120"/>
              <w:rPr>
                <w:sz w:val="20"/>
              </w:rPr>
            </w:pPr>
          </w:p>
        </w:tc>
        <w:tc>
          <w:tcPr>
            <w:tcW w:w="2323" w:type="dxa"/>
          </w:tcPr>
          <w:p w14:paraId="2D34F663" w14:textId="77777777" w:rsidR="00352DEC" w:rsidRDefault="00352DEC" w:rsidP="0025614F">
            <w:pPr>
              <w:spacing w:before="120"/>
              <w:rPr>
                <w:sz w:val="20"/>
              </w:rPr>
            </w:pPr>
          </w:p>
        </w:tc>
      </w:tr>
      <w:tr w:rsidR="00352DEC" w14:paraId="21A78AFF" w14:textId="77777777" w:rsidTr="0025614F">
        <w:trPr>
          <w:trHeight w:val="339"/>
        </w:trPr>
        <w:tc>
          <w:tcPr>
            <w:tcW w:w="2614" w:type="dxa"/>
          </w:tcPr>
          <w:p w14:paraId="30734003" w14:textId="77777777" w:rsidR="00352DEC" w:rsidRDefault="00352DEC" w:rsidP="0025614F">
            <w:pPr>
              <w:spacing w:before="120"/>
              <w:rPr>
                <w:sz w:val="20"/>
              </w:rPr>
            </w:pPr>
            <w:r>
              <w:rPr>
                <w:sz w:val="20"/>
              </w:rPr>
              <w:t>Swahili</w:t>
            </w:r>
          </w:p>
        </w:tc>
        <w:tc>
          <w:tcPr>
            <w:tcW w:w="2509" w:type="dxa"/>
          </w:tcPr>
          <w:p w14:paraId="506B80A4" w14:textId="77777777" w:rsidR="00352DEC" w:rsidRDefault="00352DEC" w:rsidP="0025614F">
            <w:pPr>
              <w:spacing w:before="120"/>
              <w:rPr>
                <w:sz w:val="20"/>
              </w:rPr>
            </w:pPr>
          </w:p>
        </w:tc>
        <w:tc>
          <w:tcPr>
            <w:tcW w:w="2427" w:type="dxa"/>
          </w:tcPr>
          <w:p w14:paraId="4732ED58" w14:textId="77777777" w:rsidR="00352DEC" w:rsidRDefault="00352DEC" w:rsidP="0025614F">
            <w:pPr>
              <w:spacing w:before="120"/>
              <w:rPr>
                <w:sz w:val="20"/>
              </w:rPr>
            </w:pPr>
          </w:p>
        </w:tc>
        <w:tc>
          <w:tcPr>
            <w:tcW w:w="2323" w:type="dxa"/>
          </w:tcPr>
          <w:p w14:paraId="07C813AD" w14:textId="77777777" w:rsidR="00352DEC" w:rsidRDefault="00352DEC" w:rsidP="0025614F">
            <w:pPr>
              <w:spacing w:before="120"/>
              <w:rPr>
                <w:sz w:val="20"/>
              </w:rPr>
            </w:pPr>
          </w:p>
        </w:tc>
      </w:tr>
      <w:tr w:rsidR="00352DEC" w14:paraId="75D1FF42" w14:textId="77777777" w:rsidTr="0025614F">
        <w:trPr>
          <w:trHeight w:val="339"/>
        </w:trPr>
        <w:tc>
          <w:tcPr>
            <w:tcW w:w="2614" w:type="dxa"/>
          </w:tcPr>
          <w:p w14:paraId="338C267D" w14:textId="77777777" w:rsidR="00352DEC" w:rsidRDefault="00352DEC" w:rsidP="0025614F">
            <w:pPr>
              <w:spacing w:before="120"/>
              <w:rPr>
                <w:sz w:val="20"/>
              </w:rPr>
            </w:pPr>
            <w:r>
              <w:rPr>
                <w:sz w:val="20"/>
              </w:rPr>
              <w:t>Arabic</w:t>
            </w:r>
          </w:p>
        </w:tc>
        <w:tc>
          <w:tcPr>
            <w:tcW w:w="2509" w:type="dxa"/>
          </w:tcPr>
          <w:p w14:paraId="22AD58B0" w14:textId="77777777" w:rsidR="00352DEC" w:rsidRDefault="00352DEC" w:rsidP="0025614F">
            <w:pPr>
              <w:spacing w:before="120"/>
              <w:rPr>
                <w:sz w:val="20"/>
              </w:rPr>
            </w:pPr>
          </w:p>
        </w:tc>
        <w:tc>
          <w:tcPr>
            <w:tcW w:w="2427" w:type="dxa"/>
          </w:tcPr>
          <w:p w14:paraId="6F301227" w14:textId="77777777" w:rsidR="00352DEC" w:rsidRDefault="00352DEC" w:rsidP="0025614F">
            <w:pPr>
              <w:spacing w:before="120"/>
              <w:rPr>
                <w:sz w:val="20"/>
              </w:rPr>
            </w:pPr>
          </w:p>
        </w:tc>
        <w:tc>
          <w:tcPr>
            <w:tcW w:w="2323" w:type="dxa"/>
          </w:tcPr>
          <w:p w14:paraId="2235678B" w14:textId="77777777" w:rsidR="00352DEC" w:rsidRDefault="00352DEC" w:rsidP="0025614F">
            <w:pPr>
              <w:spacing w:before="120"/>
              <w:rPr>
                <w:sz w:val="20"/>
              </w:rPr>
            </w:pPr>
          </w:p>
        </w:tc>
      </w:tr>
      <w:tr w:rsidR="00352DEC" w14:paraId="65823E96" w14:textId="77777777" w:rsidTr="0025614F">
        <w:trPr>
          <w:trHeight w:val="339"/>
        </w:trPr>
        <w:tc>
          <w:tcPr>
            <w:tcW w:w="2614" w:type="dxa"/>
          </w:tcPr>
          <w:p w14:paraId="143A76EC" w14:textId="77777777" w:rsidR="00352DEC" w:rsidRDefault="00352DEC" w:rsidP="0025614F">
            <w:pPr>
              <w:spacing w:before="120"/>
              <w:rPr>
                <w:sz w:val="20"/>
              </w:rPr>
            </w:pPr>
            <w:r>
              <w:rPr>
                <w:sz w:val="20"/>
              </w:rPr>
              <w:t xml:space="preserve">Portuguese </w:t>
            </w:r>
          </w:p>
        </w:tc>
        <w:tc>
          <w:tcPr>
            <w:tcW w:w="2509" w:type="dxa"/>
          </w:tcPr>
          <w:p w14:paraId="21F0FD99" w14:textId="77777777" w:rsidR="00352DEC" w:rsidRDefault="00352DEC" w:rsidP="0025614F">
            <w:pPr>
              <w:spacing w:before="120"/>
              <w:rPr>
                <w:sz w:val="20"/>
              </w:rPr>
            </w:pPr>
          </w:p>
        </w:tc>
        <w:tc>
          <w:tcPr>
            <w:tcW w:w="2427" w:type="dxa"/>
          </w:tcPr>
          <w:p w14:paraId="353DA376" w14:textId="77777777" w:rsidR="00352DEC" w:rsidRDefault="00352DEC" w:rsidP="0025614F">
            <w:pPr>
              <w:spacing w:before="120"/>
              <w:rPr>
                <w:sz w:val="20"/>
              </w:rPr>
            </w:pPr>
          </w:p>
        </w:tc>
        <w:tc>
          <w:tcPr>
            <w:tcW w:w="2323" w:type="dxa"/>
          </w:tcPr>
          <w:p w14:paraId="18B4A748" w14:textId="77777777" w:rsidR="00352DEC" w:rsidRDefault="00352DEC" w:rsidP="0025614F">
            <w:pPr>
              <w:spacing w:before="120"/>
              <w:rPr>
                <w:sz w:val="20"/>
              </w:rPr>
            </w:pPr>
          </w:p>
        </w:tc>
      </w:tr>
      <w:tr w:rsidR="00352DEC" w14:paraId="09D91E92" w14:textId="77777777" w:rsidTr="0025614F">
        <w:trPr>
          <w:trHeight w:val="561"/>
        </w:trPr>
        <w:tc>
          <w:tcPr>
            <w:tcW w:w="2614" w:type="dxa"/>
          </w:tcPr>
          <w:p w14:paraId="50A7DAA1" w14:textId="77777777" w:rsidR="00352DEC" w:rsidRDefault="00352DEC" w:rsidP="0025614F">
            <w:pPr>
              <w:spacing w:before="120"/>
              <w:rPr>
                <w:sz w:val="20"/>
              </w:rPr>
            </w:pPr>
            <w:r>
              <w:rPr>
                <w:sz w:val="20"/>
              </w:rPr>
              <w:t xml:space="preserve">Other offered languages: </w:t>
            </w:r>
            <w:r w:rsidRPr="00BB3065">
              <w:rPr>
                <w:i/>
                <w:iCs/>
                <w:sz w:val="20"/>
              </w:rPr>
              <w:t>(</w:t>
            </w:r>
            <w:r>
              <w:rPr>
                <w:i/>
                <w:iCs/>
                <w:sz w:val="20"/>
              </w:rPr>
              <w:t>T</w:t>
            </w:r>
            <w:r w:rsidRPr="00BB3065">
              <w:rPr>
                <w:i/>
                <w:iCs/>
                <w:sz w:val="20"/>
              </w:rPr>
              <w:t>enderer to list below)</w:t>
            </w:r>
          </w:p>
        </w:tc>
        <w:tc>
          <w:tcPr>
            <w:tcW w:w="2509" w:type="dxa"/>
          </w:tcPr>
          <w:p w14:paraId="527B4008" w14:textId="77777777" w:rsidR="00352DEC" w:rsidRDefault="00352DEC" w:rsidP="0025614F">
            <w:pPr>
              <w:spacing w:before="120"/>
              <w:rPr>
                <w:sz w:val="20"/>
              </w:rPr>
            </w:pPr>
          </w:p>
        </w:tc>
        <w:tc>
          <w:tcPr>
            <w:tcW w:w="2427" w:type="dxa"/>
          </w:tcPr>
          <w:p w14:paraId="5D54622C" w14:textId="77777777" w:rsidR="00352DEC" w:rsidRDefault="00352DEC" w:rsidP="0025614F">
            <w:pPr>
              <w:spacing w:before="120"/>
              <w:rPr>
                <w:sz w:val="20"/>
              </w:rPr>
            </w:pPr>
          </w:p>
        </w:tc>
        <w:tc>
          <w:tcPr>
            <w:tcW w:w="2323" w:type="dxa"/>
          </w:tcPr>
          <w:p w14:paraId="09472813" w14:textId="77777777" w:rsidR="00352DEC" w:rsidRDefault="00352DEC" w:rsidP="0025614F">
            <w:pPr>
              <w:spacing w:before="120"/>
              <w:rPr>
                <w:sz w:val="20"/>
              </w:rPr>
            </w:pPr>
          </w:p>
        </w:tc>
      </w:tr>
      <w:tr w:rsidR="00352DEC" w14:paraId="578C9A15" w14:textId="77777777" w:rsidTr="0025614F">
        <w:trPr>
          <w:trHeight w:val="339"/>
        </w:trPr>
        <w:tc>
          <w:tcPr>
            <w:tcW w:w="2614" w:type="dxa"/>
          </w:tcPr>
          <w:p w14:paraId="69768D52" w14:textId="77777777" w:rsidR="00352DEC" w:rsidRDefault="00352DEC" w:rsidP="0025614F">
            <w:pPr>
              <w:spacing w:before="120"/>
              <w:rPr>
                <w:sz w:val="20"/>
              </w:rPr>
            </w:pPr>
          </w:p>
        </w:tc>
        <w:tc>
          <w:tcPr>
            <w:tcW w:w="2509" w:type="dxa"/>
          </w:tcPr>
          <w:p w14:paraId="04186B2B" w14:textId="77777777" w:rsidR="00352DEC" w:rsidRDefault="00352DEC" w:rsidP="0025614F">
            <w:pPr>
              <w:spacing w:before="120"/>
              <w:rPr>
                <w:sz w:val="20"/>
              </w:rPr>
            </w:pPr>
          </w:p>
        </w:tc>
        <w:tc>
          <w:tcPr>
            <w:tcW w:w="2427" w:type="dxa"/>
          </w:tcPr>
          <w:p w14:paraId="37D40512" w14:textId="77777777" w:rsidR="00352DEC" w:rsidRDefault="00352DEC" w:rsidP="0025614F">
            <w:pPr>
              <w:spacing w:before="120"/>
              <w:rPr>
                <w:sz w:val="20"/>
              </w:rPr>
            </w:pPr>
          </w:p>
        </w:tc>
        <w:tc>
          <w:tcPr>
            <w:tcW w:w="2323" w:type="dxa"/>
          </w:tcPr>
          <w:p w14:paraId="5BD36312" w14:textId="77777777" w:rsidR="00352DEC" w:rsidRDefault="00352DEC" w:rsidP="0025614F">
            <w:pPr>
              <w:spacing w:before="120"/>
              <w:rPr>
                <w:sz w:val="20"/>
              </w:rPr>
            </w:pPr>
          </w:p>
        </w:tc>
      </w:tr>
      <w:tr w:rsidR="00352DEC" w14:paraId="38E40275" w14:textId="77777777" w:rsidTr="0025614F">
        <w:trPr>
          <w:trHeight w:val="339"/>
        </w:trPr>
        <w:tc>
          <w:tcPr>
            <w:tcW w:w="2614" w:type="dxa"/>
          </w:tcPr>
          <w:p w14:paraId="47FFEAB9" w14:textId="77777777" w:rsidR="00352DEC" w:rsidRDefault="00352DEC" w:rsidP="0025614F">
            <w:pPr>
              <w:spacing w:before="120"/>
              <w:rPr>
                <w:sz w:val="20"/>
              </w:rPr>
            </w:pPr>
          </w:p>
        </w:tc>
        <w:tc>
          <w:tcPr>
            <w:tcW w:w="2509" w:type="dxa"/>
          </w:tcPr>
          <w:p w14:paraId="3FDCA5E8" w14:textId="77777777" w:rsidR="00352DEC" w:rsidRDefault="00352DEC" w:rsidP="0025614F">
            <w:pPr>
              <w:spacing w:before="120"/>
              <w:rPr>
                <w:sz w:val="20"/>
              </w:rPr>
            </w:pPr>
          </w:p>
        </w:tc>
        <w:tc>
          <w:tcPr>
            <w:tcW w:w="2427" w:type="dxa"/>
          </w:tcPr>
          <w:p w14:paraId="0ED581F0" w14:textId="77777777" w:rsidR="00352DEC" w:rsidRDefault="00352DEC" w:rsidP="0025614F">
            <w:pPr>
              <w:spacing w:before="120"/>
              <w:rPr>
                <w:sz w:val="20"/>
              </w:rPr>
            </w:pPr>
          </w:p>
        </w:tc>
        <w:tc>
          <w:tcPr>
            <w:tcW w:w="2323" w:type="dxa"/>
          </w:tcPr>
          <w:p w14:paraId="2FE680B2" w14:textId="77777777" w:rsidR="00352DEC" w:rsidRDefault="00352DEC" w:rsidP="0025614F">
            <w:pPr>
              <w:spacing w:before="120"/>
              <w:rPr>
                <w:sz w:val="20"/>
              </w:rPr>
            </w:pPr>
          </w:p>
        </w:tc>
      </w:tr>
      <w:tr w:rsidR="00352DEC" w14:paraId="645E5939" w14:textId="77777777" w:rsidTr="0025614F">
        <w:trPr>
          <w:trHeight w:val="339"/>
        </w:trPr>
        <w:tc>
          <w:tcPr>
            <w:tcW w:w="2614" w:type="dxa"/>
          </w:tcPr>
          <w:p w14:paraId="1E3F1B85" w14:textId="77777777" w:rsidR="00352DEC" w:rsidRDefault="00352DEC" w:rsidP="0025614F">
            <w:pPr>
              <w:spacing w:before="120"/>
              <w:rPr>
                <w:sz w:val="20"/>
              </w:rPr>
            </w:pPr>
          </w:p>
        </w:tc>
        <w:tc>
          <w:tcPr>
            <w:tcW w:w="2509" w:type="dxa"/>
          </w:tcPr>
          <w:p w14:paraId="760F8F0F" w14:textId="77777777" w:rsidR="00352DEC" w:rsidRDefault="00352DEC" w:rsidP="0025614F">
            <w:pPr>
              <w:spacing w:before="120"/>
              <w:rPr>
                <w:sz w:val="20"/>
              </w:rPr>
            </w:pPr>
          </w:p>
        </w:tc>
        <w:tc>
          <w:tcPr>
            <w:tcW w:w="2427" w:type="dxa"/>
          </w:tcPr>
          <w:p w14:paraId="4DF0392B" w14:textId="77777777" w:rsidR="00352DEC" w:rsidRDefault="00352DEC" w:rsidP="0025614F">
            <w:pPr>
              <w:spacing w:before="120"/>
              <w:rPr>
                <w:sz w:val="20"/>
              </w:rPr>
            </w:pPr>
          </w:p>
        </w:tc>
        <w:tc>
          <w:tcPr>
            <w:tcW w:w="2323" w:type="dxa"/>
          </w:tcPr>
          <w:p w14:paraId="13CE173E" w14:textId="77777777" w:rsidR="00352DEC" w:rsidRDefault="00352DEC" w:rsidP="0025614F">
            <w:pPr>
              <w:spacing w:before="120"/>
              <w:rPr>
                <w:sz w:val="20"/>
              </w:rPr>
            </w:pPr>
          </w:p>
        </w:tc>
      </w:tr>
      <w:tr w:rsidR="00352DEC" w14:paraId="69460298" w14:textId="77777777" w:rsidTr="0025614F">
        <w:trPr>
          <w:trHeight w:val="339"/>
        </w:trPr>
        <w:tc>
          <w:tcPr>
            <w:tcW w:w="2614" w:type="dxa"/>
          </w:tcPr>
          <w:p w14:paraId="1291C649" w14:textId="77777777" w:rsidR="00352DEC" w:rsidRDefault="00352DEC" w:rsidP="0025614F">
            <w:pPr>
              <w:spacing w:before="120"/>
              <w:rPr>
                <w:sz w:val="20"/>
              </w:rPr>
            </w:pPr>
          </w:p>
        </w:tc>
        <w:tc>
          <w:tcPr>
            <w:tcW w:w="2509" w:type="dxa"/>
          </w:tcPr>
          <w:p w14:paraId="7D70AB8B" w14:textId="77777777" w:rsidR="00352DEC" w:rsidRDefault="00352DEC" w:rsidP="0025614F">
            <w:pPr>
              <w:spacing w:before="120"/>
              <w:rPr>
                <w:sz w:val="20"/>
              </w:rPr>
            </w:pPr>
          </w:p>
        </w:tc>
        <w:tc>
          <w:tcPr>
            <w:tcW w:w="2427" w:type="dxa"/>
          </w:tcPr>
          <w:p w14:paraId="6671E935" w14:textId="77777777" w:rsidR="00352DEC" w:rsidRDefault="00352DEC" w:rsidP="0025614F">
            <w:pPr>
              <w:spacing w:before="120"/>
              <w:rPr>
                <w:sz w:val="20"/>
              </w:rPr>
            </w:pPr>
          </w:p>
        </w:tc>
        <w:tc>
          <w:tcPr>
            <w:tcW w:w="2323" w:type="dxa"/>
          </w:tcPr>
          <w:p w14:paraId="3B0C7DE1" w14:textId="77777777" w:rsidR="00352DEC" w:rsidRDefault="00352DEC" w:rsidP="0025614F">
            <w:pPr>
              <w:spacing w:before="120"/>
              <w:rPr>
                <w:sz w:val="20"/>
              </w:rPr>
            </w:pPr>
          </w:p>
        </w:tc>
      </w:tr>
    </w:tbl>
    <w:p w14:paraId="3DDE639A" w14:textId="77777777" w:rsidR="00352DEC" w:rsidRPr="00A115DA" w:rsidRDefault="00352DEC" w:rsidP="00352DEC">
      <w:pPr>
        <w:ind w:left="450"/>
        <w:rPr>
          <w:b/>
          <w:bCs/>
          <w:i/>
          <w:iCs/>
          <w:sz w:val="20"/>
        </w:rPr>
      </w:pPr>
      <w:r w:rsidRPr="00A115DA">
        <w:rPr>
          <w:b/>
          <w:bCs/>
          <w:i/>
          <w:iCs/>
          <w:sz w:val="20"/>
        </w:rPr>
        <w:t>* Industry standard output of 3000 words daily</w:t>
      </w:r>
    </w:p>
    <w:p w14:paraId="179FD161" w14:textId="77777777" w:rsidR="00352DEC" w:rsidRPr="00981BD7" w:rsidRDefault="00352DEC" w:rsidP="00352DEC">
      <w:pPr>
        <w:ind w:left="450"/>
        <w:rPr>
          <w:sz w:val="20"/>
        </w:rPr>
      </w:pPr>
    </w:p>
    <w:p w14:paraId="6930462F" w14:textId="77777777" w:rsidR="00352DEC" w:rsidRPr="00981BD7" w:rsidRDefault="00352DEC" w:rsidP="00352DEC">
      <w:pPr>
        <w:rPr>
          <w:sz w:val="20"/>
        </w:rPr>
      </w:pPr>
    </w:p>
    <w:tbl>
      <w:tblPr>
        <w:tblStyle w:val="TableGrid"/>
        <w:tblW w:w="0" w:type="auto"/>
        <w:tblInd w:w="355" w:type="dxa"/>
        <w:tblLook w:val="04A0" w:firstRow="1" w:lastRow="0" w:firstColumn="1" w:lastColumn="0" w:noHBand="0" w:noVBand="1"/>
      </w:tblPr>
      <w:tblGrid>
        <w:gridCol w:w="645"/>
        <w:gridCol w:w="6103"/>
        <w:gridCol w:w="2247"/>
      </w:tblGrid>
      <w:tr w:rsidR="00352DEC" w:rsidRPr="00981BD7" w14:paraId="5FD1114D" w14:textId="77777777" w:rsidTr="0025614F">
        <w:trPr>
          <w:trHeight w:val="491"/>
        </w:trPr>
        <w:tc>
          <w:tcPr>
            <w:tcW w:w="6839"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7C017201" w14:textId="77777777" w:rsidR="00352DEC" w:rsidRPr="00981BD7" w:rsidRDefault="00352DEC" w:rsidP="0025614F">
            <w:pPr>
              <w:spacing w:before="120" w:after="120"/>
              <w:rPr>
                <w:b/>
                <w:bCs/>
                <w:sz w:val="20"/>
              </w:rPr>
            </w:pPr>
            <w:r w:rsidRPr="00981BD7">
              <w:rPr>
                <w:b/>
                <w:bCs/>
                <w:sz w:val="20"/>
              </w:rPr>
              <w:lastRenderedPageBreak/>
              <w:t xml:space="preserve">B. Other </w:t>
            </w:r>
            <w:r>
              <w:rPr>
                <w:b/>
                <w:bCs/>
                <w:sz w:val="20"/>
              </w:rPr>
              <w:t>S</w:t>
            </w:r>
            <w:r w:rsidRPr="00981BD7">
              <w:rPr>
                <w:b/>
                <w:bCs/>
                <w:sz w:val="20"/>
              </w:rPr>
              <w:t>ervices (Optional)</w:t>
            </w:r>
          </w:p>
        </w:tc>
        <w:tc>
          <w:tcPr>
            <w:tcW w:w="2274"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5E7F9702" w14:textId="77777777" w:rsidR="00352DEC" w:rsidRPr="00981BD7" w:rsidRDefault="00352DEC" w:rsidP="0025614F">
            <w:pPr>
              <w:spacing w:before="120" w:after="120"/>
              <w:jc w:val="center"/>
              <w:rPr>
                <w:b/>
                <w:bCs/>
                <w:sz w:val="20"/>
              </w:rPr>
            </w:pPr>
            <w:r w:rsidRPr="00981BD7">
              <w:rPr>
                <w:b/>
                <w:bCs/>
                <w:sz w:val="20"/>
              </w:rPr>
              <w:t>Cost (USD)</w:t>
            </w:r>
          </w:p>
        </w:tc>
      </w:tr>
      <w:tr w:rsidR="00352DEC" w:rsidRPr="00981BD7" w14:paraId="742B786F" w14:textId="77777777" w:rsidTr="0025614F">
        <w:trPr>
          <w:trHeight w:val="491"/>
        </w:trPr>
        <w:tc>
          <w:tcPr>
            <w:tcW w:w="650" w:type="dxa"/>
            <w:tcBorders>
              <w:top w:val="single" w:sz="4" w:space="0" w:color="auto"/>
              <w:left w:val="single" w:sz="4" w:space="0" w:color="auto"/>
              <w:bottom w:val="single" w:sz="4" w:space="0" w:color="auto"/>
              <w:right w:val="single" w:sz="4" w:space="0" w:color="auto"/>
            </w:tcBorders>
            <w:hideMark/>
          </w:tcPr>
          <w:p w14:paraId="72918E30" w14:textId="77777777" w:rsidR="00352DEC" w:rsidRPr="00981BD7" w:rsidRDefault="00352DEC" w:rsidP="0025614F">
            <w:pPr>
              <w:spacing w:before="120" w:after="120"/>
              <w:rPr>
                <w:sz w:val="20"/>
              </w:rPr>
            </w:pPr>
            <w:proofErr w:type="spellStart"/>
            <w:r w:rsidRPr="00981BD7">
              <w:rPr>
                <w:sz w:val="20"/>
              </w:rPr>
              <w:t>i</w:t>
            </w:r>
            <w:proofErr w:type="spellEnd"/>
            <w:r w:rsidRPr="00981BD7">
              <w:rPr>
                <w:sz w:val="20"/>
              </w:rPr>
              <w:t>.</w:t>
            </w:r>
          </w:p>
        </w:tc>
        <w:tc>
          <w:tcPr>
            <w:tcW w:w="6189" w:type="dxa"/>
            <w:tcBorders>
              <w:top w:val="single" w:sz="4" w:space="0" w:color="auto"/>
              <w:left w:val="single" w:sz="4" w:space="0" w:color="auto"/>
              <w:bottom w:val="single" w:sz="4" w:space="0" w:color="auto"/>
              <w:right w:val="single" w:sz="4" w:space="0" w:color="auto"/>
            </w:tcBorders>
          </w:tcPr>
          <w:p w14:paraId="5508B1C3" w14:textId="77777777" w:rsidR="00352DEC" w:rsidRPr="00981BD7" w:rsidRDefault="00352DEC" w:rsidP="0025614F">
            <w:pPr>
              <w:spacing w:before="120" w:after="120"/>
              <w:rPr>
                <w:sz w:val="20"/>
              </w:rPr>
            </w:pPr>
            <w:r w:rsidRPr="00981BD7">
              <w:rPr>
                <w:sz w:val="20"/>
              </w:rPr>
              <w:t>Transcription of audio/video files rate per hour/audio minute</w:t>
            </w:r>
          </w:p>
        </w:tc>
        <w:tc>
          <w:tcPr>
            <w:tcW w:w="2274" w:type="dxa"/>
            <w:tcBorders>
              <w:top w:val="single" w:sz="4" w:space="0" w:color="auto"/>
              <w:left w:val="single" w:sz="4" w:space="0" w:color="auto"/>
              <w:bottom w:val="single" w:sz="4" w:space="0" w:color="auto"/>
              <w:right w:val="single" w:sz="4" w:space="0" w:color="auto"/>
            </w:tcBorders>
          </w:tcPr>
          <w:p w14:paraId="49985616" w14:textId="77777777" w:rsidR="00352DEC" w:rsidRPr="00981BD7" w:rsidRDefault="00352DEC" w:rsidP="0025614F">
            <w:pPr>
              <w:spacing w:before="120" w:after="120"/>
              <w:rPr>
                <w:sz w:val="20"/>
              </w:rPr>
            </w:pPr>
          </w:p>
        </w:tc>
      </w:tr>
      <w:tr w:rsidR="00352DEC" w:rsidRPr="00981BD7" w14:paraId="571946F5" w14:textId="77777777" w:rsidTr="0025614F">
        <w:trPr>
          <w:trHeight w:val="491"/>
        </w:trPr>
        <w:tc>
          <w:tcPr>
            <w:tcW w:w="650" w:type="dxa"/>
            <w:tcBorders>
              <w:top w:val="single" w:sz="4" w:space="0" w:color="auto"/>
              <w:left w:val="single" w:sz="4" w:space="0" w:color="auto"/>
              <w:bottom w:val="single" w:sz="4" w:space="0" w:color="auto"/>
              <w:right w:val="single" w:sz="4" w:space="0" w:color="auto"/>
            </w:tcBorders>
            <w:hideMark/>
          </w:tcPr>
          <w:p w14:paraId="42B8307C" w14:textId="77777777" w:rsidR="00352DEC" w:rsidRPr="00981BD7" w:rsidRDefault="00352DEC" w:rsidP="0025614F">
            <w:pPr>
              <w:spacing w:before="120" w:after="120"/>
              <w:rPr>
                <w:sz w:val="20"/>
              </w:rPr>
            </w:pPr>
            <w:r w:rsidRPr="00981BD7">
              <w:rPr>
                <w:sz w:val="20"/>
              </w:rPr>
              <w:t>ii.</w:t>
            </w:r>
          </w:p>
        </w:tc>
        <w:tc>
          <w:tcPr>
            <w:tcW w:w="6189" w:type="dxa"/>
            <w:tcBorders>
              <w:top w:val="single" w:sz="4" w:space="0" w:color="auto"/>
              <w:left w:val="single" w:sz="4" w:space="0" w:color="auto"/>
              <w:bottom w:val="single" w:sz="4" w:space="0" w:color="auto"/>
              <w:right w:val="single" w:sz="4" w:space="0" w:color="auto"/>
            </w:tcBorders>
          </w:tcPr>
          <w:p w14:paraId="2F28F01F" w14:textId="77777777" w:rsidR="00352DEC" w:rsidRPr="00981BD7" w:rsidRDefault="00352DEC" w:rsidP="0025614F">
            <w:pPr>
              <w:spacing w:before="120" w:after="120"/>
              <w:rPr>
                <w:sz w:val="20"/>
              </w:rPr>
            </w:pPr>
            <w:r w:rsidRPr="00981BD7">
              <w:rPr>
                <w:sz w:val="20"/>
              </w:rPr>
              <w:t>Voiceover and dubbing rate per hour/audio minute</w:t>
            </w:r>
          </w:p>
        </w:tc>
        <w:tc>
          <w:tcPr>
            <w:tcW w:w="2274" w:type="dxa"/>
            <w:tcBorders>
              <w:top w:val="single" w:sz="4" w:space="0" w:color="auto"/>
              <w:left w:val="single" w:sz="4" w:space="0" w:color="auto"/>
              <w:bottom w:val="single" w:sz="4" w:space="0" w:color="auto"/>
              <w:right w:val="single" w:sz="4" w:space="0" w:color="auto"/>
            </w:tcBorders>
          </w:tcPr>
          <w:p w14:paraId="50909E64" w14:textId="77777777" w:rsidR="00352DEC" w:rsidRPr="00981BD7" w:rsidRDefault="00352DEC" w:rsidP="0025614F">
            <w:pPr>
              <w:spacing w:before="120" w:after="120"/>
              <w:rPr>
                <w:sz w:val="20"/>
              </w:rPr>
            </w:pPr>
          </w:p>
        </w:tc>
      </w:tr>
    </w:tbl>
    <w:p w14:paraId="7FC3FCAB" w14:textId="77777777" w:rsidR="00352DEC" w:rsidRPr="00981BD7" w:rsidRDefault="00352DEC" w:rsidP="00352DEC">
      <w:pPr>
        <w:spacing w:before="120" w:after="120"/>
        <w:rPr>
          <w:sz w:val="20"/>
        </w:rPr>
      </w:pPr>
    </w:p>
    <w:tbl>
      <w:tblPr>
        <w:tblStyle w:val="TableGrid"/>
        <w:tblW w:w="0" w:type="auto"/>
        <w:tblInd w:w="355" w:type="dxa"/>
        <w:tblLook w:val="04A0" w:firstRow="1" w:lastRow="0" w:firstColumn="1" w:lastColumn="0" w:noHBand="0" w:noVBand="1"/>
      </w:tblPr>
      <w:tblGrid>
        <w:gridCol w:w="643"/>
        <w:gridCol w:w="6097"/>
        <w:gridCol w:w="2255"/>
      </w:tblGrid>
      <w:tr w:rsidR="00352DEC" w:rsidRPr="00981BD7" w14:paraId="407FBFCF" w14:textId="77777777" w:rsidTr="0025614F">
        <w:trPr>
          <w:trHeight w:val="721"/>
        </w:trPr>
        <w:tc>
          <w:tcPr>
            <w:tcW w:w="6848"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1CC119E5" w14:textId="77777777" w:rsidR="00352DEC" w:rsidRPr="00981BD7" w:rsidRDefault="00352DEC" w:rsidP="0025614F">
            <w:pPr>
              <w:spacing w:before="120" w:after="120"/>
              <w:rPr>
                <w:b/>
                <w:bCs/>
                <w:sz w:val="20"/>
              </w:rPr>
            </w:pPr>
            <w:r w:rsidRPr="00981BD7">
              <w:rPr>
                <w:b/>
                <w:bCs/>
                <w:sz w:val="20"/>
              </w:rPr>
              <w:t>C. Urgent translation</w:t>
            </w:r>
            <w:r>
              <w:rPr>
                <w:b/>
                <w:bCs/>
                <w:sz w:val="20"/>
              </w:rPr>
              <w:t xml:space="preserve"> </w:t>
            </w:r>
            <w:r w:rsidRPr="00981BD7">
              <w:rPr>
                <w:b/>
                <w:bCs/>
                <w:sz w:val="20"/>
              </w:rPr>
              <w:t>fee</w:t>
            </w:r>
          </w:p>
        </w:tc>
        <w:tc>
          <w:tcPr>
            <w:tcW w:w="2277"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370B1DB7" w14:textId="77777777" w:rsidR="00352DEC" w:rsidRPr="00981BD7" w:rsidRDefault="00352DEC" w:rsidP="0025614F">
            <w:pPr>
              <w:spacing w:before="120" w:after="120"/>
              <w:jc w:val="center"/>
              <w:rPr>
                <w:b/>
                <w:bCs/>
                <w:sz w:val="20"/>
              </w:rPr>
            </w:pPr>
            <w:r w:rsidRPr="00981BD7">
              <w:rPr>
                <w:b/>
                <w:bCs/>
                <w:sz w:val="20"/>
              </w:rPr>
              <w:t>Percentage %</w:t>
            </w:r>
            <w:r>
              <w:rPr>
                <w:b/>
                <w:bCs/>
                <w:sz w:val="20"/>
              </w:rPr>
              <w:t xml:space="preserve"> on the base rate</w:t>
            </w:r>
          </w:p>
        </w:tc>
      </w:tr>
      <w:tr w:rsidR="00352DEC" w:rsidRPr="00830F37" w14:paraId="1C4E2914" w14:textId="77777777" w:rsidTr="0025614F">
        <w:trPr>
          <w:trHeight w:val="957"/>
        </w:trPr>
        <w:tc>
          <w:tcPr>
            <w:tcW w:w="650" w:type="dxa"/>
            <w:tcBorders>
              <w:top w:val="single" w:sz="4" w:space="0" w:color="auto"/>
              <w:left w:val="single" w:sz="4" w:space="0" w:color="auto"/>
              <w:bottom w:val="single" w:sz="4" w:space="0" w:color="auto"/>
              <w:right w:val="single" w:sz="4" w:space="0" w:color="auto"/>
            </w:tcBorders>
            <w:hideMark/>
          </w:tcPr>
          <w:p w14:paraId="7FEE493A" w14:textId="77777777" w:rsidR="00352DEC" w:rsidRPr="00830F37" w:rsidRDefault="00352DEC" w:rsidP="0025614F">
            <w:pPr>
              <w:spacing w:before="120" w:after="120"/>
              <w:rPr>
                <w:sz w:val="20"/>
              </w:rPr>
            </w:pPr>
            <w:proofErr w:type="spellStart"/>
            <w:r w:rsidRPr="00830F37">
              <w:rPr>
                <w:sz w:val="20"/>
              </w:rPr>
              <w:t>i</w:t>
            </w:r>
            <w:proofErr w:type="spellEnd"/>
            <w:r w:rsidRPr="00830F37">
              <w:rPr>
                <w:sz w:val="20"/>
              </w:rPr>
              <w:t>.</w:t>
            </w:r>
          </w:p>
        </w:tc>
        <w:tc>
          <w:tcPr>
            <w:tcW w:w="6198" w:type="dxa"/>
            <w:tcBorders>
              <w:top w:val="single" w:sz="4" w:space="0" w:color="auto"/>
              <w:left w:val="single" w:sz="4" w:space="0" w:color="auto"/>
              <w:bottom w:val="single" w:sz="4" w:space="0" w:color="auto"/>
              <w:right w:val="single" w:sz="4" w:space="0" w:color="auto"/>
            </w:tcBorders>
          </w:tcPr>
          <w:p w14:paraId="737C3EE3" w14:textId="77777777" w:rsidR="00352DEC" w:rsidRPr="00830F37" w:rsidRDefault="00352DEC" w:rsidP="0025614F">
            <w:pPr>
              <w:spacing w:before="120" w:after="120"/>
              <w:rPr>
                <w:sz w:val="20"/>
              </w:rPr>
            </w:pPr>
            <w:r w:rsidRPr="00830F37">
              <w:rPr>
                <w:sz w:val="20"/>
              </w:rPr>
              <w:t>Urgent translation fee is percentage to be added on the regular rate(s) for delivery in less than 12 hours, if output required is less than 3000 words.</w:t>
            </w:r>
          </w:p>
        </w:tc>
        <w:tc>
          <w:tcPr>
            <w:tcW w:w="2277" w:type="dxa"/>
            <w:tcBorders>
              <w:top w:val="single" w:sz="4" w:space="0" w:color="auto"/>
              <w:left w:val="single" w:sz="4" w:space="0" w:color="auto"/>
              <w:bottom w:val="single" w:sz="4" w:space="0" w:color="auto"/>
              <w:right w:val="single" w:sz="4" w:space="0" w:color="auto"/>
            </w:tcBorders>
          </w:tcPr>
          <w:p w14:paraId="00857E62" w14:textId="77777777" w:rsidR="00352DEC" w:rsidRPr="00830F37" w:rsidRDefault="00352DEC" w:rsidP="0025614F">
            <w:pPr>
              <w:spacing w:before="120" w:after="120"/>
              <w:rPr>
                <w:sz w:val="20"/>
              </w:rPr>
            </w:pPr>
          </w:p>
        </w:tc>
      </w:tr>
    </w:tbl>
    <w:p w14:paraId="7D8AB5EF" w14:textId="77777777" w:rsidR="00352DEC" w:rsidRDefault="00352DEC" w:rsidP="00352DEC">
      <w:pPr>
        <w:ind w:firstLine="720"/>
        <w:jc w:val="both"/>
        <w:rPr>
          <w:sz w:val="22"/>
          <w:szCs w:val="22"/>
        </w:rPr>
      </w:pPr>
    </w:p>
    <w:p w14:paraId="4D729D14" w14:textId="77777777" w:rsidR="00352DEC" w:rsidRDefault="00352DEC" w:rsidP="00352DEC">
      <w:pPr>
        <w:ind w:firstLine="720"/>
        <w:jc w:val="both"/>
        <w:rPr>
          <w:sz w:val="22"/>
          <w:szCs w:val="22"/>
        </w:rPr>
      </w:pPr>
      <w:r>
        <w:rPr>
          <w:sz w:val="22"/>
          <w:szCs w:val="22"/>
        </w:rPr>
        <w:t>The prices quoted above will be valid for 90 days from the proposal submission deadline and for max. 2 years under the LTA</w:t>
      </w:r>
      <w:r w:rsidRPr="00DF64C7">
        <w:rPr>
          <w:sz w:val="22"/>
          <w:szCs w:val="22"/>
        </w:rPr>
        <w:t xml:space="preserve"> </w:t>
      </w:r>
      <w:r>
        <w:rPr>
          <w:sz w:val="22"/>
          <w:szCs w:val="22"/>
        </w:rPr>
        <w:t xml:space="preserve">in the event of an award. The initial duration of the LTA is 1 year, with an option to be </w:t>
      </w:r>
      <w:proofErr w:type="spellStart"/>
      <w:r>
        <w:rPr>
          <w:sz w:val="22"/>
          <w:szCs w:val="22"/>
        </w:rPr>
        <w:t>exsercised</w:t>
      </w:r>
      <w:proofErr w:type="spellEnd"/>
      <w:r>
        <w:rPr>
          <w:sz w:val="22"/>
          <w:szCs w:val="22"/>
        </w:rPr>
        <w:t xml:space="preserve"> by GCF for another year extension.</w:t>
      </w:r>
    </w:p>
    <w:p w14:paraId="4100E540" w14:textId="77777777" w:rsidR="00352DEC" w:rsidRDefault="00352DEC" w:rsidP="00352DEC">
      <w:pPr>
        <w:ind w:firstLine="720"/>
        <w:jc w:val="both"/>
        <w:rPr>
          <w:sz w:val="22"/>
          <w:szCs w:val="22"/>
        </w:rPr>
      </w:pPr>
      <w:r>
        <w:rPr>
          <w:sz w:val="22"/>
          <w:szCs w:val="22"/>
        </w:rPr>
        <w:t xml:space="preserve"> </w:t>
      </w:r>
    </w:p>
    <w:p w14:paraId="5A67B20C" w14:textId="77777777" w:rsidR="00352DEC" w:rsidRDefault="00352DEC" w:rsidP="00352DEC">
      <w:pPr>
        <w:ind w:firstLine="720"/>
        <w:jc w:val="both"/>
        <w:rPr>
          <w:sz w:val="22"/>
          <w:szCs w:val="22"/>
        </w:rPr>
      </w:pPr>
    </w:p>
    <w:p w14:paraId="5726627B" w14:textId="77777777" w:rsidR="00352DEC" w:rsidRDefault="00352DEC" w:rsidP="00352DEC">
      <w:pPr>
        <w:ind w:firstLine="720"/>
        <w:jc w:val="both"/>
        <w:rPr>
          <w:sz w:val="22"/>
          <w:szCs w:val="22"/>
        </w:rPr>
      </w:pPr>
      <w:r w:rsidRPr="00620C54">
        <w:rPr>
          <w:sz w:val="22"/>
          <w:szCs w:val="22"/>
        </w:rPr>
        <w:t xml:space="preserve">All other information that we have not provided automatically implies our full compliance with the requirements, </w:t>
      </w:r>
      <w:proofErr w:type="gramStart"/>
      <w:r w:rsidRPr="00620C54">
        <w:rPr>
          <w:sz w:val="22"/>
          <w:szCs w:val="22"/>
        </w:rPr>
        <w:t>terms</w:t>
      </w:r>
      <w:proofErr w:type="gramEnd"/>
      <w:r w:rsidRPr="00620C54">
        <w:rPr>
          <w:sz w:val="22"/>
          <w:szCs w:val="22"/>
        </w:rPr>
        <w:t xml:space="preserve"> and conditions of the RF</w:t>
      </w:r>
      <w:r>
        <w:rPr>
          <w:sz w:val="22"/>
          <w:szCs w:val="22"/>
        </w:rPr>
        <w:t>P</w:t>
      </w:r>
      <w:r w:rsidRPr="00620C54">
        <w:rPr>
          <w:sz w:val="22"/>
          <w:szCs w:val="22"/>
        </w:rPr>
        <w:t>.</w:t>
      </w:r>
    </w:p>
    <w:p w14:paraId="769CE6A4" w14:textId="77777777" w:rsidR="00352DEC" w:rsidRDefault="00352DEC" w:rsidP="00352DEC">
      <w:pPr>
        <w:ind w:firstLine="720"/>
        <w:jc w:val="both"/>
        <w:rPr>
          <w:sz w:val="22"/>
          <w:szCs w:val="22"/>
        </w:rPr>
      </w:pPr>
    </w:p>
    <w:p w14:paraId="7C49193C" w14:textId="77777777" w:rsidR="00352DEC" w:rsidRPr="00620C54" w:rsidRDefault="00352DEC" w:rsidP="00352DEC">
      <w:pPr>
        <w:ind w:firstLine="720"/>
        <w:jc w:val="both"/>
        <w:rPr>
          <w:sz w:val="22"/>
          <w:szCs w:val="22"/>
        </w:rPr>
      </w:pPr>
    </w:p>
    <w:p w14:paraId="1B5A1626" w14:textId="77777777" w:rsidR="00352DEC" w:rsidRPr="00620C54" w:rsidRDefault="00352DEC" w:rsidP="00352DEC">
      <w:pPr>
        <w:rPr>
          <w:sz w:val="22"/>
          <w:szCs w:val="22"/>
        </w:rPr>
      </w:pPr>
    </w:p>
    <w:p w14:paraId="6A107350" w14:textId="77777777" w:rsidR="00352DEC" w:rsidRPr="00620C54" w:rsidRDefault="00352DEC" w:rsidP="00352DEC">
      <w:pPr>
        <w:rPr>
          <w:sz w:val="22"/>
          <w:szCs w:val="22"/>
        </w:rPr>
      </w:pPr>
    </w:p>
    <w:p w14:paraId="1424B728" w14:textId="77777777" w:rsidR="00352DEC" w:rsidRPr="00620C54" w:rsidRDefault="00352DEC" w:rsidP="00352DEC">
      <w:pPr>
        <w:ind w:left="3960"/>
        <w:rPr>
          <w:i/>
          <w:sz w:val="22"/>
          <w:szCs w:val="22"/>
        </w:rPr>
      </w:pPr>
      <w:r w:rsidRPr="00620C54">
        <w:rPr>
          <w:i/>
          <w:sz w:val="22"/>
          <w:szCs w:val="22"/>
        </w:rPr>
        <w:t>[Name and Signature of the Supplier’s Authorized Person]</w:t>
      </w:r>
    </w:p>
    <w:p w14:paraId="5F932D01" w14:textId="77777777" w:rsidR="00352DEC" w:rsidRPr="00620C54" w:rsidRDefault="00352DEC" w:rsidP="00352DEC">
      <w:pPr>
        <w:ind w:left="3960"/>
        <w:rPr>
          <w:i/>
          <w:sz w:val="22"/>
          <w:szCs w:val="22"/>
        </w:rPr>
      </w:pPr>
      <w:r w:rsidRPr="00620C54">
        <w:rPr>
          <w:i/>
          <w:sz w:val="22"/>
          <w:szCs w:val="22"/>
        </w:rPr>
        <w:t>[Designation]</w:t>
      </w:r>
    </w:p>
    <w:p w14:paraId="2C327766" w14:textId="77777777" w:rsidR="00352DEC" w:rsidRPr="00620C54" w:rsidRDefault="00352DEC" w:rsidP="00352DEC">
      <w:pPr>
        <w:ind w:left="3960"/>
        <w:rPr>
          <w:b/>
          <w:i/>
          <w:sz w:val="22"/>
          <w:szCs w:val="22"/>
        </w:rPr>
      </w:pPr>
      <w:r w:rsidRPr="00620C54">
        <w:rPr>
          <w:i/>
          <w:sz w:val="22"/>
          <w:szCs w:val="22"/>
        </w:rPr>
        <w:t>[Date]</w:t>
      </w:r>
    </w:p>
    <w:p w14:paraId="26D33EBE" w14:textId="77777777" w:rsidR="000A1A85" w:rsidRDefault="000A1A85"/>
    <w:sectPr w:rsidR="000A1A8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Times New Roman">
    <w:panose1 w:val="02020603050405020304"/>
    <w:charset w:val="00"/>
    <w:family w:val="roman"/>
    <w:pitch w:val="variable"/>
    <w:sig w:usb0="E0002EFF" w:usb1="C000785B" w:usb2="00000009" w:usb3="00000000" w:csb0="000001FF" w:csb1="00000000"/>
  </w:font>
  <w:font w:name="Times New Roman Bold">
    <w:altName w:val="Times New Roman"/>
    <w:panose1 w:val="02020803070505020304"/>
    <w:charset w:val="00"/>
    <w:family w:val="roman"/>
    <w:pitch w:val="variable"/>
    <w:sig w:usb0="E0002AEF" w:usb1="C0007841"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52DEC"/>
    <w:rsid w:val="000A1A85"/>
    <w:rsid w:val="00352DEC"/>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99D5A65"/>
  <w15:chartTrackingRefBased/>
  <w15:docId w15:val="{02DBFFC2-84F0-471C-B9B0-124EB1260B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ko-KR"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52DEC"/>
    <w:pPr>
      <w:spacing w:after="0" w:line="240" w:lineRule="auto"/>
    </w:pPr>
    <w:rPr>
      <w:rFonts w:ascii="Times New Roman" w:eastAsia="Malgun Gothic" w:hAnsi="Times New Roman" w:cs="Times New Roman"/>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352DEC"/>
    <w:rPr>
      <w:sz w:val="20"/>
      <w:szCs w:val="20"/>
    </w:r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basedOn w:val="DefaultParagraphFont"/>
    <w:link w:val="FootnoteText"/>
    <w:uiPriority w:val="99"/>
    <w:rsid w:val="00352DEC"/>
    <w:rPr>
      <w:rFonts w:ascii="Times New Roman" w:eastAsia="Malgun Gothic" w:hAnsi="Times New Roman" w:cs="Times New Roman"/>
      <w:sz w:val="20"/>
      <w:szCs w:val="20"/>
      <w:lang w:eastAsia="en-US"/>
    </w:rPr>
  </w:style>
  <w:style w:type="paragraph" w:styleId="Header">
    <w:name w:val="header"/>
    <w:basedOn w:val="Normal"/>
    <w:link w:val="HeaderChar"/>
    <w:rsid w:val="00352DEC"/>
    <w:pPr>
      <w:tabs>
        <w:tab w:val="center" w:pos="4320"/>
        <w:tab w:val="right" w:pos="8640"/>
      </w:tabs>
    </w:pPr>
  </w:style>
  <w:style w:type="character" w:customStyle="1" w:styleId="HeaderChar">
    <w:name w:val="Header Char"/>
    <w:basedOn w:val="DefaultParagraphFont"/>
    <w:link w:val="Header"/>
    <w:rsid w:val="00352DEC"/>
    <w:rPr>
      <w:rFonts w:ascii="Times New Roman" w:eastAsia="Malgun Gothic" w:hAnsi="Times New Roman" w:cs="Times New Roman"/>
      <w:sz w:val="24"/>
      <w:szCs w:val="24"/>
      <w:lang w:eastAsia="en-US"/>
    </w:rPr>
  </w:style>
  <w:style w:type="paragraph" w:styleId="ListParagraph">
    <w:name w:val="List Paragraph"/>
    <w:aliases w:val="List Paragraph1,List Paragraph (numbered (a)),titre 3,corp de texte,Num Bullet 1,lp1,Table/Figure Heading,En tête 1,References,Numbered List Paragraph,Bullets,List Paragraph nowy,Liste 1,WB List Paragraph,Ha,Dot pt,F5 List Paragraph"/>
    <w:basedOn w:val="Normal"/>
    <w:link w:val="ListParagraphChar"/>
    <w:uiPriority w:val="34"/>
    <w:qFormat/>
    <w:rsid w:val="00352DEC"/>
    <w:pPr>
      <w:spacing w:after="160" w:line="259" w:lineRule="auto"/>
      <w:ind w:left="720"/>
      <w:contextualSpacing/>
    </w:pPr>
    <w:rPr>
      <w:rFonts w:ascii="Calibri" w:hAnsi="Calibri"/>
      <w:sz w:val="22"/>
      <w:szCs w:val="22"/>
      <w:lang w:eastAsia="ko-KR"/>
    </w:rPr>
  </w:style>
  <w:style w:type="table" w:styleId="TableGrid">
    <w:name w:val="Table Grid"/>
    <w:basedOn w:val="TableNormal"/>
    <w:uiPriority w:val="39"/>
    <w:rsid w:val="00352DEC"/>
    <w:pPr>
      <w:spacing w:after="0" w:line="240" w:lineRule="auto"/>
    </w:pPr>
    <w:rPr>
      <w:rFonts w:ascii="Times New Roman" w:eastAsia="Malgun Gothic" w:hAnsi="Times New Roman" w:cs="Times New Roman"/>
      <w:sz w:val="20"/>
      <w:szCs w:val="20"/>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aliases w:val="List Paragraph1 Char,List Paragraph (numbered (a)) Char,titre 3 Char,corp de texte Char,Num Bullet 1 Char,lp1 Char,Table/Figure Heading Char,En tête 1 Char,References Char,Numbered List Paragraph Char,Bullets Char,Liste 1 Char"/>
    <w:link w:val="ListParagraph"/>
    <w:uiPriority w:val="34"/>
    <w:qFormat/>
    <w:rsid w:val="00352DEC"/>
    <w:rPr>
      <w:rFonts w:ascii="Calibri" w:eastAsia="Malgun Gothic" w:hAnsi="Calibri" w:cs="Times New Roman"/>
    </w:rPr>
  </w:style>
  <w:style w:type="paragraph" w:styleId="BodyText2">
    <w:name w:val="Body Text 2"/>
    <w:basedOn w:val="Normal"/>
    <w:link w:val="BodyText2Char"/>
    <w:rsid w:val="00352DEC"/>
    <w:pPr>
      <w:spacing w:after="120" w:line="480" w:lineRule="auto"/>
    </w:pPr>
  </w:style>
  <w:style w:type="character" w:customStyle="1" w:styleId="BodyText2Char">
    <w:name w:val="Body Text 2 Char"/>
    <w:basedOn w:val="DefaultParagraphFont"/>
    <w:link w:val="BodyText2"/>
    <w:rsid w:val="00352DEC"/>
    <w:rPr>
      <w:rFonts w:ascii="Times New Roman" w:eastAsia="Malgun Gothic" w:hAnsi="Times New Roman" w:cs="Times New Roman"/>
      <w:sz w:val="24"/>
      <w:szCs w:val="24"/>
      <w:lang w:eastAsia="en-US"/>
    </w:rPr>
  </w:style>
  <w:style w:type="paragraph" w:customStyle="1" w:styleId="Section4-Heading1">
    <w:name w:val="Section 4 - Heading 1"/>
    <w:basedOn w:val="Normal"/>
    <w:rsid w:val="00352DEC"/>
    <w:pPr>
      <w:pBdr>
        <w:bottom w:val="single" w:sz="4" w:space="1" w:color="auto"/>
      </w:pBdr>
      <w:spacing w:after="240"/>
      <w:jc w:val="center"/>
    </w:pPr>
    <w:rPr>
      <w:rFonts w:ascii="Times New Roman Bold" w:eastAsia="Times New Roman" w:hAnsi="Times New Roman Bold"/>
      <w:b/>
      <w:sz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3.xml"/><Relationship Id="rId3" Type="http://schemas.openxmlformats.org/officeDocument/2006/relationships/webSettings" Target="webSettings.xml"/><Relationship Id="rId7" Type="http://schemas.openxmlformats.org/officeDocument/2006/relationships/customXml" Target="../customXml/item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3" ma:contentTypeDescription="Create a new document." ma:contentTypeScope="" ma:versionID="b0dd9e8c881f11fec7298331605bf2df">
  <xsd:schema xmlns:xsd="http://www.w3.org/2001/XMLSchema" xmlns:xs="http://www.w3.org/2001/XMLSchema" xmlns:p="http://schemas.microsoft.com/office/2006/metadata/properties" xmlns:ns2="6359199a-be3f-4719-8bab-f3711b11b2cd" xmlns:ns3="e8865cdb-a2f7-4354-a058-99949c42f7fb" targetNamespace="http://schemas.microsoft.com/office/2006/metadata/properties" ma:root="true" ma:fieldsID="abe41bdd43f5771c9eba4107db2b8c6e" ns2:_="" ns3:_="">
    <xsd:import namespace="6359199a-be3f-4719-8bab-f3711b11b2cd"/>
    <xsd:import namespace="e8865cdb-a2f7-4354-a058-99949c42f7fb"/>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element ref="ns3:MediaServiceAutoKeyPoints" minOccurs="0"/>
                <xsd:element ref="ns3:MediaServiceKeyPoints"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8EC8A975-AED6-4ADA-AA2D-69977F7DD90A}"/>
</file>

<file path=customXml/itemProps2.xml><?xml version="1.0" encoding="utf-8"?>
<ds:datastoreItem xmlns:ds="http://schemas.openxmlformats.org/officeDocument/2006/customXml" ds:itemID="{5A02CA9D-9C06-4AA8-873E-865D2D46062C}"/>
</file>

<file path=customXml/itemProps3.xml><?xml version="1.0" encoding="utf-8"?>
<ds:datastoreItem xmlns:ds="http://schemas.openxmlformats.org/officeDocument/2006/customXml" ds:itemID="{E1C3FEA0-6E65-4780-BEF3-4606D81FFAEC}"/>
</file>

<file path=docProps/app.xml><?xml version="1.0" encoding="utf-8"?>
<Properties xmlns="http://schemas.openxmlformats.org/officeDocument/2006/extended-properties" xmlns:vt="http://schemas.openxmlformats.org/officeDocument/2006/docPropsVTypes">
  <Template>Normal</Template>
  <TotalTime>0</TotalTime>
  <Pages>3</Pages>
  <Words>580</Words>
  <Characters>3312</Characters>
  <Application>Microsoft Office Word</Application>
  <DocSecurity>0</DocSecurity>
  <Lines>27</Lines>
  <Paragraphs>7</Paragraphs>
  <ScaleCrop>false</ScaleCrop>
  <Company/>
  <LinksUpToDate>false</LinksUpToDate>
  <CharactersWithSpaces>3885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SD01</dc:creator>
  <cp:keywords/>
  <dc:description/>
  <cp:lastModifiedBy>SD01</cp:lastModifiedBy>
  <cp:revision>1</cp:revision>
  <dcterms:created xsi:type="dcterms:W3CDTF">2022-05-06T09:10:00Z</dcterms:created>
  <dcterms:modified xsi:type="dcterms:W3CDTF">2022-05-06T09:10:00Z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ies>
</file>