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70648FD6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13521E31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>We, the undersigned, acknowledge receipt of your Request for Proposal (RFP) No</w:t>
      </w:r>
      <w:r w:rsidRPr="00F25626">
        <w:rPr>
          <w:b/>
          <w:sz w:val="22"/>
          <w:szCs w:val="22"/>
        </w:rPr>
        <w:t xml:space="preserve">. </w:t>
      </w:r>
      <w:r w:rsidR="000A1A5F" w:rsidRPr="3CE9257E">
        <w:rPr>
          <w:rFonts w:eastAsia="Times New Roman"/>
          <w:sz w:val="22"/>
          <w:szCs w:val="22"/>
        </w:rPr>
        <w:t>RFP 2021/0</w:t>
      </w:r>
      <w:r w:rsidR="008E23B8">
        <w:rPr>
          <w:rFonts w:eastAsia="Times New Roman"/>
          <w:sz w:val="22"/>
          <w:szCs w:val="22"/>
        </w:rPr>
        <w:t>45</w:t>
      </w:r>
      <w:r w:rsidR="000A1A5F" w:rsidRPr="3CE9257E">
        <w:rPr>
          <w:rFonts w:eastAsia="Times New Roman"/>
          <w:sz w:val="22"/>
          <w:szCs w:val="22"/>
        </w:rPr>
        <w:t xml:space="preserve"> – </w:t>
      </w:r>
      <w:r w:rsidR="00F4515D" w:rsidRPr="00F4515D">
        <w:rPr>
          <w:rFonts w:eastAsia="Times New Roman"/>
          <w:sz w:val="22"/>
          <w:szCs w:val="22"/>
        </w:rPr>
        <w:t>Provision of Consultancy Services for Development of a Georeferenced GCF Pipeline Monitoring System (the “GEO-Pipeline System”)</w:t>
      </w:r>
      <w:r w:rsidR="000A1A5F" w:rsidRPr="3CE9257E">
        <w:rPr>
          <w:rFonts w:eastAsia="Times New Roman"/>
          <w:sz w:val="22"/>
          <w:szCs w:val="22"/>
        </w:rPr>
        <w:t xml:space="preserve"> – dated </w:t>
      </w:r>
      <w:r w:rsidR="008E23B8">
        <w:rPr>
          <w:rFonts w:eastAsia="Times New Roman"/>
          <w:sz w:val="22"/>
          <w:szCs w:val="22"/>
        </w:rPr>
        <w:t>2</w:t>
      </w:r>
      <w:r w:rsidR="00A916C0">
        <w:rPr>
          <w:rFonts w:eastAsia="Times New Roman"/>
          <w:sz w:val="22"/>
          <w:szCs w:val="22"/>
        </w:rPr>
        <w:t>9</w:t>
      </w:r>
      <w:r w:rsidR="00FC6F64">
        <w:rPr>
          <w:rFonts w:eastAsia="Times New Roman"/>
          <w:sz w:val="22"/>
          <w:szCs w:val="22"/>
        </w:rPr>
        <w:t xml:space="preserve"> </w:t>
      </w:r>
      <w:r w:rsidR="008E23B8">
        <w:rPr>
          <w:rFonts w:eastAsia="Times New Roman"/>
          <w:sz w:val="22"/>
          <w:szCs w:val="22"/>
        </w:rPr>
        <w:t>October</w:t>
      </w:r>
      <w:r w:rsidR="000A1A5F" w:rsidRPr="3CE9257E">
        <w:rPr>
          <w:rFonts w:eastAsia="Times New Roman"/>
          <w:sz w:val="22"/>
          <w:szCs w:val="22"/>
        </w:rPr>
        <w:t xml:space="preserve"> 2021</w:t>
      </w:r>
      <w:r w:rsidR="001E6CD9" w:rsidRPr="00F25626">
        <w:rPr>
          <w:bCs/>
          <w:sz w:val="22"/>
          <w:szCs w:val="22"/>
          <w:lang w:val="en-GB"/>
        </w:rPr>
        <w:t>,</w:t>
      </w:r>
      <w:r w:rsidR="001E6CD9" w:rsidRPr="00F25626">
        <w:rPr>
          <w:b/>
          <w:sz w:val="22"/>
          <w:szCs w:val="22"/>
          <w:lang w:val="en-GB"/>
        </w:rPr>
        <w:t xml:space="preserve"> </w:t>
      </w:r>
      <w:r w:rsidR="001E6CD9" w:rsidRPr="00F25626">
        <w:rPr>
          <w:sz w:val="22"/>
          <w:szCs w:val="22"/>
        </w:rPr>
        <w:t>and hereby confirm that we</w:t>
      </w:r>
      <w:r w:rsidRPr="00F25626">
        <w:rPr>
          <w:sz w:val="22"/>
          <w:szCs w:val="22"/>
        </w:rPr>
        <w:t>:</w:t>
      </w:r>
    </w:p>
    <w:p w14:paraId="5492B838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</w:p>
    <w:p w14:paraId="19210539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54DE9F33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submit a proposal to the </w:t>
      </w:r>
      <w:r w:rsidR="001E6CD9" w:rsidRPr="00F25626">
        <w:rPr>
          <w:sz w:val="22"/>
          <w:szCs w:val="22"/>
        </w:rPr>
        <w:t>S</w:t>
      </w:r>
      <w:r w:rsidRPr="00F25626">
        <w:rPr>
          <w:sz w:val="22"/>
          <w:szCs w:val="22"/>
        </w:rPr>
        <w:t xml:space="preserve">ecretariat of the Green Climate Fund (GCF) by the deadline date of </w:t>
      </w:r>
      <w:r w:rsidR="00A916C0">
        <w:rPr>
          <w:sz w:val="22"/>
          <w:szCs w:val="22"/>
          <w:u w:val="single"/>
        </w:rPr>
        <w:t>Monday</w:t>
      </w:r>
      <w:r w:rsidR="008E23B8">
        <w:rPr>
          <w:sz w:val="22"/>
          <w:szCs w:val="22"/>
          <w:u w:val="single"/>
        </w:rPr>
        <w:t xml:space="preserve"> </w:t>
      </w:r>
      <w:r w:rsidR="008A5F3E">
        <w:rPr>
          <w:sz w:val="22"/>
          <w:szCs w:val="22"/>
          <w:u w:val="single"/>
        </w:rPr>
        <w:t>22</w:t>
      </w:r>
      <w:r w:rsidR="008E23B8">
        <w:rPr>
          <w:sz w:val="22"/>
          <w:szCs w:val="22"/>
          <w:u w:val="single"/>
        </w:rPr>
        <w:t xml:space="preserve"> November </w:t>
      </w:r>
      <w:r w:rsidR="00717CB6" w:rsidRPr="3CE9257E">
        <w:rPr>
          <w:sz w:val="22"/>
          <w:szCs w:val="22"/>
          <w:u w:val="single"/>
        </w:rPr>
        <w:t>2021 at 17:00 hrs. K</w:t>
      </w:r>
      <w:r w:rsidR="00717CB6">
        <w:rPr>
          <w:sz w:val="22"/>
          <w:szCs w:val="22"/>
          <w:u w:val="single"/>
        </w:rPr>
        <w:t xml:space="preserve">orean </w:t>
      </w:r>
      <w:r w:rsidR="00717CB6" w:rsidRPr="3CE9257E">
        <w:rPr>
          <w:sz w:val="22"/>
          <w:szCs w:val="22"/>
          <w:u w:val="single"/>
        </w:rPr>
        <w:t>S</w:t>
      </w:r>
      <w:r w:rsidR="00717CB6">
        <w:rPr>
          <w:sz w:val="22"/>
          <w:szCs w:val="22"/>
          <w:u w:val="single"/>
        </w:rPr>
        <w:t xml:space="preserve">tandard </w:t>
      </w:r>
      <w:r w:rsidR="00717CB6" w:rsidRPr="3CE9257E">
        <w:rPr>
          <w:sz w:val="22"/>
          <w:szCs w:val="22"/>
          <w:u w:val="single"/>
        </w:rPr>
        <w:t>T</w:t>
      </w:r>
      <w:r w:rsidR="00717CB6">
        <w:rPr>
          <w:sz w:val="22"/>
          <w:szCs w:val="22"/>
          <w:u w:val="single"/>
        </w:rPr>
        <w:t>ime (KST)</w:t>
      </w:r>
      <w:r w:rsidR="008D6E02" w:rsidRPr="00F25626">
        <w:rPr>
          <w:sz w:val="22"/>
          <w:szCs w:val="22"/>
        </w:rPr>
        <w:t>,</w:t>
      </w:r>
      <w:r w:rsidRPr="00F25626">
        <w:rPr>
          <w:sz w:val="22"/>
          <w:szCs w:val="22"/>
        </w:rPr>
        <w:t xml:space="preserve"> and that we:</w:t>
      </w:r>
    </w:p>
    <w:p w14:paraId="73940217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 xml:space="preserve"> INTEND </w:t>
      </w:r>
      <w:r w:rsidRPr="00F25626">
        <w:rPr>
          <w:sz w:val="22"/>
          <w:szCs w:val="22"/>
        </w:rPr>
        <w:tab/>
        <w:t>[   ] DO NOT INTEND</w:t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</w:p>
    <w:p w14:paraId="641BD73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A287FE4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send one (1) authorized representative to observe the public opening procedure on </w:t>
      </w:r>
      <w:r w:rsidR="00A916C0">
        <w:rPr>
          <w:sz w:val="22"/>
          <w:szCs w:val="22"/>
          <w:u w:val="single"/>
        </w:rPr>
        <w:t>Monday</w:t>
      </w:r>
      <w:r w:rsidR="008E23B8">
        <w:rPr>
          <w:sz w:val="22"/>
          <w:szCs w:val="22"/>
          <w:u w:val="single"/>
        </w:rPr>
        <w:t xml:space="preserve"> </w:t>
      </w:r>
      <w:r w:rsidR="008A5F3E">
        <w:rPr>
          <w:sz w:val="22"/>
          <w:szCs w:val="22"/>
          <w:u w:val="single"/>
        </w:rPr>
        <w:t>22</w:t>
      </w:r>
      <w:r w:rsidR="008E23B8">
        <w:rPr>
          <w:sz w:val="22"/>
          <w:szCs w:val="22"/>
          <w:u w:val="single"/>
        </w:rPr>
        <w:t xml:space="preserve"> November</w:t>
      </w:r>
      <w:r w:rsidR="00BC5452" w:rsidRPr="3CE9257E">
        <w:rPr>
          <w:sz w:val="22"/>
          <w:szCs w:val="22"/>
          <w:u w:val="single"/>
        </w:rPr>
        <w:t xml:space="preserve"> 2021 at 1</w:t>
      </w:r>
      <w:r w:rsidR="00BC5452">
        <w:rPr>
          <w:sz w:val="22"/>
          <w:szCs w:val="22"/>
          <w:u w:val="single"/>
        </w:rPr>
        <w:t>7</w:t>
      </w:r>
      <w:r w:rsidR="00BC5452" w:rsidRPr="3CE9257E">
        <w:rPr>
          <w:sz w:val="22"/>
          <w:szCs w:val="22"/>
          <w:u w:val="single"/>
        </w:rPr>
        <w:t>:</w:t>
      </w:r>
      <w:r w:rsidR="00BC5452">
        <w:rPr>
          <w:sz w:val="22"/>
          <w:szCs w:val="22"/>
          <w:u w:val="single"/>
        </w:rPr>
        <w:t>3</w:t>
      </w:r>
      <w:r w:rsidR="00BC5452" w:rsidRPr="3CE9257E">
        <w:rPr>
          <w:sz w:val="22"/>
          <w:szCs w:val="22"/>
          <w:u w:val="single"/>
        </w:rPr>
        <w:t>0 hrs</w:t>
      </w:r>
      <w:r w:rsidR="00BC5452">
        <w:rPr>
          <w:sz w:val="22"/>
          <w:szCs w:val="22"/>
          <w:u w:val="single"/>
        </w:rPr>
        <w:t>.</w:t>
      </w:r>
      <w:r w:rsidR="00BC5452" w:rsidRPr="3CE9257E">
        <w:rPr>
          <w:sz w:val="22"/>
          <w:szCs w:val="22"/>
          <w:u w:val="single"/>
        </w:rPr>
        <w:t xml:space="preserve"> </w:t>
      </w:r>
      <w:r w:rsidR="001E6CD9" w:rsidRPr="00F25626">
        <w:rPr>
          <w:sz w:val="22"/>
          <w:szCs w:val="22"/>
          <w:u w:val="single"/>
        </w:rPr>
        <w:t>Korean Time</w:t>
      </w:r>
      <w:r w:rsidR="00AE131A" w:rsidRPr="00F25626">
        <w:rPr>
          <w:sz w:val="22"/>
          <w:szCs w:val="22"/>
        </w:rPr>
        <w:t xml:space="preserve"> </w:t>
      </w:r>
      <w:r w:rsidR="00E76B18" w:rsidRPr="00F25626">
        <w:rPr>
          <w:sz w:val="22"/>
          <w:szCs w:val="22"/>
        </w:rPr>
        <w:t>(Note: attendance to the public opening procedure is optional.)</w:t>
      </w:r>
    </w:p>
    <w:p w14:paraId="4F7B9D45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We acknowledge that this RFP is confidential and proprietary to the </w:t>
      </w:r>
      <w:r w:rsidR="00796480" w:rsidRPr="00F25626">
        <w:rPr>
          <w:sz w:val="22"/>
          <w:szCs w:val="22"/>
        </w:rPr>
        <w:t>GCF and</w:t>
      </w:r>
      <w:r w:rsidRPr="00F2562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2562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Signature:</w:t>
      </w:r>
      <w:r w:rsidRPr="00F2562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Title:</w:t>
      </w:r>
      <w:r w:rsidRPr="00F2562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b/>
          <w:bCs/>
          <w:sz w:val="22"/>
          <w:szCs w:val="22"/>
        </w:rPr>
        <w:t>Name and Address of Vendor</w:t>
      </w:r>
      <w:r w:rsidRPr="00F25626">
        <w:rPr>
          <w:sz w:val="22"/>
          <w:szCs w:val="22"/>
        </w:rPr>
        <w:t>:</w:t>
      </w:r>
      <w:r w:rsidRPr="00F2562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Telephone:</w:t>
      </w:r>
      <w:r w:rsidRPr="00F2562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Facsimile:</w:t>
      </w:r>
      <w:r w:rsidRPr="00F25626">
        <w:rPr>
          <w:sz w:val="22"/>
          <w:szCs w:val="22"/>
        </w:rPr>
        <w:tab/>
        <w:t>_________</w:t>
      </w:r>
      <w:r w:rsidR="003428A6" w:rsidRPr="00F25626">
        <w:rPr>
          <w:sz w:val="22"/>
          <w:szCs w:val="22"/>
        </w:rPr>
        <w:t>_______________________________</w:t>
      </w:r>
    </w:p>
    <w:p w14:paraId="6C287D5F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If you do not intend to submit a proposal to the </w:t>
      </w:r>
      <w:r w:rsidR="001E066F" w:rsidRPr="00F25626">
        <w:rPr>
          <w:sz w:val="22"/>
          <w:szCs w:val="22"/>
        </w:rPr>
        <w:t>GCF</w:t>
      </w:r>
      <w:r w:rsidRPr="00F25626">
        <w:rPr>
          <w:sz w:val="22"/>
          <w:szCs w:val="22"/>
        </w:rPr>
        <w:t>, please indicate the reason:</w:t>
      </w:r>
    </w:p>
    <w:p w14:paraId="1183F52E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</w:t>
      </w:r>
      <w:proofErr w:type="gramStart"/>
      <w:r w:rsidRPr="00F25626">
        <w:rPr>
          <w:sz w:val="22"/>
          <w:szCs w:val="22"/>
        </w:rPr>
        <w:t xml:space="preserve">  ]</w:t>
      </w:r>
      <w:proofErr w:type="gramEnd"/>
      <w:r w:rsidRPr="00F2562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A74A2FE" w14:textId="05DAE583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Kindly return this acknowledgment letter immediately via </w:t>
      </w:r>
      <w:r w:rsidR="00AF1924" w:rsidRPr="00F25626">
        <w:rPr>
          <w:sz w:val="22"/>
          <w:szCs w:val="22"/>
        </w:rPr>
        <w:t xml:space="preserve">e-mail to </w:t>
      </w:r>
      <w:hyperlink r:id="rId11" w:history="1">
        <w:r w:rsidR="00AF1924" w:rsidRPr="00F25626">
          <w:rPr>
            <w:rStyle w:val="Hyperlink"/>
            <w:sz w:val="22"/>
            <w:szCs w:val="22"/>
          </w:rPr>
          <w:t>procurement@gcfund.org</w:t>
        </w:r>
      </w:hyperlink>
      <w:r w:rsidR="00AF1924" w:rsidRPr="00F25626">
        <w:rPr>
          <w:sz w:val="22"/>
          <w:szCs w:val="22"/>
        </w:rPr>
        <w:t xml:space="preserve"> </w:t>
      </w:r>
      <w:r w:rsidR="0066277A" w:rsidRPr="00F25626">
        <w:rPr>
          <w:sz w:val="22"/>
          <w:szCs w:val="22"/>
        </w:rPr>
        <w:t xml:space="preserve">copied to </w:t>
      </w:r>
      <w:hyperlink r:id="rId12" w:history="1">
        <w:r w:rsidR="0066277A" w:rsidRPr="00F25626">
          <w:rPr>
            <w:rStyle w:val="Hyperlink"/>
            <w:sz w:val="22"/>
            <w:szCs w:val="22"/>
          </w:rPr>
          <w:t>pkadonya@gcfund.org</w:t>
        </w:r>
      </w:hyperlink>
      <w:r w:rsidR="00BF0D8C">
        <w:rPr>
          <w:rStyle w:val="Hyperlink"/>
          <w:sz w:val="22"/>
          <w:szCs w:val="22"/>
          <w:u w:val="none"/>
        </w:rPr>
        <w:t xml:space="preserve"> </w:t>
      </w:r>
      <w:r w:rsidR="00BF0D8C">
        <w:rPr>
          <w:rStyle w:val="Hyperlink"/>
          <w:color w:val="auto"/>
          <w:sz w:val="22"/>
          <w:szCs w:val="22"/>
          <w:u w:val="none"/>
        </w:rPr>
        <w:t xml:space="preserve">and </w:t>
      </w:r>
      <w:hyperlink r:id="rId13" w:history="1">
        <w:r w:rsidR="00BF0D8C" w:rsidRPr="008D7FA5">
          <w:rPr>
            <w:rStyle w:val="Hyperlink"/>
            <w:sz w:val="22"/>
            <w:szCs w:val="22"/>
          </w:rPr>
          <w:t>jmkim@gcfund.org</w:t>
        </w:r>
      </w:hyperlink>
      <w:r w:rsidR="0066277A" w:rsidRPr="00F25626">
        <w:rPr>
          <w:sz w:val="22"/>
          <w:szCs w:val="22"/>
        </w:rPr>
        <w:t xml:space="preserve">. </w:t>
      </w:r>
    </w:p>
    <w:p w14:paraId="479DCBFB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0BA730A2" w14:textId="39A387F1" w:rsidR="00CC3A48" w:rsidRPr="00F2562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NOTE:  Due to current security arrangements, your authorized representative must present a completed copy of this letter to observe the public opening procedure.</w:t>
      </w: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9CD8F" w14:textId="77777777" w:rsidR="00E574B2" w:rsidRDefault="00E574B2">
      <w:r>
        <w:separator/>
      </w:r>
    </w:p>
  </w:endnote>
  <w:endnote w:type="continuationSeparator" w:id="0">
    <w:p w14:paraId="2C2429D3" w14:textId="77777777" w:rsidR="00E574B2" w:rsidRDefault="00E574B2">
      <w:r>
        <w:continuationSeparator/>
      </w:r>
    </w:p>
  </w:endnote>
  <w:endnote w:type="continuationNotice" w:id="1">
    <w:p w14:paraId="043F4DC7" w14:textId="77777777" w:rsidR="00E574B2" w:rsidRDefault="00E574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E68E96" w14:textId="77777777" w:rsidR="00E574B2" w:rsidRDefault="00E574B2">
      <w:r>
        <w:separator/>
      </w:r>
    </w:p>
  </w:footnote>
  <w:footnote w:type="continuationSeparator" w:id="0">
    <w:p w14:paraId="0B2E7176" w14:textId="77777777" w:rsidR="00E574B2" w:rsidRDefault="00E574B2">
      <w:r>
        <w:continuationSeparator/>
      </w:r>
    </w:p>
  </w:footnote>
  <w:footnote w:type="continuationNotice" w:id="1">
    <w:p w14:paraId="5617E5B6" w14:textId="77777777" w:rsidR="00E574B2" w:rsidRDefault="00E574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YmtQDrCXZW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mkim@gcfund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8</cp:revision>
  <cp:lastPrinted>2021-07-06T15:02:00Z</cp:lastPrinted>
  <dcterms:created xsi:type="dcterms:W3CDTF">2021-09-02T13:57:00Z</dcterms:created>
  <dcterms:modified xsi:type="dcterms:W3CDTF">2021-11-10T01:41:00Z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