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70648FD6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47A28DAD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>We, the undersigned, acknowledge receipt of your Request for Proposal (RFP) No</w:t>
      </w:r>
      <w:r w:rsidRPr="00F25626">
        <w:rPr>
          <w:b/>
          <w:sz w:val="22"/>
          <w:szCs w:val="22"/>
        </w:rPr>
        <w:t xml:space="preserve">. </w:t>
      </w:r>
      <w:r w:rsidR="000A1A5F" w:rsidRPr="3CE9257E">
        <w:rPr>
          <w:rFonts w:eastAsia="Times New Roman"/>
          <w:sz w:val="22"/>
          <w:szCs w:val="22"/>
        </w:rPr>
        <w:t>RFP 2021/0</w:t>
      </w:r>
      <w:r w:rsidR="003546E5">
        <w:rPr>
          <w:rFonts w:eastAsia="Times New Roman"/>
          <w:sz w:val="22"/>
          <w:szCs w:val="22"/>
        </w:rPr>
        <w:t>35</w:t>
      </w:r>
      <w:r w:rsidR="000A1A5F" w:rsidRPr="3CE9257E">
        <w:rPr>
          <w:rFonts w:eastAsia="Times New Roman"/>
          <w:sz w:val="22"/>
          <w:szCs w:val="22"/>
        </w:rPr>
        <w:t xml:space="preserve"> –</w:t>
      </w:r>
      <w:r w:rsidR="006B42DA">
        <w:rPr>
          <w:rFonts w:eastAsia="Times New Roman"/>
          <w:sz w:val="22"/>
          <w:szCs w:val="22"/>
        </w:rPr>
        <w:t xml:space="preserve"> </w:t>
      </w:r>
      <w:r w:rsidR="003546E5" w:rsidRPr="003546E5">
        <w:rPr>
          <w:rFonts w:eastAsia="Times New Roman"/>
          <w:sz w:val="22"/>
          <w:szCs w:val="22"/>
        </w:rPr>
        <w:t>Rapid Market Assessment and Capacity Development in the Application of Digital Technology Systems (IoT, Blockchain, Data Analytics and AI) in GCF Result Areas and Priority Sectors</w:t>
      </w:r>
      <w:r w:rsidR="000A1A5F" w:rsidRPr="3CE9257E">
        <w:rPr>
          <w:rFonts w:eastAsia="Times New Roman"/>
          <w:sz w:val="22"/>
          <w:szCs w:val="22"/>
        </w:rPr>
        <w:t xml:space="preserve"> – dated </w:t>
      </w:r>
      <w:r w:rsidR="00FC6F64">
        <w:rPr>
          <w:rFonts w:eastAsia="Times New Roman"/>
          <w:sz w:val="22"/>
          <w:szCs w:val="22"/>
        </w:rPr>
        <w:t>3 September</w:t>
      </w:r>
      <w:r w:rsidR="000A1A5F" w:rsidRPr="3CE9257E">
        <w:rPr>
          <w:rFonts w:eastAsia="Times New Roman"/>
          <w:sz w:val="22"/>
          <w:szCs w:val="22"/>
        </w:rPr>
        <w:t xml:space="preserve"> 2021</w:t>
      </w:r>
      <w:r w:rsidR="001E6CD9" w:rsidRPr="00F25626">
        <w:rPr>
          <w:bCs/>
          <w:sz w:val="22"/>
          <w:szCs w:val="22"/>
          <w:lang w:val="en-GB"/>
        </w:rPr>
        <w:t>,</w:t>
      </w:r>
      <w:r w:rsidR="001E6CD9" w:rsidRPr="00F25626">
        <w:rPr>
          <w:b/>
          <w:sz w:val="22"/>
          <w:szCs w:val="22"/>
          <w:lang w:val="en-GB"/>
        </w:rPr>
        <w:t xml:space="preserve"> </w:t>
      </w:r>
      <w:r w:rsidR="001E6CD9" w:rsidRPr="00F25626">
        <w:rPr>
          <w:sz w:val="22"/>
          <w:szCs w:val="22"/>
        </w:rPr>
        <w:t>and hereby confirm that we</w:t>
      </w:r>
      <w:r w:rsidRPr="00F25626">
        <w:rPr>
          <w:sz w:val="22"/>
          <w:szCs w:val="22"/>
        </w:rPr>
        <w:t>:</w:t>
      </w:r>
    </w:p>
    <w:p w14:paraId="5492B838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  ] INTEND </w:t>
      </w:r>
      <w:r w:rsidRPr="00F25626">
        <w:rPr>
          <w:sz w:val="22"/>
          <w:szCs w:val="22"/>
        </w:rPr>
        <w:tab/>
        <w:t>[   ] DO NOT INTEND</w:t>
      </w:r>
    </w:p>
    <w:p w14:paraId="19210539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55B67EFE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submit a proposal to the </w:t>
      </w:r>
      <w:r w:rsidR="001E6CD9" w:rsidRPr="00F25626">
        <w:rPr>
          <w:sz w:val="22"/>
          <w:szCs w:val="22"/>
        </w:rPr>
        <w:t>S</w:t>
      </w:r>
      <w:r w:rsidRPr="00F25626">
        <w:rPr>
          <w:sz w:val="22"/>
          <w:szCs w:val="22"/>
        </w:rPr>
        <w:t xml:space="preserve">ecretariat of the Green Climate Fund (GCF) by the deadline date of </w:t>
      </w:r>
      <w:r w:rsidR="001E6CD9" w:rsidRPr="00F25626">
        <w:rPr>
          <w:sz w:val="22"/>
          <w:szCs w:val="22"/>
          <w:u w:val="single"/>
        </w:rPr>
        <w:t xml:space="preserve">Friday, </w:t>
      </w:r>
      <w:r w:rsidR="00FC6F64">
        <w:rPr>
          <w:sz w:val="22"/>
          <w:szCs w:val="22"/>
          <w:u w:val="single"/>
        </w:rPr>
        <w:t>24</w:t>
      </w:r>
      <w:r w:rsidR="00FC6F64" w:rsidRPr="3CE9257E">
        <w:rPr>
          <w:sz w:val="22"/>
          <w:szCs w:val="22"/>
          <w:u w:val="single"/>
        </w:rPr>
        <w:t xml:space="preserve"> </w:t>
      </w:r>
      <w:r w:rsidR="00717CB6">
        <w:rPr>
          <w:sz w:val="22"/>
          <w:szCs w:val="22"/>
          <w:u w:val="single"/>
        </w:rPr>
        <w:t>September</w:t>
      </w:r>
      <w:r w:rsidR="00717CB6" w:rsidRPr="3CE9257E">
        <w:rPr>
          <w:sz w:val="22"/>
          <w:szCs w:val="22"/>
          <w:u w:val="single"/>
        </w:rPr>
        <w:t xml:space="preserve"> 2021 at 17:00 hrs. K</w:t>
      </w:r>
      <w:r w:rsidR="00717CB6">
        <w:rPr>
          <w:sz w:val="22"/>
          <w:szCs w:val="22"/>
          <w:u w:val="single"/>
        </w:rPr>
        <w:t xml:space="preserve">orean </w:t>
      </w:r>
      <w:r w:rsidR="00717CB6" w:rsidRPr="3CE9257E">
        <w:rPr>
          <w:sz w:val="22"/>
          <w:szCs w:val="22"/>
          <w:u w:val="single"/>
        </w:rPr>
        <w:t>S</w:t>
      </w:r>
      <w:r w:rsidR="00717CB6">
        <w:rPr>
          <w:sz w:val="22"/>
          <w:szCs w:val="22"/>
          <w:u w:val="single"/>
        </w:rPr>
        <w:t xml:space="preserve">tandard </w:t>
      </w:r>
      <w:r w:rsidR="00717CB6" w:rsidRPr="3CE9257E">
        <w:rPr>
          <w:sz w:val="22"/>
          <w:szCs w:val="22"/>
          <w:u w:val="single"/>
        </w:rPr>
        <w:t>T</w:t>
      </w:r>
      <w:r w:rsidR="00717CB6">
        <w:rPr>
          <w:sz w:val="22"/>
          <w:szCs w:val="22"/>
          <w:u w:val="single"/>
        </w:rPr>
        <w:t>ime (KST)</w:t>
      </w:r>
      <w:r w:rsidR="008D6E02" w:rsidRPr="00F25626">
        <w:rPr>
          <w:sz w:val="22"/>
          <w:szCs w:val="22"/>
        </w:rPr>
        <w:t>,</w:t>
      </w:r>
      <w:r w:rsidRPr="00F25626">
        <w:rPr>
          <w:sz w:val="22"/>
          <w:szCs w:val="22"/>
        </w:rPr>
        <w:t xml:space="preserve"> and that we:</w:t>
      </w:r>
    </w:p>
    <w:p w14:paraId="73940217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10212F2F" w14:textId="0B131BA1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[   ] INTEND </w:t>
      </w:r>
      <w:r w:rsidRPr="00F25626">
        <w:rPr>
          <w:sz w:val="22"/>
          <w:szCs w:val="22"/>
        </w:rPr>
        <w:tab/>
        <w:t>[   ] DO NOT INTEND</w:t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  <w:r w:rsidR="008D6E02" w:rsidRPr="00F25626">
        <w:rPr>
          <w:sz w:val="22"/>
          <w:szCs w:val="22"/>
        </w:rPr>
        <w:tab/>
      </w:r>
    </w:p>
    <w:p w14:paraId="641BD73E" w14:textId="77777777" w:rsidR="003F65D2" w:rsidRPr="00F25626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7781A291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to send one (1) authorized representative to observe the public opening procedure on </w:t>
      </w:r>
      <w:r w:rsidR="00BC5452" w:rsidRPr="00BC5452">
        <w:rPr>
          <w:sz w:val="22"/>
          <w:szCs w:val="22"/>
          <w:u w:val="single"/>
        </w:rPr>
        <w:t xml:space="preserve">Friday </w:t>
      </w:r>
      <w:r w:rsidR="00FC6F64">
        <w:rPr>
          <w:sz w:val="22"/>
          <w:szCs w:val="22"/>
          <w:u w:val="single"/>
        </w:rPr>
        <w:t>24</w:t>
      </w:r>
      <w:r w:rsidR="00FC6F64" w:rsidRPr="3CE9257E">
        <w:rPr>
          <w:sz w:val="22"/>
          <w:szCs w:val="22"/>
          <w:u w:val="single"/>
        </w:rPr>
        <w:t xml:space="preserve"> </w:t>
      </w:r>
      <w:r w:rsidR="00BC5452">
        <w:rPr>
          <w:sz w:val="22"/>
          <w:szCs w:val="22"/>
          <w:u w:val="single"/>
        </w:rPr>
        <w:t>September</w:t>
      </w:r>
      <w:r w:rsidR="00BC5452" w:rsidRPr="3CE9257E">
        <w:rPr>
          <w:sz w:val="22"/>
          <w:szCs w:val="22"/>
          <w:u w:val="single"/>
        </w:rPr>
        <w:t xml:space="preserve"> 2021 at 1</w:t>
      </w:r>
      <w:r w:rsidR="00BC5452">
        <w:rPr>
          <w:sz w:val="22"/>
          <w:szCs w:val="22"/>
          <w:u w:val="single"/>
        </w:rPr>
        <w:t>7</w:t>
      </w:r>
      <w:r w:rsidR="00BC5452" w:rsidRPr="3CE9257E">
        <w:rPr>
          <w:sz w:val="22"/>
          <w:szCs w:val="22"/>
          <w:u w:val="single"/>
        </w:rPr>
        <w:t>:</w:t>
      </w:r>
      <w:r w:rsidR="00BC5452">
        <w:rPr>
          <w:sz w:val="22"/>
          <w:szCs w:val="22"/>
          <w:u w:val="single"/>
        </w:rPr>
        <w:t>3</w:t>
      </w:r>
      <w:r w:rsidR="00BC5452" w:rsidRPr="3CE9257E">
        <w:rPr>
          <w:sz w:val="22"/>
          <w:szCs w:val="22"/>
          <w:u w:val="single"/>
        </w:rPr>
        <w:t>0 hrs</w:t>
      </w:r>
      <w:r w:rsidR="00BC5452">
        <w:rPr>
          <w:sz w:val="22"/>
          <w:szCs w:val="22"/>
          <w:u w:val="single"/>
        </w:rPr>
        <w:t>.</w:t>
      </w:r>
      <w:r w:rsidR="00BC5452" w:rsidRPr="3CE9257E">
        <w:rPr>
          <w:sz w:val="22"/>
          <w:szCs w:val="22"/>
          <w:u w:val="single"/>
        </w:rPr>
        <w:t xml:space="preserve"> </w:t>
      </w:r>
      <w:r w:rsidR="001E6CD9" w:rsidRPr="00F25626">
        <w:rPr>
          <w:sz w:val="22"/>
          <w:szCs w:val="22"/>
          <w:u w:val="single"/>
        </w:rPr>
        <w:t>Korean Time</w:t>
      </w:r>
      <w:r w:rsidR="00AE131A" w:rsidRPr="00F25626">
        <w:rPr>
          <w:sz w:val="22"/>
          <w:szCs w:val="22"/>
        </w:rPr>
        <w:t xml:space="preserve"> </w:t>
      </w:r>
      <w:r w:rsidR="00E76B18" w:rsidRPr="00F25626">
        <w:rPr>
          <w:sz w:val="22"/>
          <w:szCs w:val="22"/>
        </w:rPr>
        <w:t>(Note: attendance to the public opening procedure is optional.)</w:t>
      </w:r>
    </w:p>
    <w:p w14:paraId="4F7B9D45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44D4AC3" w14:textId="50B484D9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We acknowledge that this RFP is confidential and proprietary to the </w:t>
      </w:r>
      <w:r w:rsidR="00796480" w:rsidRPr="00F25626">
        <w:rPr>
          <w:sz w:val="22"/>
          <w:szCs w:val="22"/>
        </w:rPr>
        <w:t>GCF and</w:t>
      </w:r>
      <w:r w:rsidRPr="00F25626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F25626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F2562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Signature:</w:t>
      </w:r>
      <w:r w:rsidRPr="00F25626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Title:</w:t>
      </w:r>
      <w:r w:rsidRPr="00F25626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b/>
          <w:bCs/>
          <w:sz w:val="22"/>
          <w:szCs w:val="22"/>
        </w:rPr>
        <w:t>Name and Address of Vendor</w:t>
      </w:r>
      <w:r w:rsidRPr="00F25626">
        <w:rPr>
          <w:sz w:val="22"/>
          <w:szCs w:val="22"/>
        </w:rPr>
        <w:t>:</w:t>
      </w:r>
      <w:r w:rsidRPr="00F25626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</w:r>
      <w:r w:rsidRPr="00F25626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Telephone:</w:t>
      </w:r>
      <w:r w:rsidRPr="00F25626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F25626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F25626">
        <w:rPr>
          <w:sz w:val="22"/>
          <w:szCs w:val="22"/>
        </w:rPr>
        <w:tab/>
        <w:t>Facsimile:</w:t>
      </w:r>
      <w:r w:rsidRPr="00F25626">
        <w:rPr>
          <w:sz w:val="22"/>
          <w:szCs w:val="22"/>
        </w:rPr>
        <w:tab/>
        <w:t>_________</w:t>
      </w:r>
      <w:r w:rsidR="003428A6" w:rsidRPr="00F25626">
        <w:rPr>
          <w:sz w:val="22"/>
          <w:szCs w:val="22"/>
        </w:rPr>
        <w:t>_______________________________</w:t>
      </w:r>
    </w:p>
    <w:p w14:paraId="6C287D5F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If you do not intend to submit a proposal to the </w:t>
      </w:r>
      <w:r w:rsidR="001E066F" w:rsidRPr="00F25626">
        <w:rPr>
          <w:sz w:val="22"/>
          <w:szCs w:val="22"/>
        </w:rPr>
        <w:t>GCF</w:t>
      </w:r>
      <w:r w:rsidRPr="00F25626">
        <w:rPr>
          <w:sz w:val="22"/>
          <w:szCs w:val="22"/>
        </w:rPr>
        <w:t>, please indicate the reason:</w:t>
      </w:r>
    </w:p>
    <w:p w14:paraId="1183F52E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>[   ]</w:t>
      </w:r>
      <w:r w:rsidRPr="00F25626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>[   ]</w:t>
      </w:r>
      <w:r w:rsidRPr="00F25626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>[   ]</w:t>
      </w:r>
      <w:r w:rsidRPr="00F25626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F25626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F25626">
        <w:rPr>
          <w:sz w:val="22"/>
          <w:szCs w:val="22"/>
        </w:rPr>
        <w:t>[   ]</w:t>
      </w:r>
      <w:r w:rsidRPr="00F25626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5A74A2FE" w14:textId="583F2F43" w:rsidR="003F65D2" w:rsidRPr="00F25626" w:rsidRDefault="003F65D2" w:rsidP="008F6C77">
      <w:pPr>
        <w:jc w:val="both"/>
        <w:rPr>
          <w:sz w:val="22"/>
          <w:szCs w:val="22"/>
        </w:rPr>
      </w:pPr>
      <w:r w:rsidRPr="00F25626">
        <w:rPr>
          <w:sz w:val="22"/>
          <w:szCs w:val="22"/>
        </w:rPr>
        <w:t xml:space="preserve">Kindly return this acknowledgement letter immediately via </w:t>
      </w:r>
      <w:r w:rsidR="00AF1924" w:rsidRPr="00F25626">
        <w:rPr>
          <w:sz w:val="22"/>
          <w:szCs w:val="22"/>
        </w:rPr>
        <w:t xml:space="preserve">e-mail to </w:t>
      </w:r>
      <w:hyperlink r:id="rId11" w:history="1">
        <w:r w:rsidR="00AF1924" w:rsidRPr="00F25626">
          <w:rPr>
            <w:rStyle w:val="Hyperlink"/>
            <w:sz w:val="22"/>
            <w:szCs w:val="22"/>
          </w:rPr>
          <w:t>procurement@gcfund.org</w:t>
        </w:r>
      </w:hyperlink>
      <w:r w:rsidR="00AF1924" w:rsidRPr="00F25626">
        <w:rPr>
          <w:sz w:val="22"/>
          <w:szCs w:val="22"/>
        </w:rPr>
        <w:t xml:space="preserve"> </w:t>
      </w:r>
      <w:r w:rsidR="0066277A" w:rsidRPr="00F25626">
        <w:rPr>
          <w:sz w:val="22"/>
          <w:szCs w:val="22"/>
        </w:rPr>
        <w:t xml:space="preserve">copied to </w:t>
      </w:r>
      <w:hyperlink r:id="rId12" w:history="1">
        <w:r w:rsidR="0066277A" w:rsidRPr="00F25626">
          <w:rPr>
            <w:rStyle w:val="Hyperlink"/>
            <w:sz w:val="22"/>
            <w:szCs w:val="22"/>
          </w:rPr>
          <w:t>pkadonya@gcfund.org</w:t>
        </w:r>
      </w:hyperlink>
      <w:r w:rsidR="00BF0D8C">
        <w:rPr>
          <w:rStyle w:val="Hyperlink"/>
          <w:sz w:val="22"/>
          <w:szCs w:val="22"/>
          <w:u w:val="none"/>
        </w:rPr>
        <w:t xml:space="preserve"> </w:t>
      </w:r>
      <w:r w:rsidR="00BF0D8C">
        <w:rPr>
          <w:rStyle w:val="Hyperlink"/>
          <w:color w:val="auto"/>
          <w:sz w:val="22"/>
          <w:szCs w:val="22"/>
          <w:u w:val="none"/>
        </w:rPr>
        <w:t xml:space="preserve">and </w:t>
      </w:r>
      <w:hyperlink r:id="rId13" w:history="1">
        <w:r w:rsidR="00BF0D8C" w:rsidRPr="008D7FA5">
          <w:rPr>
            <w:rStyle w:val="Hyperlink"/>
            <w:sz w:val="22"/>
            <w:szCs w:val="22"/>
          </w:rPr>
          <w:t>jmkim@gcfund.org</w:t>
        </w:r>
      </w:hyperlink>
      <w:r w:rsidR="0066277A" w:rsidRPr="00F25626">
        <w:rPr>
          <w:sz w:val="22"/>
          <w:szCs w:val="22"/>
        </w:rPr>
        <w:t xml:space="preserve">. </w:t>
      </w:r>
    </w:p>
    <w:p w14:paraId="479DCBFB" w14:textId="77777777" w:rsidR="003F65D2" w:rsidRPr="00F25626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F25626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2A9B3D" w14:textId="77777777" w:rsidR="00F330AE" w:rsidRDefault="00F330AE">
      <w:r>
        <w:separator/>
      </w:r>
    </w:p>
  </w:endnote>
  <w:endnote w:type="continuationSeparator" w:id="0">
    <w:p w14:paraId="42AB709B" w14:textId="77777777" w:rsidR="00F330AE" w:rsidRDefault="00F330AE">
      <w:r>
        <w:continuationSeparator/>
      </w:r>
    </w:p>
  </w:endnote>
  <w:endnote w:type="continuationNotice" w:id="1">
    <w:p w14:paraId="4B0967A4" w14:textId="77777777" w:rsidR="00F330AE" w:rsidRDefault="00F330A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ingoDosPro-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839108" w14:textId="77777777" w:rsidR="00F330AE" w:rsidRDefault="00F330AE">
      <w:r>
        <w:separator/>
      </w:r>
    </w:p>
  </w:footnote>
  <w:footnote w:type="continuationSeparator" w:id="0">
    <w:p w14:paraId="211B6BF4" w14:textId="77777777" w:rsidR="00F330AE" w:rsidRDefault="00F330AE">
      <w:r>
        <w:continuationSeparator/>
      </w:r>
    </w:p>
  </w:footnote>
  <w:footnote w:type="continuationNotice" w:id="1">
    <w:p w14:paraId="603E48EB" w14:textId="77777777" w:rsidR="00F330AE" w:rsidRDefault="00F330A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9264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5"/>
  </w:num>
  <w:num w:numId="4">
    <w:abstractNumId w:val="23"/>
  </w:num>
  <w:num w:numId="5">
    <w:abstractNumId w:val="19"/>
  </w:num>
  <w:num w:numId="6">
    <w:abstractNumId w:val="2"/>
  </w:num>
  <w:num w:numId="7">
    <w:abstractNumId w:val="17"/>
  </w:num>
  <w:num w:numId="8">
    <w:abstractNumId w:val="8"/>
  </w:num>
  <w:num w:numId="9">
    <w:abstractNumId w:val="10"/>
  </w:num>
  <w:num w:numId="10">
    <w:abstractNumId w:val="3"/>
  </w:num>
  <w:num w:numId="11">
    <w:abstractNumId w:val="22"/>
  </w:num>
  <w:num w:numId="12">
    <w:abstractNumId w:val="4"/>
  </w:num>
  <w:num w:numId="13">
    <w:abstractNumId w:val="0"/>
    <w:lvlOverride w:ilvl="0">
      <w:startOverride w:val="6"/>
    </w:lvlOverride>
    <w:lvlOverride w:ilvl="1">
      <w:startOverride w:val="1"/>
    </w:lvlOverride>
  </w:num>
  <w:num w:numId="14">
    <w:abstractNumId w:val="0"/>
    <w:lvlOverride w:ilvl="0">
      <w:startOverride w:val="8"/>
    </w:lvlOverride>
    <w:lvlOverride w:ilvl="1">
      <w:startOverride w:val="1"/>
    </w:lvlOverride>
  </w:num>
  <w:num w:numId="15">
    <w:abstractNumId w:val="20"/>
  </w:num>
  <w:num w:numId="16">
    <w:abstractNumId w:val="21"/>
  </w:num>
  <w:num w:numId="17">
    <w:abstractNumId w:val="14"/>
  </w:num>
  <w:num w:numId="18">
    <w:abstractNumId w:val="11"/>
  </w:num>
  <w:num w:numId="19">
    <w:abstractNumId w:val="1"/>
  </w:num>
  <w:num w:numId="20">
    <w:abstractNumId w:val="12"/>
  </w:num>
  <w:num w:numId="21">
    <w:abstractNumId w:val="16"/>
  </w:num>
  <w:num w:numId="22">
    <w:abstractNumId w:val="15"/>
  </w:num>
  <w:num w:numId="23">
    <w:abstractNumId w:val="7"/>
  </w:num>
  <w:num w:numId="24">
    <w:abstractNumId w:val="26"/>
  </w:num>
  <w:num w:numId="25">
    <w:abstractNumId w:val="27"/>
  </w:num>
  <w:num w:numId="26">
    <w:abstractNumId w:val="18"/>
  </w:num>
  <w:num w:numId="27">
    <w:abstractNumId w:val="9"/>
  </w:num>
  <w:num w:numId="28">
    <w:abstractNumId w:val="24"/>
  </w:num>
  <w:num w:numId="29">
    <w:abstractNumId w:val="25"/>
  </w:num>
  <w:num w:numId="30">
    <w:abstractNumId w:val="6"/>
  </w:num>
  <w:num w:numId="31">
    <w:abstractNumId w:val="8"/>
  </w:num>
  <w:num w:numId="32">
    <w:abstractNumId w:val="8"/>
  </w:num>
  <w:num w:numId="33">
    <w:abstractNumId w:val="8"/>
  </w:num>
  <w:num w:numId="34">
    <w:abstractNumId w:val="8"/>
  </w:num>
  <w:num w:numId="35">
    <w:abstractNumId w:val="8"/>
  </w:num>
  <w:num w:numId="36">
    <w:abstractNumId w:val="8"/>
  </w:num>
  <w:num w:numId="37">
    <w:abstractNumId w:val="8"/>
  </w:num>
  <w:num w:numId="38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YmtQDrCXZW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6E5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2DA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A376E"/>
    <w:rsid w:val="00BA37AC"/>
    <w:rsid w:val="00BA48E6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2528"/>
    <w:rsid w:val="00EA25EC"/>
    <w:rsid w:val="00EA3974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0AE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mkim@gcfund.org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275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Paul Kadonya</cp:lastModifiedBy>
  <cp:revision>5</cp:revision>
  <cp:lastPrinted>2021-07-06T15:02:00Z</cp:lastPrinted>
  <dcterms:created xsi:type="dcterms:W3CDTF">2021-09-02T13:57:00Z</dcterms:created>
  <dcterms:modified xsi:type="dcterms:W3CDTF">2021-09-06T11:13:00Z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