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7CF3792" w14:textId="467EB45D" w:rsidR="00C12AC5" w:rsidRPr="00F55EC7" w:rsidRDefault="00C12AC5" w:rsidP="00C12AC5">
      <w:pPr>
        <w:jc w:val="center"/>
        <w:rPr>
          <w:rFonts w:eastAsia="Cambria"/>
          <w:b/>
          <w:bCs/>
        </w:rPr>
      </w:pPr>
      <w:r w:rsidRPr="00F55EC7">
        <w:rPr>
          <w:rFonts w:eastAsia="Cambria"/>
          <w:b/>
          <w:bCs/>
        </w:rPr>
        <w:t>Annex 2</w:t>
      </w:r>
      <w:r>
        <w:rPr>
          <w:rFonts w:eastAsia="Cambria"/>
          <w:b/>
          <w:bCs/>
        </w:rPr>
        <w:t>B</w:t>
      </w:r>
    </w:p>
    <w:p w14:paraId="6393DE56" w14:textId="6432032D" w:rsidR="00C12AC5" w:rsidRPr="00F55EC7" w:rsidRDefault="00C12AC5" w:rsidP="00C12AC5">
      <w:pPr>
        <w:widowControl w:val="0"/>
        <w:tabs>
          <w:tab w:val="left" w:pos="4396"/>
        </w:tabs>
        <w:spacing w:before="70"/>
        <w:jc w:val="center"/>
        <w:outlineLvl w:val="0"/>
        <w:rPr>
          <w:rFonts w:eastAsia="Cambria"/>
          <w:b/>
          <w:bCs/>
        </w:rPr>
      </w:pPr>
      <w:r w:rsidRPr="00F55EC7">
        <w:rPr>
          <w:rFonts w:eastAsia="Cambria"/>
          <w:b/>
          <w:bCs/>
        </w:rPr>
        <w:t>Requirements for Firms’ Proposals</w:t>
      </w:r>
      <w:r>
        <w:rPr>
          <w:rFonts w:eastAsia="Cambria"/>
          <w:b/>
          <w:bCs/>
        </w:rPr>
        <w:t xml:space="preserve"> -</w:t>
      </w:r>
      <w:r w:rsidRPr="00F55EC7">
        <w:rPr>
          <w:rFonts w:eastAsia="Cambria"/>
          <w:b/>
          <w:bCs/>
        </w:rPr>
        <w:t xml:space="preserve"> </w:t>
      </w:r>
      <w:r>
        <w:rPr>
          <w:rFonts w:eastAsia="Cambria"/>
          <w:b/>
          <w:bCs/>
        </w:rPr>
        <w:t>Financial</w:t>
      </w:r>
      <w:r w:rsidRPr="00F55EC7">
        <w:rPr>
          <w:rFonts w:eastAsia="Cambria"/>
          <w:b/>
          <w:bCs/>
        </w:rPr>
        <w:t xml:space="preserve"> Proposal</w:t>
      </w:r>
    </w:p>
    <w:p w14:paraId="7D173101" w14:textId="77777777" w:rsidR="00F26B9D" w:rsidRPr="000E5BCA" w:rsidRDefault="00F26B9D" w:rsidP="00543E77">
      <w:pPr>
        <w:widowControl w:val="0"/>
        <w:tabs>
          <w:tab w:val="left" w:pos="4396"/>
        </w:tabs>
        <w:spacing w:before="120" w:after="240"/>
        <w:jc w:val="both"/>
        <w:outlineLvl w:val="0"/>
        <w:rPr>
          <w:b/>
          <w:sz w:val="22"/>
          <w:szCs w:val="22"/>
        </w:rPr>
      </w:pPr>
    </w:p>
    <w:p w14:paraId="0D8835EA" w14:textId="3397724D" w:rsidR="00543E77" w:rsidRPr="000E5BCA" w:rsidRDefault="00F26B9D" w:rsidP="00016282">
      <w:pPr>
        <w:widowControl w:val="0"/>
        <w:tabs>
          <w:tab w:val="left" w:pos="720"/>
        </w:tabs>
        <w:spacing w:before="120" w:after="240"/>
        <w:ind w:left="1166" w:hanging="1166"/>
        <w:jc w:val="both"/>
        <w:outlineLvl w:val="0"/>
        <w:rPr>
          <w:sz w:val="22"/>
          <w:szCs w:val="22"/>
        </w:rPr>
      </w:pPr>
      <w:r w:rsidRPr="000E5BCA">
        <w:rPr>
          <w:b/>
          <w:sz w:val="22"/>
          <w:szCs w:val="22"/>
        </w:rPr>
        <w:t>B.</w:t>
      </w:r>
      <w:r w:rsidRPr="000E5BCA">
        <w:rPr>
          <w:b/>
          <w:sz w:val="22"/>
          <w:szCs w:val="22"/>
        </w:rPr>
        <w:tab/>
      </w:r>
      <w:r w:rsidR="00543E77" w:rsidRPr="000E5BCA">
        <w:rPr>
          <w:b/>
          <w:sz w:val="22"/>
          <w:szCs w:val="22"/>
        </w:rPr>
        <w:t>Financial Proposal</w:t>
      </w:r>
    </w:p>
    <w:p w14:paraId="3D890123" w14:textId="77777777" w:rsidR="00543E77" w:rsidRPr="000E5BCA" w:rsidRDefault="00543E77" w:rsidP="00016282">
      <w:pPr>
        <w:ind w:firstLine="720"/>
        <w:rPr>
          <w:sz w:val="22"/>
          <w:szCs w:val="22"/>
        </w:rPr>
      </w:pPr>
      <w:r w:rsidRPr="000E5BCA">
        <w:rPr>
          <w:sz w:val="22"/>
          <w:szCs w:val="22"/>
        </w:rPr>
        <w:t xml:space="preserve">The Proposer is required to prepare and submit the Financial Proposal in a separate file from the Technical Proposal. </w:t>
      </w:r>
    </w:p>
    <w:p w14:paraId="4BFD7F38" w14:textId="77777777" w:rsidR="00543E77" w:rsidRPr="000E5BCA" w:rsidRDefault="00543E77" w:rsidP="00016282">
      <w:pPr>
        <w:ind w:firstLine="720"/>
        <w:rPr>
          <w:sz w:val="22"/>
          <w:szCs w:val="22"/>
        </w:rPr>
      </w:pPr>
    </w:p>
    <w:p w14:paraId="0B75E189" w14:textId="77777777" w:rsidR="00543E77" w:rsidRPr="000E5BCA" w:rsidRDefault="00543E77" w:rsidP="00016282">
      <w:pPr>
        <w:ind w:firstLine="720"/>
        <w:rPr>
          <w:sz w:val="22"/>
          <w:szCs w:val="22"/>
        </w:rPr>
      </w:pPr>
      <w:r w:rsidRPr="000E5BCA">
        <w:rPr>
          <w:sz w:val="22"/>
          <w:szCs w:val="22"/>
        </w:rPr>
        <w:t>The Financial Proposal shall be inclusive of the taxes where applicable</w:t>
      </w:r>
      <w:r w:rsidRPr="000E5BCA">
        <w:rPr>
          <w:sz w:val="22"/>
          <w:szCs w:val="22"/>
        </w:rPr>
        <w:footnoteReference w:id="2"/>
      </w:r>
      <w:r w:rsidRPr="000E5BCA">
        <w:rPr>
          <w:sz w:val="22"/>
          <w:szCs w:val="22"/>
        </w:rPr>
        <w:t>, and the applicable taxes shall be specified.</w:t>
      </w:r>
    </w:p>
    <w:p w14:paraId="4459F03A" w14:textId="77777777" w:rsidR="00543E77" w:rsidRPr="000E5BCA" w:rsidRDefault="00543E77" w:rsidP="00016282">
      <w:pPr>
        <w:ind w:firstLine="720"/>
        <w:rPr>
          <w:sz w:val="22"/>
          <w:szCs w:val="22"/>
        </w:rPr>
      </w:pPr>
    </w:p>
    <w:p w14:paraId="4961C865" w14:textId="1111F3A0" w:rsidR="00543E77" w:rsidRDefault="00543E77" w:rsidP="00016282">
      <w:pPr>
        <w:ind w:firstLine="720"/>
        <w:rPr>
          <w:sz w:val="22"/>
          <w:szCs w:val="22"/>
          <w:lang w:val="en-GB"/>
        </w:rPr>
      </w:pPr>
      <w:r w:rsidRPr="000E5BCA">
        <w:rPr>
          <w:sz w:val="22"/>
          <w:szCs w:val="22"/>
        </w:rPr>
        <w:t>The Financial Proposal must also have the total consultancy fee summarized in addition to the break down covering the lump sum amount for purposes of determining the financial score and contract price. Financial Proposal Standard Forms (FIN Forms) shall be used for the p</w:t>
      </w:r>
      <w:proofErr w:type="spellStart"/>
      <w:r w:rsidRPr="000E5BCA">
        <w:rPr>
          <w:sz w:val="22"/>
          <w:szCs w:val="22"/>
          <w:lang w:val="en-GB"/>
        </w:rPr>
        <w:t>resentation</w:t>
      </w:r>
      <w:proofErr w:type="spellEnd"/>
      <w:r w:rsidRPr="000E5BCA">
        <w:rPr>
          <w:sz w:val="22"/>
          <w:szCs w:val="22"/>
          <w:lang w:val="en-GB"/>
        </w:rPr>
        <w:t xml:space="preserve"> of the Financial Proposal.</w:t>
      </w:r>
    </w:p>
    <w:p w14:paraId="78BBFDBD" w14:textId="5F0239D6" w:rsidR="00BD4E77" w:rsidRDefault="00BD4E77" w:rsidP="00016282">
      <w:pPr>
        <w:ind w:firstLine="720"/>
        <w:rPr>
          <w:sz w:val="22"/>
          <w:szCs w:val="22"/>
          <w:lang w:val="en-GB"/>
        </w:rPr>
      </w:pPr>
    </w:p>
    <w:p w14:paraId="04B8C2E2" w14:textId="77777777" w:rsidR="00BD4E77" w:rsidRPr="00E033BE" w:rsidRDefault="00BD4E77" w:rsidP="00DA5C9A">
      <w:pPr>
        <w:pStyle w:val="Heading3"/>
      </w:pPr>
      <w:r w:rsidRPr="00E033BE">
        <w:t>IMPORTANT:</w:t>
      </w:r>
    </w:p>
    <w:p w14:paraId="6E3D8B58" w14:textId="62702E9A" w:rsidR="00BD4E77" w:rsidRPr="00C45128" w:rsidRDefault="00BD4E77" w:rsidP="00DA5C9A">
      <w:pPr>
        <w:pStyle w:val="Heading3"/>
      </w:pPr>
      <w:r w:rsidRPr="00C45128">
        <w:t>The Financial Proposal MUST be password protected. The authorized procurement officer will contact the Tenderers that pass the qualifying technical score for the password to open the Financial Proposal. Tenderers should NOT send the password to the financial proposal until they are requested to do so by the procurement officer. Financial Proposals that are submitted without password protection may be rejected for non-compliance.</w:t>
      </w:r>
    </w:p>
    <w:p w14:paraId="7371C272" w14:textId="77777777" w:rsidR="00BD4E77" w:rsidRPr="000E5BCA" w:rsidRDefault="00BD4E77" w:rsidP="00016282">
      <w:pPr>
        <w:ind w:firstLine="720"/>
        <w:rPr>
          <w:sz w:val="22"/>
          <w:szCs w:val="22"/>
        </w:rPr>
      </w:pPr>
    </w:p>
    <w:p w14:paraId="4751B70A" w14:textId="77777777" w:rsidR="00543E77" w:rsidRPr="000E5BCA" w:rsidRDefault="00543E77" w:rsidP="00543E77">
      <w:pPr>
        <w:widowControl w:val="0"/>
        <w:tabs>
          <w:tab w:val="left" w:pos="4396"/>
        </w:tabs>
        <w:spacing w:before="70"/>
        <w:jc w:val="both"/>
        <w:outlineLvl w:val="0"/>
        <w:rPr>
          <w:rFonts w:eastAsia="Cambria"/>
          <w:b/>
          <w:bCs/>
          <w:sz w:val="22"/>
          <w:szCs w:val="22"/>
        </w:rPr>
      </w:pPr>
      <w:r w:rsidRPr="000E5BCA">
        <w:rPr>
          <w:rFonts w:eastAsia="Cambria"/>
          <w:b/>
          <w:bCs/>
          <w:sz w:val="22"/>
          <w:szCs w:val="22"/>
        </w:rPr>
        <w:br w:type="page"/>
      </w:r>
    </w:p>
    <w:p w14:paraId="24E7C723" w14:textId="77777777" w:rsidR="00543E77" w:rsidRPr="00C04CC7" w:rsidRDefault="00543E77" w:rsidP="00543E77">
      <w:pPr>
        <w:widowControl w:val="0"/>
        <w:tabs>
          <w:tab w:val="left" w:pos="4396"/>
        </w:tabs>
        <w:spacing w:before="70"/>
        <w:jc w:val="both"/>
        <w:outlineLvl w:val="0"/>
        <w:rPr>
          <w:rFonts w:eastAsia="Cambria"/>
          <w:b/>
          <w:bCs/>
          <w:sz w:val="22"/>
          <w:szCs w:val="22"/>
        </w:rPr>
      </w:pPr>
      <w:r w:rsidRPr="00C04CC7">
        <w:rPr>
          <w:rFonts w:eastAsia="Cambria"/>
          <w:b/>
          <w:bCs/>
          <w:sz w:val="22"/>
          <w:szCs w:val="22"/>
        </w:rPr>
        <w:lastRenderedPageBreak/>
        <w:t>FINANCIAL PROPOSAL Forms</w:t>
      </w:r>
    </w:p>
    <w:p w14:paraId="6ACF4EA6" w14:textId="77777777" w:rsidR="00543E77" w:rsidRPr="00C04CC7" w:rsidRDefault="00543E77" w:rsidP="00543E77">
      <w:pPr>
        <w:widowControl w:val="0"/>
        <w:tabs>
          <w:tab w:val="left" w:pos="4396"/>
        </w:tabs>
        <w:spacing w:before="70"/>
        <w:jc w:val="both"/>
        <w:outlineLvl w:val="0"/>
        <w:rPr>
          <w:rFonts w:eastAsia="Cambria"/>
          <w:b/>
          <w:bCs/>
          <w:sz w:val="22"/>
          <w:szCs w:val="22"/>
        </w:rPr>
      </w:pPr>
    </w:p>
    <w:p w14:paraId="2E091457" w14:textId="77777777" w:rsidR="00543E77" w:rsidRPr="00C04CC7" w:rsidRDefault="00543E77" w:rsidP="00543E77">
      <w:pPr>
        <w:pStyle w:val="Section4-Heading1"/>
        <w:jc w:val="both"/>
        <w:rPr>
          <w:rFonts w:ascii="Times New Roman" w:hAnsi="Times New Roman"/>
          <w:sz w:val="22"/>
          <w:szCs w:val="22"/>
        </w:rPr>
      </w:pPr>
      <w:r w:rsidRPr="00C04CC7">
        <w:rPr>
          <w:rFonts w:ascii="Times New Roman" w:hAnsi="Times New Roman"/>
          <w:sz w:val="22"/>
          <w:szCs w:val="22"/>
        </w:rPr>
        <w:t>Form FIN-1: Financial Proposal Submission Form</w:t>
      </w:r>
    </w:p>
    <w:p w14:paraId="2D5E25F3" w14:textId="77777777" w:rsidR="00543E77" w:rsidRPr="00C04CC7" w:rsidRDefault="00543E77" w:rsidP="00543E77">
      <w:pPr>
        <w:jc w:val="both"/>
        <w:rPr>
          <w:sz w:val="22"/>
          <w:szCs w:val="22"/>
          <w:lang w:val="en-GB"/>
        </w:rPr>
      </w:pPr>
      <w:r w:rsidRPr="00C04CC7">
        <w:rPr>
          <w:sz w:val="22"/>
          <w:szCs w:val="22"/>
          <w:lang w:val="en-GB"/>
        </w:rPr>
        <w:t>[Location, Date]</w:t>
      </w:r>
    </w:p>
    <w:p w14:paraId="0FE294AD" w14:textId="77777777" w:rsidR="00543E77" w:rsidRPr="00C04CC7" w:rsidRDefault="00543E77" w:rsidP="00543E77">
      <w:pPr>
        <w:jc w:val="both"/>
        <w:rPr>
          <w:sz w:val="22"/>
          <w:szCs w:val="22"/>
          <w:lang w:val="en-GB"/>
        </w:rPr>
      </w:pPr>
    </w:p>
    <w:p w14:paraId="026E6993" w14:textId="77777777" w:rsidR="00543E77" w:rsidRPr="00C04CC7" w:rsidRDefault="00543E77" w:rsidP="00543E77">
      <w:pPr>
        <w:jc w:val="both"/>
        <w:rPr>
          <w:sz w:val="22"/>
          <w:szCs w:val="22"/>
          <w:lang w:val="en-GB"/>
        </w:rPr>
      </w:pPr>
      <w:r w:rsidRPr="00C04CC7">
        <w:rPr>
          <w:sz w:val="22"/>
          <w:szCs w:val="22"/>
          <w:lang w:val="en-GB"/>
        </w:rPr>
        <w:t>To:</w:t>
      </w:r>
      <w:r w:rsidRPr="00C04CC7">
        <w:rPr>
          <w:sz w:val="22"/>
          <w:szCs w:val="22"/>
          <w:lang w:val="en-GB"/>
        </w:rPr>
        <w:tab/>
        <w:t>[Name and address of Client]</w:t>
      </w:r>
    </w:p>
    <w:p w14:paraId="60D4CCC5" w14:textId="77777777" w:rsidR="00543E77" w:rsidRPr="00C04CC7" w:rsidRDefault="00543E77" w:rsidP="00543E77">
      <w:pPr>
        <w:pStyle w:val="Header"/>
        <w:tabs>
          <w:tab w:val="clear" w:pos="4320"/>
          <w:tab w:val="clear" w:pos="8640"/>
        </w:tabs>
        <w:jc w:val="both"/>
        <w:rPr>
          <w:sz w:val="22"/>
          <w:szCs w:val="22"/>
          <w:lang w:val="en-GB" w:eastAsia="it-IT"/>
        </w:rPr>
      </w:pPr>
    </w:p>
    <w:p w14:paraId="5EC08D64" w14:textId="77777777" w:rsidR="00543E77" w:rsidRPr="00C04CC7" w:rsidRDefault="00543E77" w:rsidP="00543E77">
      <w:pPr>
        <w:jc w:val="both"/>
        <w:rPr>
          <w:sz w:val="22"/>
          <w:szCs w:val="22"/>
          <w:lang w:val="en-GB"/>
        </w:rPr>
      </w:pPr>
    </w:p>
    <w:p w14:paraId="1BFD0E6C" w14:textId="77777777" w:rsidR="00543E77" w:rsidRPr="00C04CC7" w:rsidRDefault="00543E77" w:rsidP="00543E77">
      <w:pPr>
        <w:jc w:val="both"/>
        <w:rPr>
          <w:sz w:val="22"/>
          <w:szCs w:val="22"/>
          <w:lang w:val="en-GB"/>
        </w:rPr>
      </w:pPr>
      <w:r w:rsidRPr="00C04CC7">
        <w:rPr>
          <w:sz w:val="22"/>
          <w:szCs w:val="22"/>
          <w:lang w:val="en-GB"/>
        </w:rPr>
        <w:t>To whom it may concern:</w:t>
      </w:r>
    </w:p>
    <w:p w14:paraId="561EF796" w14:textId="77777777" w:rsidR="00543E77" w:rsidRPr="00C04CC7" w:rsidRDefault="00543E77" w:rsidP="00543E77">
      <w:pPr>
        <w:jc w:val="both"/>
        <w:rPr>
          <w:sz w:val="22"/>
          <w:szCs w:val="22"/>
          <w:lang w:val="en-GB"/>
        </w:rPr>
      </w:pPr>
    </w:p>
    <w:p w14:paraId="7D0D11BA" w14:textId="77777777" w:rsidR="00543E77" w:rsidRPr="00C04CC7" w:rsidRDefault="00543E77" w:rsidP="00543E77">
      <w:pPr>
        <w:jc w:val="both"/>
        <w:rPr>
          <w:sz w:val="22"/>
          <w:szCs w:val="22"/>
          <w:lang w:val="en-GB"/>
        </w:rPr>
      </w:pPr>
      <w:r w:rsidRPr="00C04CC7">
        <w:rPr>
          <w:sz w:val="22"/>
          <w:szCs w:val="22"/>
          <w:lang w:val="en-GB"/>
        </w:rPr>
        <w:tab/>
        <w:t>We, the undersigned, offer to provide the consulting services for [</w:t>
      </w:r>
      <w:r w:rsidRPr="00C04CC7">
        <w:rPr>
          <w:iCs/>
          <w:sz w:val="22"/>
          <w:szCs w:val="22"/>
          <w:lang w:val="en-GB"/>
        </w:rPr>
        <w:t>Insert</w:t>
      </w:r>
      <w:r w:rsidRPr="00C04CC7">
        <w:rPr>
          <w:sz w:val="22"/>
          <w:szCs w:val="22"/>
          <w:lang w:val="en-GB"/>
        </w:rPr>
        <w:t xml:space="preserve"> </w:t>
      </w:r>
      <w:r w:rsidRPr="00C04CC7">
        <w:rPr>
          <w:iCs/>
          <w:sz w:val="22"/>
          <w:szCs w:val="22"/>
          <w:lang w:val="en-GB"/>
        </w:rPr>
        <w:t>t</w:t>
      </w:r>
      <w:r w:rsidRPr="00C04CC7">
        <w:rPr>
          <w:sz w:val="22"/>
          <w:szCs w:val="22"/>
          <w:lang w:val="en-GB"/>
        </w:rPr>
        <w:t>itle of assignment] in accordance with your Request for Proposal dated [</w:t>
      </w:r>
      <w:r w:rsidRPr="00C04CC7">
        <w:rPr>
          <w:iCs/>
          <w:sz w:val="22"/>
          <w:szCs w:val="22"/>
          <w:lang w:val="en-GB"/>
        </w:rPr>
        <w:t xml:space="preserve">Insert </w:t>
      </w:r>
      <w:r w:rsidRPr="00C04CC7">
        <w:rPr>
          <w:sz w:val="22"/>
          <w:szCs w:val="22"/>
          <w:lang w:val="en-GB"/>
        </w:rPr>
        <w:t>Date] and our Technical Proposal.  Our attached Financial Proposal is for the sum of [</w:t>
      </w:r>
      <w:r w:rsidRPr="00C04CC7">
        <w:rPr>
          <w:iCs/>
          <w:sz w:val="22"/>
          <w:szCs w:val="22"/>
          <w:lang w:val="en-GB"/>
        </w:rPr>
        <w:t>Insert a</w:t>
      </w:r>
      <w:r w:rsidRPr="00C04CC7">
        <w:rPr>
          <w:sz w:val="22"/>
          <w:szCs w:val="22"/>
          <w:lang w:val="en-GB"/>
        </w:rPr>
        <w:t>mount(s) in words and figures</w:t>
      </w:r>
      <w:r w:rsidRPr="00C04CC7">
        <w:rPr>
          <w:iCs/>
          <w:sz w:val="22"/>
          <w:szCs w:val="22"/>
          <w:vertAlign w:val="superscript"/>
          <w:lang w:val="en-GB"/>
        </w:rPr>
        <w:t>1</w:t>
      </w:r>
      <w:r w:rsidRPr="00C04CC7">
        <w:rPr>
          <w:sz w:val="22"/>
          <w:szCs w:val="22"/>
          <w:lang w:val="en-GB"/>
        </w:rPr>
        <w:t xml:space="preserve">].  </w:t>
      </w:r>
    </w:p>
    <w:p w14:paraId="796DFD69" w14:textId="77777777" w:rsidR="00543E77" w:rsidRPr="00C04CC7" w:rsidRDefault="00543E77" w:rsidP="00543E77">
      <w:pPr>
        <w:jc w:val="both"/>
        <w:rPr>
          <w:sz w:val="22"/>
          <w:szCs w:val="22"/>
          <w:lang w:val="en-GB"/>
        </w:rPr>
      </w:pPr>
    </w:p>
    <w:p w14:paraId="0B9F9444" w14:textId="77777777" w:rsidR="00543E77" w:rsidRPr="00C04CC7" w:rsidRDefault="00543E77" w:rsidP="00543E77">
      <w:pPr>
        <w:jc w:val="both"/>
        <w:rPr>
          <w:sz w:val="22"/>
          <w:szCs w:val="22"/>
          <w:lang w:val="en-GB"/>
        </w:rPr>
      </w:pPr>
      <w:r w:rsidRPr="00C04CC7">
        <w:rPr>
          <w:sz w:val="22"/>
          <w:szCs w:val="22"/>
          <w:lang w:val="en-GB"/>
        </w:rPr>
        <w:tab/>
        <w:t>Our Financial Proposal shall be binding upon us subject to the modifications resulting from Contract negotiations, up to the expiration of the validity period of the Proposal.</w:t>
      </w:r>
    </w:p>
    <w:p w14:paraId="0407B692" w14:textId="77777777" w:rsidR="00543E77" w:rsidRPr="00C04CC7" w:rsidRDefault="00543E77" w:rsidP="00543E77">
      <w:pPr>
        <w:jc w:val="both"/>
        <w:rPr>
          <w:sz w:val="22"/>
          <w:szCs w:val="22"/>
          <w:lang w:val="en-GB"/>
        </w:rPr>
      </w:pPr>
    </w:p>
    <w:p w14:paraId="36F3A58E" w14:textId="77777777" w:rsidR="00543E77" w:rsidRPr="00C04CC7" w:rsidRDefault="00543E77" w:rsidP="00543E77">
      <w:pPr>
        <w:pStyle w:val="Header"/>
        <w:tabs>
          <w:tab w:val="clear" w:pos="4320"/>
          <w:tab w:val="clear" w:pos="8640"/>
        </w:tabs>
        <w:jc w:val="both"/>
        <w:rPr>
          <w:sz w:val="22"/>
          <w:szCs w:val="22"/>
          <w:lang w:eastAsia="it-IT"/>
        </w:rPr>
      </w:pPr>
    </w:p>
    <w:p w14:paraId="3C22FA00" w14:textId="77777777" w:rsidR="00543E77" w:rsidRPr="00C04CC7" w:rsidRDefault="00543E77" w:rsidP="00543E77">
      <w:pPr>
        <w:jc w:val="both"/>
        <w:rPr>
          <w:sz w:val="22"/>
          <w:szCs w:val="22"/>
          <w:lang w:val="en-GB"/>
        </w:rPr>
      </w:pPr>
      <w:r w:rsidRPr="00C04CC7">
        <w:rPr>
          <w:sz w:val="22"/>
          <w:szCs w:val="22"/>
          <w:lang w:val="en-GB"/>
        </w:rPr>
        <w:tab/>
        <w:t>We understand you are not bound to accept any Proposal you receive.</w:t>
      </w:r>
    </w:p>
    <w:p w14:paraId="24DD9B6F" w14:textId="77777777" w:rsidR="00543E77" w:rsidRPr="00C04CC7" w:rsidRDefault="00543E77" w:rsidP="00543E77">
      <w:pPr>
        <w:jc w:val="both"/>
        <w:rPr>
          <w:sz w:val="22"/>
          <w:szCs w:val="22"/>
          <w:lang w:val="en-GB"/>
        </w:rPr>
      </w:pPr>
    </w:p>
    <w:p w14:paraId="64A0A519" w14:textId="77777777" w:rsidR="00543E77" w:rsidRPr="00C04CC7" w:rsidRDefault="00543E77" w:rsidP="00543E77">
      <w:pPr>
        <w:jc w:val="both"/>
        <w:rPr>
          <w:sz w:val="22"/>
          <w:szCs w:val="22"/>
          <w:lang w:val="en-GB"/>
        </w:rPr>
      </w:pPr>
      <w:r w:rsidRPr="00C04CC7">
        <w:rPr>
          <w:sz w:val="22"/>
          <w:szCs w:val="22"/>
          <w:lang w:val="en-GB"/>
        </w:rPr>
        <w:tab/>
        <w:t>We remain,</w:t>
      </w:r>
    </w:p>
    <w:p w14:paraId="01EA9DA2" w14:textId="77777777" w:rsidR="00543E77" w:rsidRPr="00C04CC7" w:rsidRDefault="00543E77" w:rsidP="00543E77">
      <w:pPr>
        <w:jc w:val="both"/>
        <w:rPr>
          <w:sz w:val="22"/>
          <w:szCs w:val="22"/>
          <w:lang w:val="en-GB"/>
        </w:rPr>
      </w:pPr>
    </w:p>
    <w:p w14:paraId="20ADF265" w14:textId="77777777" w:rsidR="00543E77" w:rsidRPr="00C04CC7" w:rsidRDefault="00543E77" w:rsidP="00543E77">
      <w:pPr>
        <w:ind w:firstLine="708"/>
        <w:jc w:val="both"/>
        <w:rPr>
          <w:sz w:val="22"/>
          <w:szCs w:val="22"/>
          <w:lang w:val="en-GB"/>
        </w:rPr>
      </w:pPr>
      <w:r w:rsidRPr="00C04CC7">
        <w:rPr>
          <w:sz w:val="22"/>
          <w:szCs w:val="22"/>
          <w:lang w:val="en-GB"/>
        </w:rPr>
        <w:t>Yours sincerely,</w:t>
      </w:r>
    </w:p>
    <w:p w14:paraId="4C38DC6B" w14:textId="77777777" w:rsidR="00543E77" w:rsidRPr="00C04CC7" w:rsidRDefault="00543E77" w:rsidP="00543E77">
      <w:pPr>
        <w:jc w:val="both"/>
        <w:rPr>
          <w:sz w:val="22"/>
          <w:szCs w:val="22"/>
          <w:lang w:val="en-GB"/>
        </w:rPr>
      </w:pPr>
    </w:p>
    <w:p w14:paraId="3C6CC98A" w14:textId="77777777" w:rsidR="00543E77" w:rsidRPr="00C04CC7" w:rsidRDefault="00543E77" w:rsidP="00543E77">
      <w:pPr>
        <w:tabs>
          <w:tab w:val="right" w:pos="8460"/>
        </w:tabs>
        <w:ind w:left="720"/>
        <w:jc w:val="both"/>
        <w:rPr>
          <w:sz w:val="22"/>
          <w:szCs w:val="22"/>
          <w:u w:val="single"/>
          <w:lang w:val="en-GB"/>
        </w:rPr>
      </w:pPr>
      <w:r w:rsidRPr="00C04CC7">
        <w:rPr>
          <w:sz w:val="22"/>
          <w:szCs w:val="22"/>
          <w:lang w:val="en-GB"/>
        </w:rPr>
        <w:t>Authorized Signature [</w:t>
      </w:r>
      <w:r w:rsidRPr="00C04CC7">
        <w:rPr>
          <w:iCs/>
          <w:sz w:val="22"/>
          <w:szCs w:val="22"/>
          <w:lang w:val="en-GB"/>
        </w:rPr>
        <w:t>In full and initials</w:t>
      </w:r>
      <w:r w:rsidRPr="00C04CC7">
        <w:rPr>
          <w:sz w:val="22"/>
          <w:szCs w:val="22"/>
          <w:lang w:val="en-GB"/>
        </w:rPr>
        <w:t xml:space="preserve">]:  </w:t>
      </w:r>
      <w:r w:rsidRPr="00C04CC7">
        <w:rPr>
          <w:sz w:val="22"/>
          <w:szCs w:val="22"/>
          <w:u w:val="single"/>
          <w:lang w:val="en-GB"/>
        </w:rPr>
        <w:tab/>
      </w:r>
    </w:p>
    <w:p w14:paraId="347C96B7" w14:textId="77777777" w:rsidR="00543E77" w:rsidRPr="00C04CC7" w:rsidRDefault="00543E77" w:rsidP="00543E77">
      <w:pPr>
        <w:tabs>
          <w:tab w:val="right" w:pos="8460"/>
        </w:tabs>
        <w:ind w:left="720"/>
        <w:jc w:val="both"/>
        <w:rPr>
          <w:sz w:val="22"/>
          <w:szCs w:val="22"/>
          <w:u w:val="single"/>
          <w:lang w:val="en-GB"/>
        </w:rPr>
      </w:pPr>
      <w:r w:rsidRPr="00C04CC7">
        <w:rPr>
          <w:sz w:val="22"/>
          <w:szCs w:val="22"/>
          <w:lang w:val="en-GB"/>
        </w:rPr>
        <w:t xml:space="preserve">Name and Title of Signatory:  </w:t>
      </w:r>
      <w:r w:rsidRPr="00C04CC7">
        <w:rPr>
          <w:sz w:val="22"/>
          <w:szCs w:val="22"/>
          <w:u w:val="single"/>
          <w:lang w:val="en-GB"/>
        </w:rPr>
        <w:tab/>
      </w:r>
    </w:p>
    <w:p w14:paraId="2AAEAD51" w14:textId="77777777" w:rsidR="00543E77" w:rsidRPr="00C04CC7" w:rsidRDefault="00543E77" w:rsidP="00543E77">
      <w:pPr>
        <w:tabs>
          <w:tab w:val="right" w:pos="8460"/>
        </w:tabs>
        <w:ind w:left="720"/>
        <w:jc w:val="both"/>
        <w:rPr>
          <w:sz w:val="22"/>
          <w:szCs w:val="22"/>
          <w:u w:val="single"/>
          <w:lang w:val="en-GB"/>
        </w:rPr>
      </w:pPr>
      <w:r w:rsidRPr="00C04CC7">
        <w:rPr>
          <w:sz w:val="22"/>
          <w:szCs w:val="22"/>
          <w:lang w:val="en-GB"/>
        </w:rPr>
        <w:t xml:space="preserve">Name of Firm:  </w:t>
      </w:r>
      <w:r w:rsidRPr="00C04CC7">
        <w:rPr>
          <w:sz w:val="22"/>
          <w:szCs w:val="22"/>
          <w:u w:val="single"/>
          <w:lang w:val="en-GB"/>
        </w:rPr>
        <w:tab/>
      </w:r>
    </w:p>
    <w:p w14:paraId="0A3BD72B" w14:textId="77777777" w:rsidR="00543E77" w:rsidRPr="00C04CC7" w:rsidRDefault="00543E77" w:rsidP="00543E77">
      <w:pPr>
        <w:tabs>
          <w:tab w:val="right" w:pos="8460"/>
        </w:tabs>
        <w:ind w:left="720"/>
        <w:jc w:val="both"/>
        <w:rPr>
          <w:sz w:val="22"/>
          <w:szCs w:val="22"/>
          <w:u w:val="single"/>
          <w:lang w:val="en-GB"/>
        </w:rPr>
      </w:pPr>
      <w:r w:rsidRPr="00C04CC7">
        <w:rPr>
          <w:sz w:val="22"/>
          <w:szCs w:val="22"/>
          <w:lang w:val="en-GB"/>
        </w:rPr>
        <w:t xml:space="preserve">Address:  </w:t>
      </w:r>
      <w:r w:rsidRPr="00C04CC7">
        <w:rPr>
          <w:sz w:val="22"/>
          <w:szCs w:val="22"/>
          <w:u w:val="single"/>
          <w:lang w:val="en-GB"/>
        </w:rPr>
        <w:tab/>
      </w:r>
    </w:p>
    <w:p w14:paraId="34BA3ED3" w14:textId="77777777" w:rsidR="00543E77" w:rsidRPr="00C04CC7" w:rsidRDefault="00543E77" w:rsidP="00543E77">
      <w:pPr>
        <w:pStyle w:val="BodyText2"/>
        <w:pBdr>
          <w:bottom w:val="single" w:sz="4" w:space="1" w:color="auto"/>
        </w:pBdr>
        <w:jc w:val="both"/>
        <w:rPr>
          <w:sz w:val="22"/>
          <w:szCs w:val="22"/>
        </w:rPr>
      </w:pPr>
    </w:p>
    <w:p w14:paraId="6808F2F3" w14:textId="77777777" w:rsidR="00543E77" w:rsidRPr="00C04CC7" w:rsidRDefault="00543E77" w:rsidP="00543E77">
      <w:pPr>
        <w:pStyle w:val="FootnoteText"/>
        <w:tabs>
          <w:tab w:val="left" w:pos="360"/>
        </w:tabs>
        <w:ind w:left="360" w:hanging="360"/>
        <w:jc w:val="both"/>
        <w:rPr>
          <w:sz w:val="22"/>
          <w:szCs w:val="22"/>
        </w:rPr>
      </w:pPr>
      <w:r w:rsidRPr="00C04CC7">
        <w:rPr>
          <w:sz w:val="22"/>
          <w:szCs w:val="22"/>
        </w:rPr>
        <w:t>1</w:t>
      </w:r>
      <w:r w:rsidRPr="00C04CC7">
        <w:rPr>
          <w:sz w:val="22"/>
          <w:szCs w:val="22"/>
        </w:rPr>
        <w:tab/>
        <w:t>Amounts must coincide with the ones indicated under Total Cost of Financial proposal in Form FIN-2.</w:t>
      </w:r>
    </w:p>
    <w:p w14:paraId="3A5D4D5D" w14:textId="77777777" w:rsidR="00543E77" w:rsidRPr="00C04CC7" w:rsidRDefault="00543E77" w:rsidP="00543E77">
      <w:pPr>
        <w:pStyle w:val="FootnoteText"/>
        <w:tabs>
          <w:tab w:val="left" w:pos="360"/>
        </w:tabs>
        <w:ind w:left="360" w:hanging="360"/>
        <w:jc w:val="both"/>
        <w:rPr>
          <w:sz w:val="22"/>
          <w:szCs w:val="22"/>
        </w:rPr>
      </w:pPr>
      <w:r w:rsidRPr="00C04CC7">
        <w:rPr>
          <w:sz w:val="22"/>
          <w:szCs w:val="22"/>
        </w:rPr>
        <w:tab/>
      </w:r>
    </w:p>
    <w:p w14:paraId="286DB0A5" w14:textId="77777777" w:rsidR="00543E77" w:rsidRPr="00C04CC7" w:rsidRDefault="00543E77" w:rsidP="00543E77">
      <w:pPr>
        <w:rPr>
          <w:sz w:val="22"/>
          <w:szCs w:val="22"/>
        </w:rPr>
      </w:pPr>
      <w:r w:rsidRPr="00C04CC7">
        <w:rPr>
          <w:sz w:val="22"/>
          <w:szCs w:val="22"/>
        </w:rPr>
        <w:br w:type="page"/>
      </w:r>
    </w:p>
    <w:p w14:paraId="131E64D7" w14:textId="77777777" w:rsidR="00543E77" w:rsidRPr="00AA1D68" w:rsidRDefault="00543E77" w:rsidP="00543E77">
      <w:pPr>
        <w:pStyle w:val="Section4-Heading1"/>
        <w:jc w:val="both"/>
        <w:rPr>
          <w:rFonts w:ascii="Times New Roman" w:hAnsi="Times New Roman"/>
          <w:sz w:val="24"/>
          <w:lang w:val="en-GB"/>
        </w:rPr>
      </w:pPr>
      <w:bookmarkStart w:id="0" w:name="_Toc172358982"/>
      <w:r w:rsidRPr="00AA1D68">
        <w:rPr>
          <w:rFonts w:ascii="Times New Roman" w:hAnsi="Times New Roman"/>
          <w:sz w:val="24"/>
          <w:lang w:val="en-GB"/>
        </w:rPr>
        <w:lastRenderedPageBreak/>
        <w:t>Form FIN-2: Summary of Costs</w:t>
      </w:r>
      <w:bookmarkEnd w:id="0"/>
    </w:p>
    <w:p w14:paraId="100F36BE" w14:textId="77777777" w:rsidR="00543E77" w:rsidRPr="00AA1D68" w:rsidRDefault="00543E77" w:rsidP="006F2004">
      <w:pPr>
        <w:pStyle w:val="ListParagraph"/>
        <w:numPr>
          <w:ilvl w:val="0"/>
          <w:numId w:val="12"/>
        </w:numPr>
        <w:ind w:left="360"/>
        <w:contextualSpacing w:val="0"/>
        <w:rPr>
          <w:rFonts w:ascii="Times New Roman" w:hAnsi="Times New Roman"/>
          <w:b/>
          <w:sz w:val="24"/>
          <w:szCs w:val="24"/>
          <w:lang w:val="en-GB"/>
        </w:rPr>
      </w:pPr>
      <w:bookmarkStart w:id="1" w:name="_Toc172358985"/>
      <w:r w:rsidRPr="00AA1D68">
        <w:rPr>
          <w:rFonts w:ascii="Times New Roman" w:hAnsi="Times New Roman"/>
          <w:b/>
          <w:sz w:val="24"/>
          <w:szCs w:val="24"/>
          <w:lang w:val="en-GB"/>
        </w:rPr>
        <w:t xml:space="preserve">Total Cost of Financial Proposal </w:t>
      </w:r>
    </w:p>
    <w:tbl>
      <w:tblPr>
        <w:tblW w:w="665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495"/>
        <w:gridCol w:w="2160"/>
      </w:tblGrid>
      <w:tr w:rsidR="00543E77" w:rsidRPr="00C04CC7" w14:paraId="6EC7E995" w14:textId="77777777" w:rsidTr="00090133">
        <w:trPr>
          <w:jc w:val="center"/>
        </w:trPr>
        <w:tc>
          <w:tcPr>
            <w:tcW w:w="4495" w:type="dxa"/>
            <w:vMerge w:val="restart"/>
            <w:vAlign w:val="center"/>
          </w:tcPr>
          <w:p w14:paraId="32B3D810" w14:textId="77777777" w:rsidR="00543E77" w:rsidRPr="00C04CC7" w:rsidRDefault="00543E77" w:rsidP="00090133">
            <w:pPr>
              <w:pStyle w:val="Heading8"/>
              <w:ind w:left="720"/>
              <w:jc w:val="center"/>
              <w:rPr>
                <w:sz w:val="22"/>
                <w:szCs w:val="22"/>
              </w:rPr>
            </w:pPr>
            <w:r w:rsidRPr="00C04CC7">
              <w:rPr>
                <w:sz w:val="22"/>
                <w:szCs w:val="22"/>
              </w:rPr>
              <w:t>Item</w:t>
            </w:r>
          </w:p>
        </w:tc>
        <w:tc>
          <w:tcPr>
            <w:tcW w:w="2160" w:type="dxa"/>
            <w:shd w:val="clear" w:color="auto" w:fill="auto"/>
            <w:vAlign w:val="center"/>
          </w:tcPr>
          <w:p w14:paraId="3874AAC4" w14:textId="77777777" w:rsidR="00543E77" w:rsidRPr="00C04CC7" w:rsidRDefault="00543E77" w:rsidP="00090133">
            <w:pPr>
              <w:jc w:val="center"/>
              <w:rPr>
                <w:i/>
                <w:iCs/>
                <w:sz w:val="22"/>
                <w:szCs w:val="22"/>
              </w:rPr>
            </w:pPr>
            <w:r w:rsidRPr="00C04CC7">
              <w:rPr>
                <w:i/>
                <w:iCs/>
                <w:sz w:val="22"/>
                <w:szCs w:val="22"/>
              </w:rPr>
              <w:t>Costs</w:t>
            </w:r>
          </w:p>
        </w:tc>
      </w:tr>
      <w:tr w:rsidR="00543E77" w:rsidRPr="00C04CC7" w14:paraId="29D49B71" w14:textId="77777777" w:rsidTr="00090133">
        <w:trPr>
          <w:jc w:val="center"/>
        </w:trPr>
        <w:tc>
          <w:tcPr>
            <w:tcW w:w="4495" w:type="dxa"/>
            <w:vMerge/>
            <w:vAlign w:val="center"/>
          </w:tcPr>
          <w:p w14:paraId="0658E4CE" w14:textId="77777777" w:rsidR="00543E77" w:rsidRPr="00C04CC7" w:rsidRDefault="00543E77" w:rsidP="00090133">
            <w:pPr>
              <w:spacing w:before="40"/>
              <w:rPr>
                <w:sz w:val="22"/>
                <w:szCs w:val="22"/>
                <w:lang w:val="en-GB"/>
              </w:rPr>
            </w:pPr>
          </w:p>
        </w:tc>
        <w:tc>
          <w:tcPr>
            <w:tcW w:w="2160" w:type="dxa"/>
            <w:vAlign w:val="center"/>
          </w:tcPr>
          <w:p w14:paraId="1B4E6710" w14:textId="77777777" w:rsidR="00543E77" w:rsidRPr="00C04CC7" w:rsidRDefault="00543E77" w:rsidP="00090133">
            <w:pPr>
              <w:jc w:val="center"/>
              <w:rPr>
                <w:sz w:val="22"/>
                <w:szCs w:val="22"/>
                <w:lang w:val="en-GB"/>
              </w:rPr>
            </w:pPr>
            <w:r w:rsidRPr="00C04CC7">
              <w:rPr>
                <w:i/>
                <w:iCs/>
                <w:sz w:val="22"/>
                <w:szCs w:val="22"/>
                <w:lang w:val="en-GB"/>
              </w:rPr>
              <w:t xml:space="preserve">USD </w:t>
            </w:r>
          </w:p>
        </w:tc>
      </w:tr>
      <w:tr w:rsidR="00543E77" w:rsidRPr="00C04CC7" w14:paraId="2AC86FB4" w14:textId="77777777" w:rsidTr="00090133">
        <w:trPr>
          <w:jc w:val="center"/>
        </w:trPr>
        <w:tc>
          <w:tcPr>
            <w:tcW w:w="4495" w:type="dxa"/>
            <w:vAlign w:val="center"/>
          </w:tcPr>
          <w:p w14:paraId="5C5C1497" w14:textId="77777777" w:rsidR="00543E77" w:rsidRPr="00C04CC7" w:rsidRDefault="00543E77" w:rsidP="00090133">
            <w:pPr>
              <w:pStyle w:val="Header"/>
              <w:spacing w:before="240" w:after="240"/>
              <w:rPr>
                <w:sz w:val="22"/>
                <w:szCs w:val="22"/>
                <w:lang w:val="en-GB" w:eastAsia="it-IT"/>
              </w:rPr>
            </w:pPr>
            <w:r w:rsidRPr="00C04CC7">
              <w:rPr>
                <w:sz w:val="22"/>
                <w:szCs w:val="22"/>
              </w:rPr>
              <w:t>Total Costs of Financial Proposal</w:t>
            </w:r>
            <w:r w:rsidRPr="00C04CC7">
              <w:rPr>
                <w:sz w:val="22"/>
                <w:szCs w:val="22"/>
                <w:vertAlign w:val="superscript"/>
                <w:lang w:val="en-GB"/>
              </w:rPr>
              <w:t xml:space="preserve"> 1</w:t>
            </w:r>
            <w:r w:rsidRPr="00C04CC7">
              <w:rPr>
                <w:sz w:val="22"/>
                <w:szCs w:val="22"/>
                <w:lang w:val="en-GB"/>
              </w:rPr>
              <w:t xml:space="preserve"> (One-off tasks) </w:t>
            </w:r>
          </w:p>
        </w:tc>
        <w:tc>
          <w:tcPr>
            <w:tcW w:w="2160" w:type="dxa"/>
            <w:vAlign w:val="center"/>
          </w:tcPr>
          <w:p w14:paraId="538EDD30" w14:textId="77777777" w:rsidR="00543E77" w:rsidRPr="00C04CC7" w:rsidRDefault="00543E77" w:rsidP="00090133">
            <w:pPr>
              <w:spacing w:before="240" w:after="240"/>
              <w:rPr>
                <w:sz w:val="22"/>
                <w:szCs w:val="22"/>
                <w:lang w:val="en-GB"/>
              </w:rPr>
            </w:pPr>
          </w:p>
        </w:tc>
      </w:tr>
    </w:tbl>
    <w:p w14:paraId="66720A21" w14:textId="77777777" w:rsidR="00543E77" w:rsidRPr="00C04CC7" w:rsidRDefault="00543E77" w:rsidP="00543E77">
      <w:pPr>
        <w:pStyle w:val="FootnoteText"/>
        <w:tabs>
          <w:tab w:val="left" w:pos="360"/>
        </w:tabs>
        <w:ind w:left="360" w:hanging="360"/>
        <w:rPr>
          <w:sz w:val="22"/>
          <w:szCs w:val="22"/>
        </w:rPr>
      </w:pPr>
    </w:p>
    <w:p w14:paraId="3FFB879A" w14:textId="77777777" w:rsidR="00543E77" w:rsidRPr="00AA1D68" w:rsidRDefault="00543E77" w:rsidP="006F2004">
      <w:pPr>
        <w:pStyle w:val="BodyText"/>
        <w:numPr>
          <w:ilvl w:val="0"/>
          <w:numId w:val="12"/>
        </w:numPr>
        <w:spacing w:before="71"/>
        <w:ind w:left="360"/>
        <w:rPr>
          <w:rFonts w:ascii="Times New Roman" w:hAnsi="Times New Roman"/>
          <w:b/>
          <w:sz w:val="24"/>
          <w:szCs w:val="24"/>
        </w:rPr>
      </w:pPr>
      <w:r w:rsidRPr="00AA1D68">
        <w:rPr>
          <w:rFonts w:ascii="Times New Roman" w:hAnsi="Times New Roman"/>
          <w:b/>
          <w:spacing w:val="-1"/>
          <w:sz w:val="24"/>
          <w:szCs w:val="24"/>
        </w:rPr>
        <w:t xml:space="preserve">Break </w:t>
      </w:r>
      <w:r w:rsidRPr="00AA1D68">
        <w:rPr>
          <w:rFonts w:ascii="Times New Roman" w:hAnsi="Times New Roman"/>
          <w:b/>
          <w:sz w:val="24"/>
          <w:szCs w:val="24"/>
        </w:rPr>
        <w:t>down</w:t>
      </w:r>
      <w:r w:rsidRPr="00AA1D68">
        <w:rPr>
          <w:rFonts w:ascii="Times New Roman" w:hAnsi="Times New Roman"/>
          <w:b/>
          <w:spacing w:val="-1"/>
          <w:sz w:val="24"/>
          <w:szCs w:val="24"/>
        </w:rPr>
        <w:t xml:space="preserve"> </w:t>
      </w:r>
      <w:r w:rsidRPr="00AA1D68">
        <w:rPr>
          <w:rFonts w:ascii="Times New Roman" w:hAnsi="Times New Roman"/>
          <w:b/>
          <w:spacing w:val="-3"/>
          <w:sz w:val="24"/>
          <w:szCs w:val="24"/>
        </w:rPr>
        <w:t>of</w:t>
      </w:r>
      <w:r w:rsidRPr="00AA1D68">
        <w:rPr>
          <w:rFonts w:ascii="Times New Roman" w:hAnsi="Times New Roman"/>
          <w:b/>
          <w:spacing w:val="1"/>
          <w:sz w:val="24"/>
          <w:szCs w:val="24"/>
        </w:rPr>
        <w:t xml:space="preserve"> </w:t>
      </w:r>
      <w:r w:rsidRPr="00AA1D68">
        <w:rPr>
          <w:rFonts w:ascii="Times New Roman" w:hAnsi="Times New Roman"/>
          <w:b/>
          <w:spacing w:val="-1"/>
          <w:sz w:val="24"/>
          <w:szCs w:val="24"/>
        </w:rPr>
        <w:t>Fees</w:t>
      </w:r>
      <w:r w:rsidRPr="00AA1D68">
        <w:rPr>
          <w:rFonts w:ascii="Times New Roman" w:hAnsi="Times New Roman"/>
          <w:b/>
          <w:sz w:val="24"/>
          <w:szCs w:val="24"/>
        </w:rPr>
        <w:t xml:space="preserve"> </w:t>
      </w:r>
      <w:r w:rsidRPr="00AA1D68">
        <w:rPr>
          <w:rFonts w:ascii="Times New Roman" w:hAnsi="Times New Roman"/>
          <w:b/>
          <w:spacing w:val="2"/>
          <w:sz w:val="24"/>
          <w:szCs w:val="24"/>
        </w:rPr>
        <w:t>and</w:t>
      </w:r>
      <w:r w:rsidRPr="00AA1D68">
        <w:rPr>
          <w:rFonts w:ascii="Times New Roman" w:hAnsi="Times New Roman"/>
          <w:b/>
          <w:spacing w:val="-6"/>
          <w:sz w:val="24"/>
          <w:szCs w:val="24"/>
        </w:rPr>
        <w:t xml:space="preserve"> </w:t>
      </w:r>
      <w:r w:rsidRPr="00AA1D68">
        <w:rPr>
          <w:rFonts w:ascii="Times New Roman" w:hAnsi="Times New Roman"/>
          <w:b/>
          <w:spacing w:val="-1"/>
          <w:sz w:val="24"/>
          <w:szCs w:val="24"/>
        </w:rPr>
        <w:t>expenses</w:t>
      </w:r>
      <w:r w:rsidRPr="00AA1D68">
        <w:rPr>
          <w:rStyle w:val="FootnoteReference"/>
          <w:rFonts w:ascii="Times New Roman" w:hAnsi="Times New Roman"/>
          <w:b/>
          <w:spacing w:val="-1"/>
          <w:sz w:val="24"/>
          <w:szCs w:val="24"/>
        </w:rPr>
        <w:footnoteReference w:id="3"/>
      </w:r>
      <w:r w:rsidRPr="00AA1D68">
        <w:rPr>
          <w:rFonts w:ascii="Times New Roman" w:hAnsi="Times New Roman"/>
          <w:b/>
          <w:spacing w:val="-1"/>
          <w:sz w:val="24"/>
          <w:szCs w:val="24"/>
        </w:rPr>
        <w:t xml:space="preserve"> per Cost Component</w:t>
      </w:r>
    </w:p>
    <w:p w14:paraId="2F8E0333" w14:textId="77777777" w:rsidR="00543E77" w:rsidRPr="00C04CC7" w:rsidRDefault="00543E77" w:rsidP="00543E77">
      <w:pPr>
        <w:spacing w:before="10"/>
        <w:rPr>
          <w:rFonts w:eastAsia="Times New Roman"/>
          <w:sz w:val="22"/>
          <w:szCs w:val="22"/>
        </w:rPr>
      </w:pPr>
    </w:p>
    <w:tbl>
      <w:tblPr>
        <w:tblStyle w:val="TableNormal1"/>
        <w:tblW w:w="8688" w:type="dxa"/>
        <w:tblInd w:w="169" w:type="dxa"/>
        <w:tblLayout w:type="fixed"/>
        <w:tblLook w:val="01E0" w:firstRow="1" w:lastRow="1" w:firstColumn="1" w:lastColumn="1" w:noHBand="0" w:noVBand="0"/>
      </w:tblPr>
      <w:tblGrid>
        <w:gridCol w:w="2165"/>
        <w:gridCol w:w="1631"/>
        <w:gridCol w:w="1631"/>
        <w:gridCol w:w="1630"/>
        <w:gridCol w:w="1631"/>
      </w:tblGrid>
      <w:tr w:rsidR="00543E77" w:rsidRPr="00C04CC7" w14:paraId="37E17566" w14:textId="77777777" w:rsidTr="00090133">
        <w:trPr>
          <w:trHeight w:hRule="exact" w:val="1115"/>
        </w:trPr>
        <w:tc>
          <w:tcPr>
            <w:tcW w:w="2165" w:type="dxa"/>
            <w:tcBorders>
              <w:top w:val="single" w:sz="5" w:space="0" w:color="000000"/>
              <w:left w:val="single" w:sz="5" w:space="0" w:color="000000"/>
              <w:bottom w:val="single" w:sz="5" w:space="0" w:color="000000"/>
              <w:right w:val="single" w:sz="5" w:space="0" w:color="000000"/>
            </w:tcBorders>
          </w:tcPr>
          <w:p w14:paraId="761D96B6" w14:textId="77777777" w:rsidR="00543E77" w:rsidRPr="00C04CC7" w:rsidRDefault="00543E77" w:rsidP="00090133">
            <w:pPr>
              <w:pStyle w:val="TableParagraph"/>
              <w:ind w:left="98"/>
              <w:rPr>
                <w:rFonts w:ascii="Times New Roman" w:eastAsia="Times New Roman" w:hAnsi="Times New Roman" w:cs="Times New Roman"/>
              </w:rPr>
            </w:pPr>
            <w:r w:rsidRPr="00C04CC7">
              <w:rPr>
                <w:rFonts w:ascii="Times New Roman" w:hAnsi="Times New Roman" w:cs="Times New Roman"/>
                <w:spacing w:val="-1"/>
              </w:rPr>
              <w:t>Description</w:t>
            </w:r>
          </w:p>
        </w:tc>
        <w:tc>
          <w:tcPr>
            <w:tcW w:w="1631" w:type="dxa"/>
            <w:tcBorders>
              <w:top w:val="single" w:sz="5" w:space="0" w:color="000000"/>
              <w:left w:val="single" w:sz="5" w:space="0" w:color="000000"/>
              <w:bottom w:val="single" w:sz="5" w:space="0" w:color="000000"/>
              <w:right w:val="single" w:sz="5" w:space="0" w:color="000000"/>
            </w:tcBorders>
          </w:tcPr>
          <w:p w14:paraId="682BC67E" w14:textId="77777777" w:rsidR="00543E77" w:rsidRPr="00C04CC7" w:rsidRDefault="00543E77" w:rsidP="00090133">
            <w:pPr>
              <w:pStyle w:val="TableParagraph"/>
              <w:ind w:left="99" w:right="288"/>
              <w:jc w:val="center"/>
              <w:rPr>
                <w:rFonts w:ascii="Times New Roman" w:eastAsia="Times New Roman" w:hAnsi="Times New Roman" w:cs="Times New Roman"/>
              </w:rPr>
            </w:pPr>
            <w:r w:rsidRPr="00C04CC7">
              <w:rPr>
                <w:rFonts w:ascii="Times New Roman" w:hAnsi="Times New Roman" w:cs="Times New Roman"/>
                <w:spacing w:val="-2"/>
              </w:rPr>
              <w:t>Unit</w:t>
            </w:r>
            <w:r w:rsidRPr="00C04CC7">
              <w:rPr>
                <w:rFonts w:ascii="Times New Roman" w:hAnsi="Times New Roman" w:cs="Times New Roman"/>
                <w:spacing w:val="3"/>
              </w:rPr>
              <w:t xml:space="preserve"> </w:t>
            </w:r>
            <w:r w:rsidRPr="00C04CC7">
              <w:rPr>
                <w:rFonts w:ascii="Times New Roman" w:hAnsi="Times New Roman" w:cs="Times New Roman"/>
              </w:rPr>
              <w:t>of</w:t>
            </w:r>
            <w:r w:rsidRPr="00C04CC7">
              <w:rPr>
                <w:rFonts w:ascii="Times New Roman" w:hAnsi="Times New Roman" w:cs="Times New Roman"/>
                <w:spacing w:val="22"/>
              </w:rPr>
              <w:t xml:space="preserve"> </w:t>
            </w:r>
            <w:r w:rsidRPr="00C04CC7">
              <w:rPr>
                <w:rFonts w:ascii="Times New Roman" w:hAnsi="Times New Roman" w:cs="Times New Roman"/>
                <w:spacing w:val="-1"/>
              </w:rPr>
              <w:t>measure (e.g.</w:t>
            </w:r>
            <w:r w:rsidRPr="00C04CC7">
              <w:rPr>
                <w:rFonts w:ascii="Times New Roman" w:hAnsi="Times New Roman" w:cs="Times New Roman"/>
                <w:spacing w:val="24"/>
              </w:rPr>
              <w:t xml:space="preserve"> </w:t>
            </w:r>
            <w:r w:rsidRPr="00C04CC7">
              <w:rPr>
                <w:rFonts w:ascii="Times New Roman" w:hAnsi="Times New Roman" w:cs="Times New Roman"/>
                <w:spacing w:val="-2"/>
              </w:rPr>
              <w:t>days,</w:t>
            </w:r>
            <w:r w:rsidRPr="00C04CC7">
              <w:rPr>
                <w:rFonts w:ascii="Times New Roman" w:hAnsi="Times New Roman" w:cs="Times New Roman"/>
              </w:rPr>
              <w:t xml:space="preserve"> month,</w:t>
            </w:r>
            <w:r w:rsidRPr="00C04CC7">
              <w:rPr>
                <w:rFonts w:ascii="Times New Roman" w:hAnsi="Times New Roman" w:cs="Times New Roman"/>
                <w:spacing w:val="23"/>
              </w:rPr>
              <w:t xml:space="preserve"> </w:t>
            </w:r>
            <w:r w:rsidRPr="00C04CC7">
              <w:rPr>
                <w:rFonts w:ascii="Times New Roman" w:hAnsi="Times New Roman" w:cs="Times New Roman"/>
                <w:spacing w:val="-2"/>
              </w:rPr>
              <w:t>etc.)</w:t>
            </w:r>
          </w:p>
        </w:tc>
        <w:tc>
          <w:tcPr>
            <w:tcW w:w="1631" w:type="dxa"/>
            <w:tcBorders>
              <w:top w:val="single" w:sz="5" w:space="0" w:color="000000"/>
              <w:left w:val="single" w:sz="5" w:space="0" w:color="000000"/>
              <w:bottom w:val="single" w:sz="5" w:space="0" w:color="000000"/>
              <w:right w:val="single" w:sz="5" w:space="0" w:color="000000"/>
            </w:tcBorders>
          </w:tcPr>
          <w:p w14:paraId="726AABB5" w14:textId="77777777" w:rsidR="00543E77" w:rsidRPr="00C04CC7" w:rsidRDefault="00543E77" w:rsidP="00090133">
            <w:pPr>
              <w:pStyle w:val="TableParagraph"/>
              <w:ind w:left="98" w:right="322"/>
              <w:jc w:val="center"/>
              <w:rPr>
                <w:rFonts w:ascii="Times New Roman" w:eastAsia="Times New Roman" w:hAnsi="Times New Roman" w:cs="Times New Roman"/>
              </w:rPr>
            </w:pPr>
            <w:r w:rsidRPr="00C04CC7">
              <w:rPr>
                <w:rFonts w:ascii="Times New Roman" w:hAnsi="Times New Roman" w:cs="Times New Roman"/>
                <w:spacing w:val="-1"/>
              </w:rPr>
              <w:t>Total</w:t>
            </w:r>
            <w:r w:rsidRPr="00C04CC7">
              <w:rPr>
                <w:rFonts w:ascii="Times New Roman" w:hAnsi="Times New Roman" w:cs="Times New Roman"/>
                <w:spacing w:val="-7"/>
              </w:rPr>
              <w:t xml:space="preserve"> </w:t>
            </w:r>
            <w:r w:rsidRPr="00C04CC7">
              <w:rPr>
                <w:rFonts w:ascii="Times New Roman" w:hAnsi="Times New Roman" w:cs="Times New Roman"/>
              </w:rPr>
              <w:t>Period</w:t>
            </w:r>
            <w:r w:rsidRPr="00C04CC7">
              <w:rPr>
                <w:rFonts w:ascii="Times New Roman" w:hAnsi="Times New Roman" w:cs="Times New Roman"/>
                <w:spacing w:val="25"/>
              </w:rPr>
              <w:t xml:space="preserve"> </w:t>
            </w:r>
            <w:r w:rsidRPr="00C04CC7">
              <w:rPr>
                <w:rFonts w:ascii="Times New Roman" w:hAnsi="Times New Roman" w:cs="Times New Roman"/>
              </w:rPr>
              <w:t xml:space="preserve">of </w:t>
            </w:r>
            <w:r w:rsidRPr="00C04CC7">
              <w:rPr>
                <w:rFonts w:ascii="Times New Roman" w:hAnsi="Times New Roman" w:cs="Times New Roman"/>
                <w:spacing w:val="-1"/>
              </w:rPr>
              <w:t>Contract</w:t>
            </w:r>
          </w:p>
        </w:tc>
        <w:tc>
          <w:tcPr>
            <w:tcW w:w="1630" w:type="dxa"/>
            <w:tcBorders>
              <w:top w:val="single" w:sz="5" w:space="0" w:color="000000"/>
              <w:left w:val="single" w:sz="5" w:space="0" w:color="000000"/>
              <w:bottom w:val="single" w:sz="5" w:space="0" w:color="000000"/>
              <w:right w:val="single" w:sz="5" w:space="0" w:color="000000"/>
            </w:tcBorders>
          </w:tcPr>
          <w:p w14:paraId="014A3A17" w14:textId="77777777" w:rsidR="00543E77" w:rsidRPr="00C04CC7" w:rsidRDefault="00543E77" w:rsidP="00090133">
            <w:pPr>
              <w:pStyle w:val="TableParagraph"/>
              <w:ind w:left="98" w:right="521"/>
              <w:jc w:val="center"/>
              <w:rPr>
                <w:rFonts w:ascii="Times New Roman" w:hAnsi="Times New Roman" w:cs="Times New Roman"/>
                <w:spacing w:val="-1"/>
              </w:rPr>
            </w:pPr>
            <w:r w:rsidRPr="00C04CC7">
              <w:rPr>
                <w:rFonts w:ascii="Times New Roman" w:hAnsi="Times New Roman" w:cs="Times New Roman"/>
                <w:spacing w:val="-2"/>
              </w:rPr>
              <w:t>Unit</w:t>
            </w:r>
            <w:r w:rsidRPr="00C04CC7">
              <w:rPr>
                <w:rFonts w:ascii="Times New Roman" w:hAnsi="Times New Roman" w:cs="Times New Roman"/>
                <w:spacing w:val="3"/>
              </w:rPr>
              <w:t xml:space="preserve"> </w:t>
            </w:r>
            <w:r w:rsidRPr="00C04CC7">
              <w:rPr>
                <w:rFonts w:ascii="Times New Roman" w:hAnsi="Times New Roman" w:cs="Times New Roman"/>
                <w:spacing w:val="-1"/>
              </w:rPr>
              <w:t>cost</w:t>
            </w:r>
            <w:r w:rsidRPr="00C04CC7">
              <w:rPr>
                <w:rFonts w:ascii="Times New Roman" w:hAnsi="Times New Roman" w:cs="Times New Roman"/>
                <w:spacing w:val="-2"/>
              </w:rPr>
              <w:t>/</w:t>
            </w:r>
            <w:r w:rsidRPr="00C04CC7">
              <w:rPr>
                <w:rFonts w:ascii="Times New Roman" w:hAnsi="Times New Roman" w:cs="Times New Roman"/>
                <w:spacing w:val="-1"/>
              </w:rPr>
              <w:t>rate</w:t>
            </w:r>
          </w:p>
          <w:p w14:paraId="17A3373C" w14:textId="77777777" w:rsidR="00543E77" w:rsidRPr="00C04CC7" w:rsidRDefault="00543E77" w:rsidP="00090133">
            <w:pPr>
              <w:pStyle w:val="TableParagraph"/>
              <w:ind w:left="98" w:right="521"/>
              <w:jc w:val="center"/>
              <w:rPr>
                <w:rFonts w:ascii="Times New Roman" w:eastAsia="Times New Roman" w:hAnsi="Times New Roman" w:cs="Times New Roman"/>
              </w:rPr>
            </w:pPr>
            <w:r w:rsidRPr="00C04CC7">
              <w:rPr>
                <w:rFonts w:ascii="Times New Roman" w:hAnsi="Times New Roman" w:cs="Times New Roman"/>
                <w:spacing w:val="-1"/>
              </w:rPr>
              <w:t>(in USD)</w:t>
            </w:r>
          </w:p>
        </w:tc>
        <w:tc>
          <w:tcPr>
            <w:tcW w:w="1631" w:type="dxa"/>
            <w:tcBorders>
              <w:top w:val="single" w:sz="5" w:space="0" w:color="000000"/>
              <w:left w:val="single" w:sz="5" w:space="0" w:color="000000"/>
              <w:bottom w:val="single" w:sz="5" w:space="0" w:color="000000"/>
              <w:right w:val="single" w:sz="5" w:space="0" w:color="000000"/>
            </w:tcBorders>
          </w:tcPr>
          <w:p w14:paraId="6B8AB916" w14:textId="77777777" w:rsidR="00543E77" w:rsidRPr="00C04CC7" w:rsidRDefault="00543E77" w:rsidP="00090133">
            <w:pPr>
              <w:pStyle w:val="TableParagraph"/>
              <w:ind w:left="98" w:right="177"/>
              <w:jc w:val="center"/>
              <w:rPr>
                <w:rFonts w:ascii="Times New Roman" w:hAnsi="Times New Roman" w:cs="Times New Roman"/>
                <w:spacing w:val="-1"/>
              </w:rPr>
            </w:pPr>
            <w:r w:rsidRPr="00C04CC7">
              <w:rPr>
                <w:rFonts w:ascii="Times New Roman" w:hAnsi="Times New Roman" w:cs="Times New Roman"/>
                <w:spacing w:val="-1"/>
              </w:rPr>
              <w:t>Total</w:t>
            </w:r>
            <w:r w:rsidRPr="00C04CC7">
              <w:rPr>
                <w:rFonts w:ascii="Times New Roman" w:hAnsi="Times New Roman" w:cs="Times New Roman"/>
                <w:spacing w:val="-7"/>
              </w:rPr>
              <w:t xml:space="preserve"> </w:t>
            </w:r>
            <w:r w:rsidRPr="00C04CC7">
              <w:rPr>
                <w:rFonts w:ascii="Times New Roman" w:hAnsi="Times New Roman" w:cs="Times New Roman"/>
                <w:spacing w:val="-1"/>
              </w:rPr>
              <w:t>Cost</w:t>
            </w:r>
            <w:r w:rsidRPr="00C04CC7">
              <w:rPr>
                <w:rFonts w:ascii="Times New Roman" w:hAnsi="Times New Roman" w:cs="Times New Roman"/>
                <w:spacing w:val="4"/>
              </w:rPr>
              <w:t xml:space="preserve"> </w:t>
            </w:r>
            <w:r w:rsidRPr="00C04CC7">
              <w:rPr>
                <w:rFonts w:ascii="Times New Roman" w:hAnsi="Times New Roman" w:cs="Times New Roman"/>
                <w:spacing w:val="-2"/>
              </w:rPr>
              <w:t>for</w:t>
            </w:r>
            <w:r w:rsidRPr="00C04CC7">
              <w:rPr>
                <w:rFonts w:ascii="Times New Roman" w:hAnsi="Times New Roman" w:cs="Times New Roman"/>
                <w:spacing w:val="27"/>
              </w:rPr>
              <w:t xml:space="preserve"> </w:t>
            </w:r>
            <w:r w:rsidRPr="00C04CC7">
              <w:rPr>
                <w:rFonts w:ascii="Times New Roman" w:hAnsi="Times New Roman" w:cs="Times New Roman"/>
                <w:spacing w:val="-1"/>
              </w:rPr>
              <w:t>the</w:t>
            </w:r>
            <w:r w:rsidRPr="00C04CC7">
              <w:rPr>
                <w:rFonts w:ascii="Times New Roman" w:hAnsi="Times New Roman" w:cs="Times New Roman"/>
                <w:spacing w:val="-2"/>
              </w:rPr>
              <w:t xml:space="preserve"> </w:t>
            </w:r>
            <w:r w:rsidRPr="00C04CC7">
              <w:rPr>
                <w:rFonts w:ascii="Times New Roman" w:hAnsi="Times New Roman" w:cs="Times New Roman"/>
                <w:spacing w:val="-1"/>
              </w:rPr>
              <w:t>Period</w:t>
            </w:r>
          </w:p>
          <w:p w14:paraId="43EB607D" w14:textId="77777777" w:rsidR="00543E77" w:rsidRPr="00C04CC7" w:rsidRDefault="00543E77" w:rsidP="00090133">
            <w:pPr>
              <w:pStyle w:val="TableParagraph"/>
              <w:ind w:left="98" w:right="177"/>
              <w:jc w:val="center"/>
              <w:rPr>
                <w:rFonts w:ascii="Times New Roman" w:eastAsia="Times New Roman" w:hAnsi="Times New Roman" w:cs="Times New Roman"/>
              </w:rPr>
            </w:pPr>
            <w:r w:rsidRPr="00C04CC7">
              <w:rPr>
                <w:rFonts w:ascii="Times New Roman" w:hAnsi="Times New Roman" w:cs="Times New Roman"/>
                <w:spacing w:val="-1"/>
              </w:rPr>
              <w:t>(</w:t>
            </w:r>
            <w:proofErr w:type="gramStart"/>
            <w:r w:rsidRPr="00C04CC7">
              <w:rPr>
                <w:rFonts w:ascii="Times New Roman" w:hAnsi="Times New Roman" w:cs="Times New Roman"/>
                <w:spacing w:val="-1"/>
              </w:rPr>
              <w:t>in  USD</w:t>
            </w:r>
            <w:proofErr w:type="gramEnd"/>
            <w:r w:rsidRPr="00C04CC7">
              <w:rPr>
                <w:rFonts w:ascii="Times New Roman" w:hAnsi="Times New Roman" w:cs="Times New Roman"/>
                <w:spacing w:val="-1"/>
              </w:rPr>
              <w:t>)</w:t>
            </w:r>
          </w:p>
        </w:tc>
      </w:tr>
      <w:tr w:rsidR="00543E77" w:rsidRPr="00C04CC7" w14:paraId="3084FBCE" w14:textId="77777777" w:rsidTr="00090133">
        <w:tc>
          <w:tcPr>
            <w:tcW w:w="2165" w:type="dxa"/>
            <w:tcBorders>
              <w:top w:val="single" w:sz="5" w:space="0" w:color="000000"/>
              <w:left w:val="single" w:sz="5" w:space="0" w:color="000000"/>
              <w:bottom w:val="single" w:sz="5" w:space="0" w:color="000000"/>
              <w:right w:val="single" w:sz="5" w:space="0" w:color="000000"/>
            </w:tcBorders>
          </w:tcPr>
          <w:p w14:paraId="5F61A9A9" w14:textId="77777777" w:rsidR="00543E77" w:rsidRPr="00C04CC7" w:rsidRDefault="00543E77" w:rsidP="00090133">
            <w:pPr>
              <w:pStyle w:val="TableParagraph"/>
              <w:spacing w:line="252" w:lineRule="exact"/>
              <w:ind w:left="78"/>
              <w:rPr>
                <w:rFonts w:ascii="Times New Roman" w:eastAsia="Times New Roman" w:hAnsi="Times New Roman" w:cs="Times New Roman"/>
              </w:rPr>
            </w:pPr>
            <w:r w:rsidRPr="00C04CC7">
              <w:rPr>
                <w:rFonts w:ascii="Times New Roman" w:hAnsi="Times New Roman" w:cs="Times New Roman"/>
                <w:b/>
                <w:spacing w:val="-1"/>
              </w:rPr>
              <w:t>I.</w:t>
            </w:r>
            <w:r w:rsidRPr="00C04CC7">
              <w:rPr>
                <w:rFonts w:ascii="Times New Roman" w:hAnsi="Times New Roman" w:cs="Times New Roman"/>
                <w:b/>
                <w:spacing w:val="-15"/>
              </w:rPr>
              <w:t xml:space="preserve"> </w:t>
            </w:r>
            <w:r w:rsidRPr="00C04CC7">
              <w:rPr>
                <w:rFonts w:ascii="Times New Roman" w:hAnsi="Times New Roman" w:cs="Times New Roman"/>
                <w:b/>
                <w:spacing w:val="-1"/>
              </w:rPr>
              <w:t>Remuneration</w:t>
            </w:r>
            <w:r w:rsidRPr="00C04CC7">
              <w:rPr>
                <w:rFonts w:ascii="Times New Roman" w:hAnsi="Times New Roman" w:cs="Times New Roman"/>
                <w:b/>
                <w:spacing w:val="-8"/>
              </w:rPr>
              <w:t xml:space="preserve"> </w:t>
            </w:r>
            <w:r w:rsidRPr="00C04CC7">
              <w:rPr>
                <w:rFonts w:ascii="Times New Roman" w:hAnsi="Times New Roman" w:cs="Times New Roman"/>
                <w:b/>
              </w:rPr>
              <w:t>Costs</w:t>
            </w:r>
          </w:p>
        </w:tc>
        <w:tc>
          <w:tcPr>
            <w:tcW w:w="1631" w:type="dxa"/>
            <w:tcBorders>
              <w:top w:val="single" w:sz="5" w:space="0" w:color="000000"/>
              <w:left w:val="single" w:sz="5" w:space="0" w:color="000000"/>
              <w:bottom w:val="single" w:sz="5" w:space="0" w:color="000000"/>
              <w:right w:val="single" w:sz="5" w:space="0" w:color="000000"/>
            </w:tcBorders>
          </w:tcPr>
          <w:p w14:paraId="40B6AFE8" w14:textId="77777777" w:rsidR="00543E77" w:rsidRPr="00C04CC7" w:rsidRDefault="00543E77" w:rsidP="00090133">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3B872642" w14:textId="77777777" w:rsidR="00543E77" w:rsidRPr="00C04CC7" w:rsidRDefault="00543E77" w:rsidP="00090133">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4AD376AF" w14:textId="77777777" w:rsidR="00543E77" w:rsidRPr="00C04CC7" w:rsidRDefault="00543E77" w:rsidP="00090133">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2D7D0712" w14:textId="77777777" w:rsidR="00543E77" w:rsidRPr="00C04CC7" w:rsidRDefault="00543E77" w:rsidP="00090133">
            <w:pPr>
              <w:rPr>
                <w:rFonts w:ascii="Times New Roman" w:hAnsi="Times New Roman" w:cs="Times New Roman"/>
                <w:sz w:val="22"/>
                <w:szCs w:val="22"/>
              </w:rPr>
            </w:pPr>
          </w:p>
        </w:tc>
      </w:tr>
      <w:tr w:rsidR="00543E77" w:rsidRPr="00C04CC7" w14:paraId="1620B088" w14:textId="77777777" w:rsidTr="00090133">
        <w:tc>
          <w:tcPr>
            <w:tcW w:w="2165" w:type="dxa"/>
            <w:tcBorders>
              <w:top w:val="single" w:sz="5" w:space="0" w:color="000000"/>
              <w:left w:val="single" w:sz="5" w:space="0" w:color="000000"/>
              <w:bottom w:val="single" w:sz="5" w:space="0" w:color="000000"/>
              <w:right w:val="single" w:sz="5" w:space="0" w:color="000000"/>
            </w:tcBorders>
          </w:tcPr>
          <w:p w14:paraId="78BCE580" w14:textId="77777777" w:rsidR="00543E77" w:rsidRPr="00C04CC7" w:rsidRDefault="00543E77" w:rsidP="00090133">
            <w:pPr>
              <w:pStyle w:val="TableParagraph"/>
              <w:spacing w:line="273" w:lineRule="exact"/>
              <w:ind w:left="98"/>
              <w:rPr>
                <w:rFonts w:ascii="Times New Roman" w:eastAsia="Times New Roman" w:hAnsi="Times New Roman" w:cs="Times New Roman"/>
              </w:rPr>
            </w:pPr>
            <w:r w:rsidRPr="00C04CC7">
              <w:rPr>
                <w:rFonts w:ascii="Times New Roman" w:hAnsi="Times New Roman" w:cs="Times New Roman"/>
                <w:spacing w:val="-1"/>
              </w:rPr>
              <w:t>Staff</w:t>
            </w:r>
            <w:r w:rsidRPr="00C04CC7">
              <w:rPr>
                <w:rFonts w:ascii="Times New Roman" w:hAnsi="Times New Roman" w:cs="Times New Roman"/>
                <w:spacing w:val="-5"/>
              </w:rPr>
              <w:t xml:space="preserve"> </w:t>
            </w:r>
            <w:r w:rsidRPr="00C04CC7">
              <w:rPr>
                <w:rFonts w:ascii="Times New Roman" w:hAnsi="Times New Roman" w:cs="Times New Roman"/>
              </w:rPr>
              <w:t>1</w:t>
            </w:r>
          </w:p>
        </w:tc>
        <w:tc>
          <w:tcPr>
            <w:tcW w:w="1631" w:type="dxa"/>
            <w:tcBorders>
              <w:top w:val="single" w:sz="5" w:space="0" w:color="000000"/>
              <w:left w:val="single" w:sz="5" w:space="0" w:color="000000"/>
              <w:bottom w:val="single" w:sz="5" w:space="0" w:color="000000"/>
              <w:right w:val="single" w:sz="5" w:space="0" w:color="000000"/>
            </w:tcBorders>
          </w:tcPr>
          <w:p w14:paraId="01BD4D46" w14:textId="77777777" w:rsidR="00543E77" w:rsidRPr="00C04CC7" w:rsidRDefault="00543E77" w:rsidP="00090133">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564A2DF3" w14:textId="77777777" w:rsidR="00543E77" w:rsidRPr="00C04CC7" w:rsidRDefault="00543E77" w:rsidP="00090133">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76D1B3F8" w14:textId="77777777" w:rsidR="00543E77" w:rsidRPr="00C04CC7" w:rsidRDefault="00543E77" w:rsidP="00090133">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65F22920" w14:textId="77777777" w:rsidR="00543E77" w:rsidRPr="00C04CC7" w:rsidRDefault="00543E77" w:rsidP="00090133">
            <w:pPr>
              <w:rPr>
                <w:rFonts w:ascii="Times New Roman" w:hAnsi="Times New Roman" w:cs="Times New Roman"/>
                <w:sz w:val="22"/>
                <w:szCs w:val="22"/>
              </w:rPr>
            </w:pPr>
          </w:p>
        </w:tc>
      </w:tr>
      <w:tr w:rsidR="00543E77" w:rsidRPr="00C04CC7" w14:paraId="49CDDC89" w14:textId="77777777" w:rsidTr="00090133">
        <w:tc>
          <w:tcPr>
            <w:tcW w:w="2165" w:type="dxa"/>
            <w:tcBorders>
              <w:top w:val="single" w:sz="5" w:space="0" w:color="000000"/>
              <w:left w:val="single" w:sz="5" w:space="0" w:color="000000"/>
              <w:bottom w:val="single" w:sz="5" w:space="0" w:color="000000"/>
              <w:right w:val="single" w:sz="5" w:space="0" w:color="000000"/>
            </w:tcBorders>
          </w:tcPr>
          <w:p w14:paraId="7F210734" w14:textId="77777777" w:rsidR="00543E77" w:rsidRPr="00C04CC7" w:rsidRDefault="00543E77" w:rsidP="00090133">
            <w:pPr>
              <w:pStyle w:val="TableParagraph"/>
              <w:ind w:left="98"/>
              <w:rPr>
                <w:rFonts w:ascii="Times New Roman" w:eastAsia="Times New Roman" w:hAnsi="Times New Roman" w:cs="Times New Roman"/>
              </w:rPr>
            </w:pPr>
            <w:r w:rsidRPr="00C04CC7">
              <w:rPr>
                <w:rFonts w:ascii="Times New Roman" w:hAnsi="Times New Roman" w:cs="Times New Roman"/>
                <w:spacing w:val="-1"/>
              </w:rPr>
              <w:t>Staff</w:t>
            </w:r>
            <w:r w:rsidRPr="00C04CC7">
              <w:rPr>
                <w:rFonts w:ascii="Times New Roman" w:hAnsi="Times New Roman" w:cs="Times New Roman"/>
                <w:spacing w:val="-5"/>
              </w:rPr>
              <w:t xml:space="preserve"> </w:t>
            </w:r>
            <w:r w:rsidRPr="00C04CC7">
              <w:rPr>
                <w:rFonts w:ascii="Times New Roman" w:hAnsi="Times New Roman" w:cs="Times New Roman"/>
              </w:rPr>
              <w:t>2</w:t>
            </w:r>
          </w:p>
        </w:tc>
        <w:tc>
          <w:tcPr>
            <w:tcW w:w="1631" w:type="dxa"/>
            <w:tcBorders>
              <w:top w:val="single" w:sz="5" w:space="0" w:color="000000"/>
              <w:left w:val="single" w:sz="5" w:space="0" w:color="000000"/>
              <w:bottom w:val="single" w:sz="5" w:space="0" w:color="000000"/>
              <w:right w:val="single" w:sz="5" w:space="0" w:color="000000"/>
            </w:tcBorders>
          </w:tcPr>
          <w:p w14:paraId="311E3FC4" w14:textId="77777777" w:rsidR="00543E77" w:rsidRPr="00C04CC7" w:rsidRDefault="00543E77" w:rsidP="00090133">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70810F01" w14:textId="77777777" w:rsidR="00543E77" w:rsidRPr="00C04CC7" w:rsidRDefault="00543E77" w:rsidP="00090133">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22297A2C" w14:textId="77777777" w:rsidR="00543E77" w:rsidRPr="00C04CC7" w:rsidRDefault="00543E77" w:rsidP="00090133">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2C40B789" w14:textId="77777777" w:rsidR="00543E77" w:rsidRPr="00C04CC7" w:rsidRDefault="00543E77" w:rsidP="00090133">
            <w:pPr>
              <w:rPr>
                <w:rFonts w:ascii="Times New Roman" w:hAnsi="Times New Roman" w:cs="Times New Roman"/>
                <w:sz w:val="22"/>
                <w:szCs w:val="22"/>
              </w:rPr>
            </w:pPr>
          </w:p>
        </w:tc>
      </w:tr>
      <w:tr w:rsidR="00543E77" w:rsidRPr="00C04CC7" w14:paraId="0469FD38" w14:textId="77777777" w:rsidTr="00090133">
        <w:tc>
          <w:tcPr>
            <w:tcW w:w="2165" w:type="dxa"/>
            <w:tcBorders>
              <w:top w:val="single" w:sz="5" w:space="0" w:color="000000"/>
              <w:left w:val="single" w:sz="5" w:space="0" w:color="000000"/>
              <w:bottom w:val="single" w:sz="5" w:space="0" w:color="000000"/>
              <w:right w:val="single" w:sz="5" w:space="0" w:color="000000"/>
            </w:tcBorders>
          </w:tcPr>
          <w:p w14:paraId="79923E78" w14:textId="77777777" w:rsidR="00543E77" w:rsidRPr="00C04CC7" w:rsidRDefault="00543E77" w:rsidP="00090133">
            <w:pPr>
              <w:pStyle w:val="TableParagraph"/>
              <w:spacing w:line="273" w:lineRule="exact"/>
              <w:rPr>
                <w:rFonts w:ascii="Times New Roman" w:eastAsia="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7A738577" w14:textId="77777777" w:rsidR="00543E77" w:rsidRPr="00C04CC7" w:rsidRDefault="00543E77" w:rsidP="00090133">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3CD41A72" w14:textId="77777777" w:rsidR="00543E77" w:rsidRPr="00C04CC7" w:rsidRDefault="00543E77" w:rsidP="00090133">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300756C4" w14:textId="77777777" w:rsidR="00543E77" w:rsidRPr="00C04CC7" w:rsidRDefault="00543E77" w:rsidP="00090133">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24985E65" w14:textId="77777777" w:rsidR="00543E77" w:rsidRPr="00C04CC7" w:rsidRDefault="00543E77" w:rsidP="00090133">
            <w:pPr>
              <w:rPr>
                <w:rFonts w:ascii="Times New Roman" w:hAnsi="Times New Roman" w:cs="Times New Roman"/>
                <w:sz w:val="22"/>
                <w:szCs w:val="22"/>
              </w:rPr>
            </w:pPr>
          </w:p>
        </w:tc>
      </w:tr>
      <w:tr w:rsidR="00543E77" w:rsidRPr="00C04CC7" w14:paraId="3BD56ACF" w14:textId="77777777" w:rsidTr="00090133">
        <w:tc>
          <w:tcPr>
            <w:tcW w:w="2165" w:type="dxa"/>
            <w:tcBorders>
              <w:top w:val="single" w:sz="5" w:space="0" w:color="000000"/>
              <w:left w:val="single" w:sz="5" w:space="0" w:color="000000"/>
              <w:bottom w:val="single" w:sz="5" w:space="0" w:color="000000"/>
              <w:right w:val="single" w:sz="5" w:space="0" w:color="000000"/>
            </w:tcBorders>
          </w:tcPr>
          <w:p w14:paraId="71240D7B" w14:textId="77777777" w:rsidR="00543E77" w:rsidRPr="00C04CC7" w:rsidRDefault="00543E77" w:rsidP="00090133">
            <w:pPr>
              <w:pStyle w:val="TableParagraph"/>
              <w:spacing w:line="273" w:lineRule="exact"/>
              <w:ind w:left="98"/>
              <w:jc w:val="center"/>
              <w:rPr>
                <w:rFonts w:ascii="Times New Roman" w:eastAsia="Times New Roman" w:hAnsi="Times New Roman" w:cs="Times New Roman"/>
                <w:i/>
                <w:iCs/>
              </w:rPr>
            </w:pPr>
            <w:r w:rsidRPr="00C04CC7">
              <w:rPr>
                <w:rFonts w:ascii="Times New Roman" w:eastAsia="Times New Roman" w:hAnsi="Times New Roman" w:cs="Times New Roman"/>
                <w:i/>
                <w:iCs/>
              </w:rPr>
              <w:t>Sub-total</w:t>
            </w:r>
          </w:p>
        </w:tc>
        <w:tc>
          <w:tcPr>
            <w:tcW w:w="1631" w:type="dxa"/>
            <w:tcBorders>
              <w:top w:val="single" w:sz="5" w:space="0" w:color="000000"/>
              <w:left w:val="single" w:sz="5" w:space="0" w:color="000000"/>
              <w:bottom w:val="single" w:sz="5" w:space="0" w:color="000000"/>
              <w:right w:val="single" w:sz="5" w:space="0" w:color="000000"/>
            </w:tcBorders>
          </w:tcPr>
          <w:p w14:paraId="0F26141C" w14:textId="77777777" w:rsidR="00543E77" w:rsidRPr="00C04CC7" w:rsidRDefault="00543E77" w:rsidP="00090133">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42DE235B" w14:textId="77777777" w:rsidR="00543E77" w:rsidRPr="00C04CC7" w:rsidRDefault="00543E77" w:rsidP="00090133">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5EFF21D7" w14:textId="77777777" w:rsidR="00543E77" w:rsidRPr="00C04CC7" w:rsidRDefault="00543E77" w:rsidP="00090133">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7CC20F64" w14:textId="77777777" w:rsidR="00543E77" w:rsidRPr="00C04CC7" w:rsidRDefault="00543E77" w:rsidP="00090133">
            <w:pPr>
              <w:rPr>
                <w:rFonts w:ascii="Times New Roman" w:hAnsi="Times New Roman" w:cs="Times New Roman"/>
                <w:sz w:val="22"/>
                <w:szCs w:val="22"/>
              </w:rPr>
            </w:pPr>
          </w:p>
        </w:tc>
      </w:tr>
      <w:tr w:rsidR="00543E77" w:rsidRPr="00C04CC7" w14:paraId="75D622CB" w14:textId="77777777" w:rsidTr="00090133">
        <w:tc>
          <w:tcPr>
            <w:tcW w:w="2165" w:type="dxa"/>
            <w:tcBorders>
              <w:top w:val="single" w:sz="5" w:space="0" w:color="000000"/>
              <w:left w:val="single" w:sz="5" w:space="0" w:color="000000"/>
              <w:bottom w:val="single" w:sz="5" w:space="0" w:color="000000"/>
              <w:right w:val="single" w:sz="5" w:space="0" w:color="000000"/>
            </w:tcBorders>
          </w:tcPr>
          <w:p w14:paraId="056F6E3B" w14:textId="77777777" w:rsidR="00543E77" w:rsidRPr="00C04CC7" w:rsidRDefault="00543E77" w:rsidP="00090133">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1EE4778C" w14:textId="77777777" w:rsidR="00543E77" w:rsidRPr="00C04CC7" w:rsidRDefault="00543E77" w:rsidP="00090133">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3DCAEC7C" w14:textId="77777777" w:rsidR="00543E77" w:rsidRPr="00C04CC7" w:rsidRDefault="00543E77" w:rsidP="00090133">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2CDF147C" w14:textId="77777777" w:rsidR="00543E77" w:rsidRPr="00C04CC7" w:rsidRDefault="00543E77" w:rsidP="00090133">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05219ECF" w14:textId="77777777" w:rsidR="00543E77" w:rsidRPr="00C04CC7" w:rsidRDefault="00543E77" w:rsidP="00090133">
            <w:pPr>
              <w:rPr>
                <w:rFonts w:ascii="Times New Roman" w:hAnsi="Times New Roman" w:cs="Times New Roman"/>
                <w:sz w:val="22"/>
                <w:szCs w:val="22"/>
              </w:rPr>
            </w:pPr>
          </w:p>
        </w:tc>
      </w:tr>
      <w:tr w:rsidR="00543E77" w:rsidRPr="00C04CC7" w14:paraId="6A9FB701" w14:textId="77777777" w:rsidTr="00090133">
        <w:tc>
          <w:tcPr>
            <w:tcW w:w="2165" w:type="dxa"/>
            <w:tcBorders>
              <w:top w:val="single" w:sz="5" w:space="0" w:color="000000"/>
              <w:left w:val="single" w:sz="5" w:space="0" w:color="000000"/>
              <w:bottom w:val="single" w:sz="5" w:space="0" w:color="000000"/>
              <w:right w:val="single" w:sz="5" w:space="0" w:color="000000"/>
            </w:tcBorders>
          </w:tcPr>
          <w:p w14:paraId="3301BD68" w14:textId="77777777" w:rsidR="00543E77" w:rsidRPr="00C04CC7" w:rsidRDefault="00543E77" w:rsidP="00090133">
            <w:pPr>
              <w:pStyle w:val="TableParagraph"/>
              <w:spacing w:line="273" w:lineRule="exact"/>
              <w:ind w:left="98"/>
              <w:jc w:val="center"/>
              <w:rPr>
                <w:rFonts w:ascii="Times New Roman" w:eastAsia="Times New Roman" w:hAnsi="Times New Roman" w:cs="Times New Roman"/>
                <w:i/>
                <w:iCs/>
              </w:rPr>
            </w:pPr>
            <w:r w:rsidRPr="00C04CC7">
              <w:rPr>
                <w:rFonts w:ascii="Times New Roman" w:eastAsia="Times New Roman" w:hAnsi="Times New Roman" w:cs="Times New Roman"/>
                <w:i/>
                <w:iCs/>
              </w:rPr>
              <w:t>Sub-total</w:t>
            </w:r>
          </w:p>
        </w:tc>
        <w:tc>
          <w:tcPr>
            <w:tcW w:w="1631" w:type="dxa"/>
            <w:tcBorders>
              <w:top w:val="single" w:sz="5" w:space="0" w:color="000000"/>
              <w:left w:val="single" w:sz="5" w:space="0" w:color="000000"/>
              <w:bottom w:val="single" w:sz="5" w:space="0" w:color="000000"/>
              <w:right w:val="single" w:sz="5" w:space="0" w:color="000000"/>
            </w:tcBorders>
          </w:tcPr>
          <w:p w14:paraId="64CC1BC4" w14:textId="77777777" w:rsidR="00543E77" w:rsidRPr="00C04CC7" w:rsidRDefault="00543E77" w:rsidP="00090133">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05521801" w14:textId="77777777" w:rsidR="00543E77" w:rsidRPr="00C04CC7" w:rsidRDefault="00543E77" w:rsidP="00090133">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396FA41F" w14:textId="77777777" w:rsidR="00543E77" w:rsidRPr="00C04CC7" w:rsidRDefault="00543E77" w:rsidP="00090133">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0AF8173A" w14:textId="77777777" w:rsidR="00543E77" w:rsidRPr="00C04CC7" w:rsidRDefault="00543E77" w:rsidP="00090133">
            <w:pPr>
              <w:rPr>
                <w:rFonts w:ascii="Times New Roman" w:hAnsi="Times New Roman" w:cs="Times New Roman"/>
                <w:sz w:val="22"/>
                <w:szCs w:val="22"/>
              </w:rPr>
            </w:pPr>
          </w:p>
        </w:tc>
      </w:tr>
      <w:tr w:rsidR="00543E77" w:rsidRPr="00C04CC7" w14:paraId="258CEB50" w14:textId="77777777" w:rsidTr="00090133">
        <w:tc>
          <w:tcPr>
            <w:tcW w:w="2165" w:type="dxa"/>
            <w:tcBorders>
              <w:top w:val="single" w:sz="5" w:space="0" w:color="000000"/>
              <w:left w:val="single" w:sz="5" w:space="0" w:color="000000"/>
              <w:bottom w:val="single" w:sz="5" w:space="0" w:color="000000"/>
              <w:right w:val="single" w:sz="5" w:space="0" w:color="000000"/>
            </w:tcBorders>
          </w:tcPr>
          <w:p w14:paraId="0C3C7E47" w14:textId="77777777" w:rsidR="00543E77" w:rsidRPr="00C04CC7" w:rsidRDefault="00543E77" w:rsidP="00090133">
            <w:pPr>
              <w:rPr>
                <w:rFonts w:ascii="Times New Roman" w:hAnsi="Times New Roman" w:cs="Times New Roman"/>
                <w:sz w:val="22"/>
                <w:szCs w:val="22"/>
              </w:rPr>
            </w:pPr>
            <w:r w:rsidRPr="00C04CC7">
              <w:rPr>
                <w:rFonts w:ascii="Times New Roman" w:hAnsi="Times New Roman" w:cs="Times New Roman"/>
                <w:sz w:val="22"/>
                <w:szCs w:val="22"/>
              </w:rPr>
              <w:t>III. Other Related Costs (Please specify)</w:t>
            </w:r>
          </w:p>
        </w:tc>
        <w:tc>
          <w:tcPr>
            <w:tcW w:w="1631" w:type="dxa"/>
            <w:tcBorders>
              <w:top w:val="single" w:sz="5" w:space="0" w:color="000000"/>
              <w:left w:val="single" w:sz="5" w:space="0" w:color="000000"/>
              <w:bottom w:val="single" w:sz="5" w:space="0" w:color="000000"/>
              <w:right w:val="single" w:sz="5" w:space="0" w:color="000000"/>
            </w:tcBorders>
          </w:tcPr>
          <w:p w14:paraId="07C52644" w14:textId="77777777" w:rsidR="00543E77" w:rsidRPr="00C04CC7" w:rsidRDefault="00543E77" w:rsidP="00090133">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3159A238" w14:textId="77777777" w:rsidR="00543E77" w:rsidRPr="00C04CC7" w:rsidRDefault="00543E77" w:rsidP="00090133">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56B11BEE" w14:textId="77777777" w:rsidR="00543E77" w:rsidRPr="00C04CC7" w:rsidRDefault="00543E77" w:rsidP="00090133">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63894E47" w14:textId="77777777" w:rsidR="00543E77" w:rsidRPr="00C04CC7" w:rsidRDefault="00543E77" w:rsidP="00090133">
            <w:pPr>
              <w:rPr>
                <w:rFonts w:ascii="Times New Roman" w:hAnsi="Times New Roman" w:cs="Times New Roman"/>
                <w:sz w:val="22"/>
                <w:szCs w:val="22"/>
              </w:rPr>
            </w:pPr>
          </w:p>
        </w:tc>
      </w:tr>
      <w:tr w:rsidR="00543E77" w:rsidRPr="00C04CC7" w14:paraId="3B4E83E0" w14:textId="77777777" w:rsidTr="00090133">
        <w:tc>
          <w:tcPr>
            <w:tcW w:w="2165" w:type="dxa"/>
            <w:tcBorders>
              <w:top w:val="single" w:sz="5" w:space="0" w:color="000000"/>
              <w:left w:val="single" w:sz="5" w:space="0" w:color="000000"/>
              <w:bottom w:val="single" w:sz="5" w:space="0" w:color="000000"/>
              <w:right w:val="single" w:sz="5" w:space="0" w:color="000000"/>
            </w:tcBorders>
          </w:tcPr>
          <w:p w14:paraId="2A2C16A8" w14:textId="77777777" w:rsidR="00543E77" w:rsidRPr="00C04CC7" w:rsidRDefault="00543E77" w:rsidP="00090133">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786E0684" w14:textId="77777777" w:rsidR="00543E77" w:rsidRPr="00C04CC7" w:rsidRDefault="00543E77" w:rsidP="00090133">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2FFCEDD7" w14:textId="77777777" w:rsidR="00543E77" w:rsidRPr="00C04CC7" w:rsidRDefault="00543E77" w:rsidP="00090133">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153D1C90" w14:textId="77777777" w:rsidR="00543E77" w:rsidRPr="00C04CC7" w:rsidRDefault="00543E77" w:rsidP="00090133">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647D706A" w14:textId="77777777" w:rsidR="00543E77" w:rsidRPr="00C04CC7" w:rsidRDefault="00543E77" w:rsidP="00090133">
            <w:pPr>
              <w:rPr>
                <w:rFonts w:ascii="Times New Roman" w:hAnsi="Times New Roman" w:cs="Times New Roman"/>
                <w:sz w:val="22"/>
                <w:szCs w:val="22"/>
              </w:rPr>
            </w:pPr>
          </w:p>
        </w:tc>
      </w:tr>
      <w:tr w:rsidR="00543E77" w:rsidRPr="00C04CC7" w14:paraId="5C349D6F" w14:textId="77777777" w:rsidTr="00090133">
        <w:tc>
          <w:tcPr>
            <w:tcW w:w="2165" w:type="dxa"/>
            <w:tcBorders>
              <w:top w:val="single" w:sz="5" w:space="0" w:color="000000"/>
              <w:left w:val="single" w:sz="5" w:space="0" w:color="000000"/>
              <w:bottom w:val="single" w:sz="5" w:space="0" w:color="000000"/>
              <w:right w:val="single" w:sz="5" w:space="0" w:color="000000"/>
            </w:tcBorders>
          </w:tcPr>
          <w:p w14:paraId="4E25FB65" w14:textId="77777777" w:rsidR="00543E77" w:rsidRPr="00C04CC7" w:rsidRDefault="00543E77" w:rsidP="00090133">
            <w:pPr>
              <w:pStyle w:val="TableParagraph"/>
              <w:spacing w:line="273" w:lineRule="exact"/>
              <w:ind w:left="98"/>
              <w:jc w:val="center"/>
              <w:rPr>
                <w:rFonts w:ascii="Times New Roman" w:eastAsia="Times New Roman" w:hAnsi="Times New Roman" w:cs="Times New Roman"/>
                <w:i/>
                <w:iCs/>
              </w:rPr>
            </w:pPr>
            <w:r w:rsidRPr="00C04CC7">
              <w:rPr>
                <w:rFonts w:ascii="Times New Roman" w:eastAsia="Times New Roman" w:hAnsi="Times New Roman" w:cs="Times New Roman"/>
                <w:i/>
                <w:iCs/>
              </w:rPr>
              <w:t>Sub-total</w:t>
            </w:r>
          </w:p>
        </w:tc>
        <w:tc>
          <w:tcPr>
            <w:tcW w:w="1631" w:type="dxa"/>
            <w:tcBorders>
              <w:top w:val="single" w:sz="5" w:space="0" w:color="000000"/>
              <w:left w:val="single" w:sz="5" w:space="0" w:color="000000"/>
              <w:bottom w:val="single" w:sz="5" w:space="0" w:color="000000"/>
              <w:right w:val="single" w:sz="5" w:space="0" w:color="000000"/>
            </w:tcBorders>
          </w:tcPr>
          <w:p w14:paraId="222A356C" w14:textId="77777777" w:rsidR="00543E77" w:rsidRPr="00C04CC7" w:rsidRDefault="00543E77" w:rsidP="00090133">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48504102" w14:textId="77777777" w:rsidR="00543E77" w:rsidRPr="00C04CC7" w:rsidRDefault="00543E77" w:rsidP="00090133">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49DABC39" w14:textId="77777777" w:rsidR="00543E77" w:rsidRPr="00C04CC7" w:rsidRDefault="00543E77" w:rsidP="00090133">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6773B005" w14:textId="77777777" w:rsidR="00543E77" w:rsidRPr="00C04CC7" w:rsidRDefault="00543E77" w:rsidP="00090133">
            <w:pPr>
              <w:rPr>
                <w:rFonts w:ascii="Times New Roman" w:hAnsi="Times New Roman" w:cs="Times New Roman"/>
                <w:sz w:val="22"/>
                <w:szCs w:val="22"/>
              </w:rPr>
            </w:pPr>
          </w:p>
        </w:tc>
      </w:tr>
      <w:tr w:rsidR="00543E77" w:rsidRPr="00C04CC7" w14:paraId="2E7E024D" w14:textId="77777777" w:rsidTr="00090133">
        <w:tc>
          <w:tcPr>
            <w:tcW w:w="2165" w:type="dxa"/>
            <w:tcBorders>
              <w:top w:val="single" w:sz="5" w:space="0" w:color="000000"/>
              <w:left w:val="single" w:sz="5" w:space="0" w:color="000000"/>
              <w:bottom w:val="single" w:sz="5" w:space="0" w:color="000000"/>
              <w:right w:val="single" w:sz="5" w:space="0" w:color="000000"/>
            </w:tcBorders>
          </w:tcPr>
          <w:p w14:paraId="6988A18F" w14:textId="77777777" w:rsidR="00543E77" w:rsidRPr="00C04CC7" w:rsidRDefault="00543E77" w:rsidP="00090133">
            <w:pPr>
              <w:pStyle w:val="TableParagraph"/>
              <w:spacing w:line="273" w:lineRule="exact"/>
              <w:ind w:left="98"/>
              <w:rPr>
                <w:rFonts w:ascii="Times New Roman" w:eastAsia="Times New Roman" w:hAnsi="Times New Roman" w:cs="Times New Roman"/>
                <w:b/>
                <w:bCs/>
              </w:rPr>
            </w:pPr>
            <w:r w:rsidRPr="00C04CC7">
              <w:rPr>
                <w:rFonts w:ascii="Times New Roman" w:eastAsia="Times New Roman" w:hAnsi="Times New Roman" w:cs="Times New Roman"/>
                <w:b/>
                <w:bCs/>
              </w:rPr>
              <w:t>TOTAL</w:t>
            </w:r>
          </w:p>
        </w:tc>
        <w:tc>
          <w:tcPr>
            <w:tcW w:w="1631" w:type="dxa"/>
            <w:tcBorders>
              <w:top w:val="single" w:sz="5" w:space="0" w:color="000000"/>
              <w:left w:val="single" w:sz="5" w:space="0" w:color="000000"/>
              <w:bottom w:val="single" w:sz="5" w:space="0" w:color="000000"/>
              <w:right w:val="single" w:sz="5" w:space="0" w:color="000000"/>
            </w:tcBorders>
          </w:tcPr>
          <w:p w14:paraId="39AADCEA" w14:textId="77777777" w:rsidR="00543E77" w:rsidRPr="00C04CC7" w:rsidRDefault="00543E77" w:rsidP="00090133">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6AE9E169" w14:textId="77777777" w:rsidR="00543E77" w:rsidRPr="00C04CC7" w:rsidRDefault="00543E77" w:rsidP="00090133">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29796245" w14:textId="77777777" w:rsidR="00543E77" w:rsidRPr="00C04CC7" w:rsidRDefault="00543E77" w:rsidP="00090133">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30BBC4EA" w14:textId="77777777" w:rsidR="00543E77" w:rsidRPr="00C04CC7" w:rsidRDefault="00543E77" w:rsidP="00090133">
            <w:pPr>
              <w:rPr>
                <w:rFonts w:ascii="Times New Roman" w:hAnsi="Times New Roman" w:cs="Times New Roman"/>
                <w:sz w:val="22"/>
                <w:szCs w:val="22"/>
              </w:rPr>
            </w:pPr>
          </w:p>
        </w:tc>
      </w:tr>
    </w:tbl>
    <w:p w14:paraId="332B0DC7" w14:textId="77777777" w:rsidR="00543E77" w:rsidRPr="00C04CC7" w:rsidRDefault="00543E77" w:rsidP="00543E77">
      <w:pPr>
        <w:pStyle w:val="BodyText"/>
        <w:tabs>
          <w:tab w:val="left" w:pos="530"/>
        </w:tabs>
        <w:spacing w:line="252" w:lineRule="exact"/>
        <w:ind w:left="170"/>
        <w:rPr>
          <w:rFonts w:ascii="Times New Roman" w:hAnsi="Times New Roman"/>
        </w:rPr>
      </w:pPr>
    </w:p>
    <w:p w14:paraId="15BC61EA" w14:textId="77777777" w:rsidR="00543E77" w:rsidRPr="00AA1D68" w:rsidRDefault="00543E77" w:rsidP="006F2004">
      <w:pPr>
        <w:pStyle w:val="ListParagraph"/>
        <w:numPr>
          <w:ilvl w:val="0"/>
          <w:numId w:val="12"/>
        </w:numPr>
        <w:ind w:left="360"/>
        <w:rPr>
          <w:rFonts w:ascii="Times New Roman" w:hAnsi="Times New Roman"/>
          <w:b/>
          <w:snapToGrid w:val="0"/>
          <w:sz w:val="24"/>
          <w:szCs w:val="24"/>
        </w:rPr>
      </w:pPr>
      <w:r w:rsidRPr="00AA1D68">
        <w:rPr>
          <w:rFonts w:ascii="Times New Roman" w:hAnsi="Times New Roman"/>
          <w:b/>
          <w:snapToGrid w:val="0"/>
          <w:sz w:val="24"/>
          <w:szCs w:val="24"/>
        </w:rPr>
        <w:t>Breakdown of Fees and Expenses per Deliverables</w:t>
      </w:r>
    </w:p>
    <w:tbl>
      <w:tblPr>
        <w:tblW w:w="0" w:type="auto"/>
        <w:tblInd w:w="35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98"/>
        <w:gridCol w:w="3413"/>
        <w:gridCol w:w="2446"/>
        <w:gridCol w:w="2618"/>
      </w:tblGrid>
      <w:tr w:rsidR="00543E77" w:rsidRPr="00C04CC7" w14:paraId="3A3C7A1C" w14:textId="77777777" w:rsidTr="00090133">
        <w:tc>
          <w:tcPr>
            <w:tcW w:w="0" w:type="auto"/>
            <w:tcBorders>
              <w:top w:val="single" w:sz="4" w:space="0" w:color="000000"/>
              <w:left w:val="single" w:sz="4" w:space="0" w:color="000000"/>
              <w:bottom w:val="single" w:sz="4" w:space="0" w:color="000000"/>
              <w:right w:val="single" w:sz="4" w:space="0" w:color="000000"/>
            </w:tcBorders>
            <w:vAlign w:val="center"/>
            <w:hideMark/>
          </w:tcPr>
          <w:p w14:paraId="77050095" w14:textId="77777777" w:rsidR="00543E77" w:rsidRPr="00C04CC7" w:rsidRDefault="00543E77" w:rsidP="00090133">
            <w:pPr>
              <w:rPr>
                <w:rFonts w:eastAsia="Calibri"/>
                <w:snapToGrid w:val="0"/>
                <w:sz w:val="22"/>
                <w:szCs w:val="22"/>
              </w:rPr>
            </w:pPr>
            <w:r w:rsidRPr="00C04CC7">
              <w:rPr>
                <w:rFonts w:eastAsia="Calibri"/>
                <w:snapToGrid w:val="0"/>
                <w:sz w:val="22"/>
                <w:szCs w:val="22"/>
              </w:rPr>
              <w:t>SN</w:t>
            </w:r>
          </w:p>
        </w:tc>
        <w:tc>
          <w:tcPr>
            <w:tcW w:w="0" w:type="auto"/>
            <w:tcBorders>
              <w:top w:val="single" w:sz="4" w:space="0" w:color="000000"/>
              <w:left w:val="single" w:sz="4" w:space="0" w:color="000000"/>
              <w:bottom w:val="single" w:sz="4" w:space="0" w:color="000000"/>
              <w:right w:val="single" w:sz="4" w:space="0" w:color="000000"/>
            </w:tcBorders>
            <w:vAlign w:val="center"/>
            <w:hideMark/>
          </w:tcPr>
          <w:p w14:paraId="15F44546" w14:textId="77777777" w:rsidR="00543E77" w:rsidRPr="00C04CC7" w:rsidRDefault="00543E77" w:rsidP="00090133">
            <w:pPr>
              <w:rPr>
                <w:rFonts w:eastAsia="Calibri"/>
                <w:snapToGrid w:val="0"/>
                <w:sz w:val="22"/>
                <w:szCs w:val="22"/>
              </w:rPr>
            </w:pPr>
            <w:r w:rsidRPr="00C04CC7">
              <w:rPr>
                <w:rFonts w:eastAsia="Calibri"/>
                <w:snapToGrid w:val="0"/>
                <w:sz w:val="22"/>
                <w:szCs w:val="22"/>
              </w:rPr>
              <w:t xml:space="preserve">Deliverables </w:t>
            </w:r>
          </w:p>
          <w:p w14:paraId="57124CB2" w14:textId="77777777" w:rsidR="00543E77" w:rsidRPr="00C04CC7" w:rsidRDefault="00543E77" w:rsidP="00090133">
            <w:pPr>
              <w:rPr>
                <w:rFonts w:eastAsia="Calibri"/>
                <w:snapToGrid w:val="0"/>
                <w:sz w:val="22"/>
                <w:szCs w:val="22"/>
              </w:rPr>
            </w:pPr>
            <w:r w:rsidRPr="00C04CC7">
              <w:rPr>
                <w:rFonts w:eastAsia="Calibri"/>
                <w:i/>
                <w:iCs/>
                <w:snapToGrid w:val="0"/>
                <w:sz w:val="22"/>
                <w:szCs w:val="22"/>
              </w:rPr>
              <w:t>[list them as referred to in the TOR]</w:t>
            </w:r>
          </w:p>
        </w:tc>
        <w:tc>
          <w:tcPr>
            <w:tcW w:w="0" w:type="auto"/>
            <w:tcBorders>
              <w:top w:val="single" w:sz="4" w:space="0" w:color="000000"/>
              <w:left w:val="single" w:sz="4" w:space="0" w:color="000000"/>
              <w:bottom w:val="single" w:sz="4" w:space="0" w:color="000000"/>
              <w:right w:val="single" w:sz="4" w:space="0" w:color="000000"/>
            </w:tcBorders>
            <w:vAlign w:val="center"/>
            <w:hideMark/>
          </w:tcPr>
          <w:p w14:paraId="74152054" w14:textId="77777777" w:rsidR="00543E77" w:rsidRPr="00C04CC7" w:rsidRDefault="00543E77" w:rsidP="00090133">
            <w:pPr>
              <w:rPr>
                <w:rFonts w:eastAsia="Calibri"/>
                <w:snapToGrid w:val="0"/>
                <w:sz w:val="22"/>
                <w:szCs w:val="22"/>
              </w:rPr>
            </w:pPr>
            <w:r w:rsidRPr="00C04CC7">
              <w:rPr>
                <w:rFonts w:eastAsia="Calibri"/>
                <w:snapToGrid w:val="0"/>
                <w:sz w:val="22"/>
                <w:szCs w:val="22"/>
              </w:rPr>
              <w:t xml:space="preserve">Percentage of Total Price </w:t>
            </w:r>
          </w:p>
        </w:tc>
        <w:tc>
          <w:tcPr>
            <w:tcW w:w="0" w:type="auto"/>
            <w:tcBorders>
              <w:top w:val="single" w:sz="4" w:space="0" w:color="000000"/>
              <w:left w:val="single" w:sz="4" w:space="0" w:color="000000"/>
              <w:bottom w:val="single" w:sz="4" w:space="0" w:color="000000"/>
              <w:right w:val="single" w:sz="4" w:space="0" w:color="000000"/>
            </w:tcBorders>
            <w:vAlign w:val="center"/>
            <w:hideMark/>
          </w:tcPr>
          <w:p w14:paraId="69862449" w14:textId="77777777" w:rsidR="00543E77" w:rsidRPr="00C04CC7" w:rsidRDefault="00543E77" w:rsidP="00090133">
            <w:pPr>
              <w:rPr>
                <w:rFonts w:eastAsia="Calibri"/>
                <w:snapToGrid w:val="0"/>
                <w:sz w:val="22"/>
                <w:szCs w:val="22"/>
              </w:rPr>
            </w:pPr>
            <w:r w:rsidRPr="00C04CC7">
              <w:rPr>
                <w:rFonts w:eastAsia="Calibri"/>
                <w:snapToGrid w:val="0"/>
                <w:sz w:val="22"/>
                <w:szCs w:val="22"/>
              </w:rPr>
              <w:t xml:space="preserve">Price </w:t>
            </w:r>
          </w:p>
          <w:p w14:paraId="5A2AE267" w14:textId="77777777" w:rsidR="00543E77" w:rsidRPr="00C04CC7" w:rsidRDefault="00543E77" w:rsidP="00090133">
            <w:pPr>
              <w:rPr>
                <w:rFonts w:eastAsia="Calibri"/>
                <w:snapToGrid w:val="0"/>
                <w:sz w:val="22"/>
                <w:szCs w:val="22"/>
              </w:rPr>
            </w:pPr>
            <w:r w:rsidRPr="00C04CC7">
              <w:rPr>
                <w:rFonts w:eastAsia="Calibri"/>
                <w:snapToGrid w:val="0"/>
                <w:sz w:val="22"/>
                <w:szCs w:val="22"/>
              </w:rPr>
              <w:t>(Lump Sum, All-Inclusive)</w:t>
            </w:r>
          </w:p>
        </w:tc>
      </w:tr>
      <w:tr w:rsidR="00543E77" w:rsidRPr="00C04CC7" w14:paraId="1ADA0793" w14:textId="77777777" w:rsidTr="00090133">
        <w:tc>
          <w:tcPr>
            <w:tcW w:w="0" w:type="auto"/>
            <w:tcBorders>
              <w:top w:val="single" w:sz="4" w:space="0" w:color="000000"/>
              <w:left w:val="single" w:sz="4" w:space="0" w:color="000000"/>
              <w:bottom w:val="single" w:sz="4" w:space="0" w:color="000000"/>
              <w:right w:val="single" w:sz="4" w:space="0" w:color="000000"/>
            </w:tcBorders>
            <w:vAlign w:val="center"/>
            <w:hideMark/>
          </w:tcPr>
          <w:p w14:paraId="3D256534" w14:textId="77777777" w:rsidR="00543E77" w:rsidRPr="00C04CC7" w:rsidRDefault="00543E77" w:rsidP="00090133">
            <w:pPr>
              <w:spacing w:before="120" w:after="120"/>
              <w:rPr>
                <w:rFonts w:eastAsia="Calibri"/>
                <w:snapToGrid w:val="0"/>
                <w:sz w:val="22"/>
                <w:szCs w:val="22"/>
              </w:rPr>
            </w:pPr>
            <w:r w:rsidRPr="00C04CC7">
              <w:rPr>
                <w:rFonts w:eastAsia="Calibri"/>
                <w:snapToGrid w:val="0"/>
                <w:sz w:val="22"/>
                <w:szCs w:val="22"/>
              </w:rPr>
              <w:t>1</w:t>
            </w:r>
          </w:p>
        </w:tc>
        <w:tc>
          <w:tcPr>
            <w:tcW w:w="0" w:type="auto"/>
            <w:tcBorders>
              <w:top w:val="single" w:sz="4" w:space="0" w:color="000000"/>
              <w:left w:val="single" w:sz="4" w:space="0" w:color="000000"/>
              <w:bottom w:val="single" w:sz="4" w:space="0" w:color="000000"/>
              <w:right w:val="single" w:sz="4" w:space="0" w:color="000000"/>
            </w:tcBorders>
            <w:vAlign w:val="center"/>
            <w:hideMark/>
          </w:tcPr>
          <w:p w14:paraId="5EA85E58" w14:textId="77777777" w:rsidR="00543E77" w:rsidRPr="00C04CC7" w:rsidRDefault="00543E77" w:rsidP="00090133">
            <w:pPr>
              <w:spacing w:before="120" w:after="120"/>
              <w:rPr>
                <w:rFonts w:eastAsia="Calibri"/>
                <w:snapToGrid w:val="0"/>
                <w:sz w:val="22"/>
                <w:szCs w:val="22"/>
              </w:rPr>
            </w:pPr>
            <w:r w:rsidRPr="00C04CC7">
              <w:rPr>
                <w:rFonts w:eastAsia="Calibri"/>
                <w:snapToGrid w:val="0"/>
                <w:sz w:val="22"/>
                <w:szCs w:val="22"/>
              </w:rPr>
              <w:t>Deliverable 1</w:t>
            </w:r>
          </w:p>
        </w:tc>
        <w:tc>
          <w:tcPr>
            <w:tcW w:w="0" w:type="auto"/>
            <w:tcBorders>
              <w:top w:val="single" w:sz="4" w:space="0" w:color="000000"/>
              <w:left w:val="single" w:sz="4" w:space="0" w:color="000000"/>
              <w:bottom w:val="single" w:sz="4" w:space="0" w:color="000000"/>
              <w:right w:val="single" w:sz="4" w:space="0" w:color="000000"/>
            </w:tcBorders>
            <w:vAlign w:val="center"/>
            <w:hideMark/>
          </w:tcPr>
          <w:p w14:paraId="7C3849BB" w14:textId="77777777" w:rsidR="00543E77" w:rsidRPr="00C04CC7" w:rsidRDefault="00543E77" w:rsidP="00090133">
            <w:pPr>
              <w:spacing w:before="120" w:after="120"/>
              <w:rPr>
                <w:rFonts w:eastAsia="Calibri"/>
                <w:snapToGrid w:val="0"/>
                <w:sz w:val="22"/>
                <w:szCs w:val="22"/>
              </w:rPr>
            </w:pPr>
            <w:r w:rsidRPr="00C04CC7">
              <w:rPr>
                <w:rFonts w:eastAsia="Calibri"/>
                <w:snapToGrid w:val="0"/>
                <w:sz w:val="22"/>
                <w:szCs w:val="22"/>
              </w:rPr>
              <w:t xml:space="preserve"> </w:t>
            </w:r>
          </w:p>
        </w:tc>
        <w:tc>
          <w:tcPr>
            <w:tcW w:w="0" w:type="auto"/>
            <w:tcBorders>
              <w:top w:val="single" w:sz="4" w:space="0" w:color="000000"/>
              <w:left w:val="single" w:sz="4" w:space="0" w:color="000000"/>
              <w:bottom w:val="single" w:sz="4" w:space="0" w:color="000000"/>
              <w:right w:val="single" w:sz="4" w:space="0" w:color="000000"/>
            </w:tcBorders>
            <w:vAlign w:val="center"/>
          </w:tcPr>
          <w:p w14:paraId="16717D21" w14:textId="77777777" w:rsidR="00543E77" w:rsidRPr="00C04CC7" w:rsidRDefault="00543E77" w:rsidP="00090133">
            <w:pPr>
              <w:spacing w:before="120" w:after="120"/>
              <w:rPr>
                <w:rFonts w:eastAsia="Calibri"/>
                <w:snapToGrid w:val="0"/>
                <w:sz w:val="22"/>
                <w:szCs w:val="22"/>
              </w:rPr>
            </w:pPr>
          </w:p>
        </w:tc>
      </w:tr>
      <w:tr w:rsidR="00543E77" w:rsidRPr="00C04CC7" w14:paraId="62FCB1C7" w14:textId="77777777" w:rsidTr="00090133">
        <w:tc>
          <w:tcPr>
            <w:tcW w:w="0" w:type="auto"/>
            <w:tcBorders>
              <w:top w:val="single" w:sz="4" w:space="0" w:color="000000"/>
              <w:left w:val="single" w:sz="4" w:space="0" w:color="000000"/>
              <w:bottom w:val="single" w:sz="4" w:space="0" w:color="000000"/>
              <w:right w:val="single" w:sz="4" w:space="0" w:color="000000"/>
            </w:tcBorders>
            <w:vAlign w:val="center"/>
            <w:hideMark/>
          </w:tcPr>
          <w:p w14:paraId="396148CD" w14:textId="77777777" w:rsidR="00543E77" w:rsidRPr="00C04CC7" w:rsidRDefault="00543E77" w:rsidP="00090133">
            <w:pPr>
              <w:spacing w:before="120" w:after="120"/>
              <w:rPr>
                <w:rFonts w:eastAsia="Calibri"/>
                <w:snapToGrid w:val="0"/>
                <w:sz w:val="22"/>
                <w:szCs w:val="22"/>
              </w:rPr>
            </w:pPr>
            <w:r w:rsidRPr="00C04CC7">
              <w:rPr>
                <w:rFonts w:eastAsia="Calibri"/>
                <w:snapToGrid w:val="0"/>
                <w:sz w:val="22"/>
                <w:szCs w:val="22"/>
              </w:rPr>
              <w:t>2</w:t>
            </w:r>
          </w:p>
        </w:tc>
        <w:tc>
          <w:tcPr>
            <w:tcW w:w="0" w:type="auto"/>
            <w:tcBorders>
              <w:top w:val="single" w:sz="4" w:space="0" w:color="000000"/>
              <w:left w:val="single" w:sz="4" w:space="0" w:color="000000"/>
              <w:bottom w:val="single" w:sz="4" w:space="0" w:color="000000"/>
              <w:right w:val="single" w:sz="4" w:space="0" w:color="000000"/>
            </w:tcBorders>
            <w:vAlign w:val="center"/>
            <w:hideMark/>
          </w:tcPr>
          <w:p w14:paraId="6432B55D" w14:textId="77777777" w:rsidR="00543E77" w:rsidRPr="00C04CC7" w:rsidRDefault="00543E77" w:rsidP="00090133">
            <w:pPr>
              <w:spacing w:before="120" w:after="120"/>
              <w:rPr>
                <w:rFonts w:eastAsia="Calibri"/>
                <w:snapToGrid w:val="0"/>
                <w:sz w:val="22"/>
                <w:szCs w:val="22"/>
              </w:rPr>
            </w:pPr>
            <w:r w:rsidRPr="00C04CC7">
              <w:rPr>
                <w:rFonts w:eastAsia="Calibri"/>
                <w:snapToGrid w:val="0"/>
                <w:sz w:val="22"/>
                <w:szCs w:val="22"/>
              </w:rPr>
              <w:t>Deliverable 2</w:t>
            </w:r>
          </w:p>
        </w:tc>
        <w:tc>
          <w:tcPr>
            <w:tcW w:w="0" w:type="auto"/>
            <w:tcBorders>
              <w:top w:val="single" w:sz="4" w:space="0" w:color="000000"/>
              <w:left w:val="single" w:sz="4" w:space="0" w:color="000000"/>
              <w:bottom w:val="single" w:sz="4" w:space="0" w:color="000000"/>
              <w:right w:val="single" w:sz="4" w:space="0" w:color="000000"/>
            </w:tcBorders>
            <w:vAlign w:val="center"/>
          </w:tcPr>
          <w:p w14:paraId="0864A946" w14:textId="77777777" w:rsidR="00543E77" w:rsidRPr="00C04CC7" w:rsidRDefault="00543E77" w:rsidP="00090133">
            <w:pPr>
              <w:spacing w:before="120" w:after="120"/>
              <w:rPr>
                <w:rFonts w:eastAsia="Calibri"/>
                <w:snapToGrid w:val="0"/>
                <w:sz w:val="22"/>
                <w:szCs w:val="22"/>
              </w:rPr>
            </w:pPr>
          </w:p>
        </w:tc>
        <w:tc>
          <w:tcPr>
            <w:tcW w:w="0" w:type="auto"/>
            <w:tcBorders>
              <w:top w:val="single" w:sz="4" w:space="0" w:color="000000"/>
              <w:left w:val="single" w:sz="4" w:space="0" w:color="000000"/>
              <w:bottom w:val="single" w:sz="4" w:space="0" w:color="000000"/>
              <w:right w:val="single" w:sz="4" w:space="0" w:color="000000"/>
            </w:tcBorders>
            <w:vAlign w:val="center"/>
          </w:tcPr>
          <w:p w14:paraId="18BE98E8" w14:textId="77777777" w:rsidR="00543E77" w:rsidRPr="00C04CC7" w:rsidRDefault="00543E77" w:rsidP="00090133">
            <w:pPr>
              <w:spacing w:before="120" w:after="120"/>
              <w:rPr>
                <w:rFonts w:eastAsia="Calibri"/>
                <w:snapToGrid w:val="0"/>
                <w:sz w:val="22"/>
                <w:szCs w:val="22"/>
              </w:rPr>
            </w:pPr>
          </w:p>
        </w:tc>
      </w:tr>
      <w:tr w:rsidR="00543E77" w:rsidRPr="00C04CC7" w14:paraId="6D02323A" w14:textId="77777777" w:rsidTr="00090133">
        <w:tc>
          <w:tcPr>
            <w:tcW w:w="0" w:type="auto"/>
            <w:tcBorders>
              <w:top w:val="single" w:sz="4" w:space="0" w:color="000000"/>
              <w:left w:val="single" w:sz="4" w:space="0" w:color="000000"/>
              <w:bottom w:val="single" w:sz="4" w:space="0" w:color="000000"/>
              <w:right w:val="single" w:sz="4" w:space="0" w:color="000000"/>
            </w:tcBorders>
            <w:vAlign w:val="center"/>
            <w:hideMark/>
          </w:tcPr>
          <w:p w14:paraId="133D13A9" w14:textId="77777777" w:rsidR="00543E77" w:rsidRPr="00C04CC7" w:rsidRDefault="00543E77" w:rsidP="00090133">
            <w:pPr>
              <w:spacing w:before="120" w:after="120"/>
              <w:rPr>
                <w:rFonts w:eastAsia="Calibri"/>
                <w:snapToGrid w:val="0"/>
                <w:sz w:val="22"/>
                <w:szCs w:val="22"/>
              </w:rPr>
            </w:pPr>
            <w:r w:rsidRPr="00C04CC7">
              <w:rPr>
                <w:rFonts w:eastAsia="Calibri"/>
                <w:snapToGrid w:val="0"/>
                <w:sz w:val="22"/>
                <w:szCs w:val="22"/>
              </w:rPr>
              <w:t>3</w:t>
            </w:r>
          </w:p>
        </w:tc>
        <w:tc>
          <w:tcPr>
            <w:tcW w:w="0" w:type="auto"/>
            <w:tcBorders>
              <w:top w:val="single" w:sz="4" w:space="0" w:color="000000"/>
              <w:left w:val="single" w:sz="4" w:space="0" w:color="000000"/>
              <w:bottom w:val="single" w:sz="4" w:space="0" w:color="000000"/>
              <w:right w:val="single" w:sz="4" w:space="0" w:color="000000"/>
            </w:tcBorders>
            <w:vAlign w:val="center"/>
            <w:hideMark/>
          </w:tcPr>
          <w:p w14:paraId="2927F13E" w14:textId="77777777" w:rsidR="00543E77" w:rsidRPr="00C04CC7" w:rsidRDefault="00543E77" w:rsidP="00090133">
            <w:pPr>
              <w:spacing w:before="120" w:after="120"/>
              <w:rPr>
                <w:rFonts w:eastAsia="Calibri"/>
                <w:snapToGrid w:val="0"/>
                <w:sz w:val="22"/>
                <w:szCs w:val="22"/>
              </w:rPr>
            </w:pPr>
            <w:r w:rsidRPr="00C04CC7">
              <w:rPr>
                <w:rFonts w:eastAsia="Calibri"/>
                <w:snapToGrid w:val="0"/>
                <w:sz w:val="22"/>
                <w:szCs w:val="22"/>
              </w:rPr>
              <w:t>….</w:t>
            </w:r>
          </w:p>
        </w:tc>
        <w:tc>
          <w:tcPr>
            <w:tcW w:w="0" w:type="auto"/>
            <w:tcBorders>
              <w:top w:val="single" w:sz="4" w:space="0" w:color="000000"/>
              <w:left w:val="single" w:sz="4" w:space="0" w:color="000000"/>
              <w:bottom w:val="single" w:sz="4" w:space="0" w:color="000000"/>
              <w:right w:val="single" w:sz="4" w:space="0" w:color="000000"/>
            </w:tcBorders>
            <w:vAlign w:val="center"/>
          </w:tcPr>
          <w:p w14:paraId="7C5EAFDC" w14:textId="77777777" w:rsidR="00543E77" w:rsidRPr="00C04CC7" w:rsidRDefault="00543E77" w:rsidP="00090133">
            <w:pPr>
              <w:spacing w:before="120" w:after="120"/>
              <w:rPr>
                <w:rFonts w:eastAsia="Calibri"/>
                <w:snapToGrid w:val="0"/>
                <w:sz w:val="22"/>
                <w:szCs w:val="22"/>
              </w:rPr>
            </w:pPr>
          </w:p>
        </w:tc>
        <w:tc>
          <w:tcPr>
            <w:tcW w:w="0" w:type="auto"/>
            <w:tcBorders>
              <w:top w:val="single" w:sz="4" w:space="0" w:color="000000"/>
              <w:left w:val="single" w:sz="4" w:space="0" w:color="000000"/>
              <w:bottom w:val="single" w:sz="4" w:space="0" w:color="000000"/>
              <w:right w:val="single" w:sz="4" w:space="0" w:color="000000"/>
            </w:tcBorders>
            <w:vAlign w:val="center"/>
          </w:tcPr>
          <w:p w14:paraId="578D910B" w14:textId="77777777" w:rsidR="00543E77" w:rsidRPr="00C04CC7" w:rsidRDefault="00543E77" w:rsidP="00090133">
            <w:pPr>
              <w:spacing w:before="120" w:after="120"/>
              <w:rPr>
                <w:rFonts w:eastAsia="Calibri"/>
                <w:snapToGrid w:val="0"/>
                <w:sz w:val="22"/>
                <w:szCs w:val="22"/>
              </w:rPr>
            </w:pPr>
          </w:p>
        </w:tc>
      </w:tr>
      <w:tr w:rsidR="00543E77" w:rsidRPr="00C04CC7" w14:paraId="141C10CB" w14:textId="77777777" w:rsidTr="00090133">
        <w:tc>
          <w:tcPr>
            <w:tcW w:w="0" w:type="auto"/>
            <w:tcBorders>
              <w:top w:val="single" w:sz="4" w:space="0" w:color="000000"/>
              <w:left w:val="single" w:sz="4" w:space="0" w:color="000000"/>
              <w:bottom w:val="single" w:sz="4" w:space="0" w:color="000000"/>
              <w:right w:val="single" w:sz="4" w:space="0" w:color="000000"/>
            </w:tcBorders>
            <w:vAlign w:val="center"/>
          </w:tcPr>
          <w:p w14:paraId="084DD61B" w14:textId="77777777" w:rsidR="00543E77" w:rsidRPr="00C04CC7" w:rsidRDefault="00543E77" w:rsidP="00090133">
            <w:pPr>
              <w:spacing w:before="120" w:after="120"/>
              <w:rPr>
                <w:rFonts w:eastAsia="Calibri"/>
                <w:snapToGrid w:val="0"/>
                <w:sz w:val="22"/>
                <w:szCs w:val="22"/>
              </w:rPr>
            </w:pPr>
          </w:p>
        </w:tc>
        <w:tc>
          <w:tcPr>
            <w:tcW w:w="0" w:type="auto"/>
            <w:tcBorders>
              <w:top w:val="single" w:sz="4" w:space="0" w:color="000000"/>
              <w:left w:val="single" w:sz="4" w:space="0" w:color="000000"/>
              <w:bottom w:val="single" w:sz="4" w:space="0" w:color="000000"/>
              <w:right w:val="single" w:sz="4" w:space="0" w:color="000000"/>
            </w:tcBorders>
            <w:vAlign w:val="center"/>
            <w:hideMark/>
          </w:tcPr>
          <w:p w14:paraId="2D1B872D" w14:textId="77777777" w:rsidR="00543E77" w:rsidRPr="00C04CC7" w:rsidRDefault="00543E77" w:rsidP="00090133">
            <w:pPr>
              <w:spacing w:before="120" w:after="120"/>
              <w:rPr>
                <w:rFonts w:eastAsia="Calibri"/>
                <w:snapToGrid w:val="0"/>
                <w:sz w:val="22"/>
                <w:szCs w:val="22"/>
              </w:rPr>
            </w:pPr>
            <w:r w:rsidRPr="00C04CC7">
              <w:rPr>
                <w:rFonts w:eastAsia="Calibri"/>
                <w:snapToGrid w:val="0"/>
                <w:sz w:val="22"/>
                <w:szCs w:val="22"/>
              </w:rPr>
              <w:t xml:space="preserve">Total </w:t>
            </w:r>
          </w:p>
        </w:tc>
        <w:tc>
          <w:tcPr>
            <w:tcW w:w="0" w:type="auto"/>
            <w:tcBorders>
              <w:top w:val="single" w:sz="4" w:space="0" w:color="000000"/>
              <w:left w:val="single" w:sz="4" w:space="0" w:color="000000"/>
              <w:bottom w:val="single" w:sz="4" w:space="0" w:color="000000"/>
              <w:right w:val="single" w:sz="4" w:space="0" w:color="000000"/>
            </w:tcBorders>
            <w:vAlign w:val="center"/>
            <w:hideMark/>
          </w:tcPr>
          <w:p w14:paraId="141D9A20" w14:textId="77777777" w:rsidR="00543E77" w:rsidRPr="00C04CC7" w:rsidRDefault="00543E77" w:rsidP="00090133">
            <w:pPr>
              <w:spacing w:before="120" w:after="120"/>
              <w:rPr>
                <w:rFonts w:eastAsia="Calibri"/>
                <w:snapToGrid w:val="0"/>
                <w:sz w:val="22"/>
                <w:szCs w:val="22"/>
              </w:rPr>
            </w:pPr>
            <w:r w:rsidRPr="00C04CC7">
              <w:rPr>
                <w:rFonts w:eastAsia="Calibri"/>
                <w:snapToGrid w:val="0"/>
                <w:sz w:val="22"/>
                <w:szCs w:val="22"/>
              </w:rPr>
              <w:t>100%</w:t>
            </w:r>
          </w:p>
        </w:tc>
        <w:tc>
          <w:tcPr>
            <w:tcW w:w="0" w:type="auto"/>
            <w:tcBorders>
              <w:top w:val="single" w:sz="4" w:space="0" w:color="000000"/>
              <w:left w:val="single" w:sz="4" w:space="0" w:color="000000"/>
              <w:bottom w:val="single" w:sz="4" w:space="0" w:color="000000"/>
              <w:right w:val="single" w:sz="4" w:space="0" w:color="000000"/>
            </w:tcBorders>
            <w:vAlign w:val="center"/>
            <w:hideMark/>
          </w:tcPr>
          <w:p w14:paraId="4EAE69C2" w14:textId="77777777" w:rsidR="00543E77" w:rsidRPr="00C04CC7" w:rsidRDefault="00543E77" w:rsidP="00090133">
            <w:pPr>
              <w:spacing w:before="120" w:after="120"/>
              <w:rPr>
                <w:rFonts w:eastAsia="Calibri"/>
                <w:snapToGrid w:val="0"/>
                <w:sz w:val="22"/>
                <w:szCs w:val="22"/>
              </w:rPr>
            </w:pPr>
            <w:r w:rsidRPr="00C04CC7">
              <w:rPr>
                <w:rFonts w:eastAsia="Calibri"/>
                <w:snapToGrid w:val="0"/>
                <w:sz w:val="22"/>
                <w:szCs w:val="22"/>
              </w:rPr>
              <w:t>USD ……</w:t>
            </w:r>
          </w:p>
        </w:tc>
      </w:tr>
    </w:tbl>
    <w:p w14:paraId="13BD0302" w14:textId="77777777" w:rsidR="00543E77" w:rsidRPr="00C04CC7" w:rsidRDefault="00543E77" w:rsidP="00543E77">
      <w:pPr>
        <w:pStyle w:val="BodyText"/>
        <w:tabs>
          <w:tab w:val="left" w:pos="530"/>
        </w:tabs>
        <w:spacing w:line="252" w:lineRule="exact"/>
        <w:ind w:left="170"/>
        <w:rPr>
          <w:rFonts w:ascii="Times New Roman" w:hAnsi="Times New Roman"/>
        </w:rPr>
      </w:pPr>
    </w:p>
    <w:p w14:paraId="55290D3C" w14:textId="77777777" w:rsidR="00543E77" w:rsidRPr="00C04CC7" w:rsidRDefault="00543E77" w:rsidP="00543E77">
      <w:pPr>
        <w:pStyle w:val="BodyText"/>
        <w:tabs>
          <w:tab w:val="left" w:pos="530"/>
        </w:tabs>
        <w:spacing w:line="252" w:lineRule="exact"/>
        <w:ind w:left="170"/>
      </w:pPr>
      <w:r w:rsidRPr="00C04CC7">
        <w:rPr>
          <w:rFonts w:ascii="Times New Roman" w:hAnsi="Times New Roman"/>
          <w:spacing w:val="-1"/>
        </w:rPr>
        <w:t>Indicate</w:t>
      </w:r>
      <w:r w:rsidRPr="00C04CC7">
        <w:rPr>
          <w:rFonts w:ascii="Times New Roman" w:hAnsi="Times New Roman"/>
          <w:spacing w:val="-3"/>
        </w:rPr>
        <w:t xml:space="preserve"> </w:t>
      </w:r>
      <w:r w:rsidRPr="00C04CC7">
        <w:rPr>
          <w:rFonts w:ascii="Times New Roman" w:hAnsi="Times New Roman"/>
          <w:spacing w:val="-1"/>
        </w:rPr>
        <w:t>the</w:t>
      </w:r>
      <w:r w:rsidRPr="00C04CC7">
        <w:rPr>
          <w:rFonts w:ascii="Times New Roman" w:hAnsi="Times New Roman"/>
          <w:spacing w:val="2"/>
        </w:rPr>
        <w:t xml:space="preserve"> </w:t>
      </w:r>
      <w:r w:rsidRPr="00C04CC7">
        <w:rPr>
          <w:rFonts w:ascii="Times New Roman" w:hAnsi="Times New Roman"/>
          <w:spacing w:val="-1"/>
        </w:rPr>
        <w:t>total</w:t>
      </w:r>
      <w:r w:rsidRPr="00C04CC7">
        <w:rPr>
          <w:rFonts w:ascii="Times New Roman" w:hAnsi="Times New Roman"/>
          <w:spacing w:val="-2"/>
        </w:rPr>
        <w:t xml:space="preserve"> </w:t>
      </w:r>
      <w:r w:rsidRPr="00C04CC7">
        <w:rPr>
          <w:rFonts w:ascii="Times New Roman" w:hAnsi="Times New Roman"/>
          <w:spacing w:val="-1"/>
        </w:rPr>
        <w:t>costs,</w:t>
      </w:r>
      <w:r w:rsidRPr="00C04CC7">
        <w:rPr>
          <w:rFonts w:ascii="Times New Roman" w:hAnsi="Times New Roman"/>
          <w:spacing w:val="4"/>
        </w:rPr>
        <w:t xml:space="preserve"> </w:t>
      </w:r>
      <w:proofErr w:type="spellStart"/>
      <w:r w:rsidRPr="00C04CC7">
        <w:rPr>
          <w:rFonts w:ascii="Times New Roman" w:hAnsi="Times New Roman"/>
          <w:spacing w:val="-3"/>
        </w:rPr>
        <w:t>nett</w:t>
      </w:r>
      <w:proofErr w:type="spellEnd"/>
      <w:r w:rsidRPr="00C04CC7">
        <w:rPr>
          <w:rFonts w:ascii="Times New Roman" w:hAnsi="Times New Roman"/>
          <w:spacing w:val="3"/>
        </w:rPr>
        <w:t xml:space="preserve"> </w:t>
      </w:r>
      <w:r w:rsidRPr="00C04CC7">
        <w:rPr>
          <w:rFonts w:ascii="Times New Roman" w:hAnsi="Times New Roman"/>
        </w:rPr>
        <w:t>of</w:t>
      </w:r>
      <w:r w:rsidRPr="00C04CC7">
        <w:rPr>
          <w:rFonts w:ascii="Times New Roman" w:hAnsi="Times New Roman"/>
          <w:spacing w:val="-4"/>
        </w:rPr>
        <w:t xml:space="preserve"> </w:t>
      </w:r>
      <w:r w:rsidRPr="00C04CC7">
        <w:rPr>
          <w:rFonts w:ascii="Times New Roman" w:hAnsi="Times New Roman"/>
        </w:rPr>
        <w:t>local</w:t>
      </w:r>
      <w:r w:rsidRPr="00C04CC7">
        <w:rPr>
          <w:rFonts w:ascii="Times New Roman" w:hAnsi="Times New Roman"/>
          <w:spacing w:val="-2"/>
        </w:rPr>
        <w:t xml:space="preserve"> </w:t>
      </w:r>
      <w:r w:rsidRPr="00C04CC7">
        <w:rPr>
          <w:rFonts w:ascii="Times New Roman" w:hAnsi="Times New Roman"/>
          <w:spacing w:val="-1"/>
        </w:rPr>
        <w:t>taxes,</w:t>
      </w:r>
      <w:r w:rsidRPr="00C04CC7">
        <w:rPr>
          <w:rFonts w:ascii="Times New Roman" w:hAnsi="Times New Roman"/>
        </w:rPr>
        <w:t xml:space="preserve"> </w:t>
      </w:r>
      <w:r w:rsidRPr="00C04CC7">
        <w:rPr>
          <w:rFonts w:ascii="Times New Roman" w:hAnsi="Times New Roman"/>
          <w:spacing w:val="1"/>
        </w:rPr>
        <w:t>to</w:t>
      </w:r>
      <w:r w:rsidRPr="00C04CC7">
        <w:rPr>
          <w:rFonts w:ascii="Times New Roman" w:hAnsi="Times New Roman"/>
          <w:spacing w:val="-6"/>
        </w:rPr>
        <w:t xml:space="preserve"> </w:t>
      </w:r>
      <w:r w:rsidRPr="00C04CC7">
        <w:rPr>
          <w:rFonts w:ascii="Times New Roman" w:hAnsi="Times New Roman"/>
          <w:spacing w:val="2"/>
        </w:rPr>
        <w:t xml:space="preserve">be </w:t>
      </w:r>
      <w:r w:rsidRPr="00C04CC7">
        <w:rPr>
          <w:rFonts w:ascii="Times New Roman" w:hAnsi="Times New Roman"/>
          <w:spacing w:val="-2"/>
        </w:rPr>
        <w:t>paid</w:t>
      </w:r>
      <w:r w:rsidRPr="00C04CC7">
        <w:rPr>
          <w:rFonts w:ascii="Times New Roman" w:hAnsi="Times New Roman"/>
          <w:spacing w:val="-6"/>
        </w:rPr>
        <w:t xml:space="preserve"> </w:t>
      </w:r>
      <w:r w:rsidRPr="00C04CC7">
        <w:rPr>
          <w:rFonts w:ascii="Times New Roman" w:hAnsi="Times New Roman"/>
          <w:spacing w:val="2"/>
        </w:rPr>
        <w:t>by</w:t>
      </w:r>
      <w:r w:rsidRPr="00C04CC7">
        <w:rPr>
          <w:rFonts w:ascii="Times New Roman" w:hAnsi="Times New Roman"/>
          <w:spacing w:val="-1"/>
        </w:rPr>
        <w:t xml:space="preserve"> </w:t>
      </w:r>
      <w:r w:rsidRPr="00C04CC7">
        <w:rPr>
          <w:rFonts w:ascii="Times New Roman" w:hAnsi="Times New Roman"/>
          <w:spacing w:val="1"/>
        </w:rPr>
        <w:t>the</w:t>
      </w:r>
      <w:r w:rsidRPr="00C04CC7">
        <w:rPr>
          <w:rFonts w:ascii="Times New Roman" w:hAnsi="Times New Roman"/>
          <w:spacing w:val="-3"/>
        </w:rPr>
        <w:t xml:space="preserve"> </w:t>
      </w:r>
      <w:r w:rsidRPr="00C04CC7">
        <w:rPr>
          <w:rFonts w:ascii="Times New Roman" w:hAnsi="Times New Roman"/>
          <w:spacing w:val="-1"/>
        </w:rPr>
        <w:t>GCF</w:t>
      </w:r>
      <w:r w:rsidRPr="00C04CC7">
        <w:rPr>
          <w:rFonts w:ascii="Times New Roman" w:hAnsi="Times New Roman"/>
          <w:spacing w:val="-2"/>
        </w:rPr>
        <w:t xml:space="preserve"> </w:t>
      </w:r>
      <w:r w:rsidRPr="00C04CC7">
        <w:rPr>
          <w:rFonts w:ascii="Times New Roman" w:hAnsi="Times New Roman"/>
          <w:spacing w:val="1"/>
        </w:rPr>
        <w:t>in</w:t>
      </w:r>
      <w:r w:rsidRPr="00C04CC7">
        <w:rPr>
          <w:rFonts w:ascii="Times New Roman" w:hAnsi="Times New Roman"/>
          <w:spacing w:val="-1"/>
        </w:rPr>
        <w:t xml:space="preserve"> </w:t>
      </w:r>
      <w:r w:rsidRPr="00C04CC7">
        <w:rPr>
          <w:rFonts w:ascii="Times New Roman" w:hAnsi="Times New Roman"/>
        </w:rPr>
        <w:t>each</w:t>
      </w:r>
      <w:r w:rsidRPr="00C04CC7">
        <w:rPr>
          <w:rFonts w:ascii="Times New Roman" w:hAnsi="Times New Roman"/>
          <w:spacing w:val="-6"/>
        </w:rPr>
        <w:t xml:space="preserve"> </w:t>
      </w:r>
      <w:r w:rsidRPr="00C04CC7">
        <w:rPr>
          <w:rFonts w:ascii="Times New Roman" w:hAnsi="Times New Roman"/>
          <w:spacing w:val="-1"/>
        </w:rPr>
        <w:t>currency.</w:t>
      </w:r>
      <w:r w:rsidRPr="00C04CC7">
        <w:rPr>
          <w:b/>
        </w:rPr>
        <w:br w:type="page"/>
      </w:r>
    </w:p>
    <w:p w14:paraId="22EDA8C4" w14:textId="77777777" w:rsidR="00543E77" w:rsidRPr="00AA1D68" w:rsidRDefault="00543E77" w:rsidP="00543E77">
      <w:pPr>
        <w:jc w:val="both"/>
        <w:rPr>
          <w:b/>
          <w:bCs/>
        </w:rPr>
      </w:pPr>
      <w:r w:rsidRPr="00AA1D68">
        <w:rPr>
          <w:b/>
          <w:bCs/>
        </w:rPr>
        <w:lastRenderedPageBreak/>
        <w:t>Form FIN-3: Breakdown of Remuneration</w:t>
      </w:r>
      <w:r w:rsidRPr="00AA1D68">
        <w:rPr>
          <w:b/>
          <w:bCs/>
          <w:vertAlign w:val="superscript"/>
        </w:rPr>
        <w:t xml:space="preserve">1 </w:t>
      </w:r>
      <w:r w:rsidRPr="00AA1D68">
        <w:rPr>
          <w:b/>
          <w:bCs/>
        </w:rPr>
        <w:t>(Lump-Sum)</w:t>
      </w:r>
      <w:bookmarkEnd w:id="1"/>
    </w:p>
    <w:p w14:paraId="1270253F" w14:textId="77777777" w:rsidR="00543E77" w:rsidRPr="00AA1D68" w:rsidRDefault="00543E77" w:rsidP="00543E77">
      <w:pPr>
        <w:jc w:val="both"/>
        <w:rPr>
          <w:b/>
          <w:bCs/>
        </w:rPr>
      </w:pPr>
    </w:p>
    <w:p w14:paraId="7351A4A5" w14:textId="77777777" w:rsidR="00543E77" w:rsidRPr="00AA1D68" w:rsidRDefault="00543E77" w:rsidP="00543E77">
      <w:pPr>
        <w:jc w:val="both"/>
      </w:pPr>
      <w:r w:rsidRPr="00AA1D68">
        <w:t>(Information to be provided in this Form shall only be used to establish payments to the Consultant for possible additional services requested by the Client)</w:t>
      </w:r>
    </w:p>
    <w:p w14:paraId="1E264814" w14:textId="77777777" w:rsidR="00543E77" w:rsidRPr="00C04CC7" w:rsidRDefault="00543E77" w:rsidP="00543E77">
      <w:pPr>
        <w:jc w:val="both"/>
        <w:rPr>
          <w:sz w:val="22"/>
          <w:szCs w:val="22"/>
        </w:rPr>
      </w:pPr>
    </w:p>
    <w:tbl>
      <w:tblPr>
        <w:tblW w:w="0" w:type="auto"/>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Look w:val="0000" w:firstRow="0" w:lastRow="0" w:firstColumn="0" w:lastColumn="0" w:noHBand="0" w:noVBand="0"/>
      </w:tblPr>
      <w:tblGrid>
        <w:gridCol w:w="2552"/>
        <w:gridCol w:w="2552"/>
        <w:gridCol w:w="2552"/>
      </w:tblGrid>
      <w:tr w:rsidR="00543E77" w:rsidRPr="00C04CC7" w14:paraId="63DF797F" w14:textId="77777777" w:rsidTr="00090133">
        <w:trPr>
          <w:trHeight w:hRule="exact" w:val="567"/>
          <w:jc w:val="center"/>
        </w:trPr>
        <w:tc>
          <w:tcPr>
            <w:tcW w:w="2552" w:type="dxa"/>
            <w:tcBorders>
              <w:top w:val="double" w:sz="4" w:space="0" w:color="auto"/>
              <w:bottom w:val="single" w:sz="4" w:space="0" w:color="auto"/>
            </w:tcBorders>
            <w:vAlign w:val="center"/>
          </w:tcPr>
          <w:p w14:paraId="3DA7DDBD" w14:textId="77777777" w:rsidR="00543E77" w:rsidRPr="00C04CC7" w:rsidRDefault="00543E77" w:rsidP="005F2CF6">
            <w:pPr>
              <w:spacing w:before="40" w:after="40"/>
              <w:jc w:val="center"/>
              <w:rPr>
                <w:b/>
                <w:bCs/>
                <w:sz w:val="22"/>
                <w:szCs w:val="22"/>
                <w:lang w:val="en-GB"/>
              </w:rPr>
            </w:pPr>
            <w:r w:rsidRPr="00C04CC7">
              <w:rPr>
                <w:b/>
                <w:bCs/>
                <w:sz w:val="22"/>
                <w:szCs w:val="22"/>
                <w:lang w:val="en-GB"/>
              </w:rPr>
              <w:t>Nam</w:t>
            </w:r>
            <w:r w:rsidRPr="005F2CF6">
              <w:rPr>
                <w:b/>
                <w:bCs/>
                <w:sz w:val="22"/>
                <w:szCs w:val="22"/>
                <w:lang w:val="en-GB"/>
              </w:rPr>
              <w:t>e</w:t>
            </w:r>
            <w:r w:rsidRPr="005F2CF6">
              <w:rPr>
                <w:b/>
                <w:bCs/>
                <w:sz w:val="28"/>
                <w:szCs w:val="28"/>
                <w:vertAlign w:val="superscript"/>
                <w:lang w:val="en-GB"/>
              </w:rPr>
              <w:t>2</w:t>
            </w:r>
          </w:p>
        </w:tc>
        <w:tc>
          <w:tcPr>
            <w:tcW w:w="2552" w:type="dxa"/>
            <w:tcBorders>
              <w:top w:val="double" w:sz="4" w:space="0" w:color="auto"/>
              <w:bottom w:val="single" w:sz="4" w:space="0" w:color="auto"/>
            </w:tcBorders>
            <w:vAlign w:val="center"/>
          </w:tcPr>
          <w:p w14:paraId="6BF27785" w14:textId="77777777" w:rsidR="00543E77" w:rsidRPr="00C04CC7" w:rsidRDefault="00543E77" w:rsidP="005F2CF6">
            <w:pPr>
              <w:spacing w:before="40" w:after="40"/>
              <w:jc w:val="center"/>
              <w:rPr>
                <w:b/>
                <w:bCs/>
                <w:sz w:val="22"/>
                <w:szCs w:val="22"/>
                <w:lang w:val="en-GB"/>
              </w:rPr>
            </w:pPr>
            <w:r w:rsidRPr="00C04CC7">
              <w:rPr>
                <w:b/>
                <w:bCs/>
                <w:sz w:val="22"/>
                <w:szCs w:val="22"/>
                <w:lang w:val="en-GB"/>
              </w:rPr>
              <w:t>Position</w:t>
            </w:r>
            <w:r w:rsidRPr="005F2CF6">
              <w:rPr>
                <w:b/>
                <w:bCs/>
                <w:sz w:val="28"/>
                <w:szCs w:val="28"/>
                <w:vertAlign w:val="superscript"/>
                <w:lang w:val="en-GB"/>
              </w:rPr>
              <w:t>3</w:t>
            </w:r>
          </w:p>
        </w:tc>
        <w:tc>
          <w:tcPr>
            <w:tcW w:w="2552" w:type="dxa"/>
            <w:tcBorders>
              <w:top w:val="double" w:sz="4" w:space="0" w:color="auto"/>
              <w:bottom w:val="single" w:sz="4" w:space="0" w:color="auto"/>
            </w:tcBorders>
            <w:vAlign w:val="center"/>
          </w:tcPr>
          <w:p w14:paraId="4FE01DAE" w14:textId="77777777" w:rsidR="00543E77" w:rsidRPr="00C04CC7" w:rsidRDefault="00543E77" w:rsidP="005F2CF6">
            <w:pPr>
              <w:spacing w:before="40" w:after="40"/>
              <w:jc w:val="center"/>
              <w:rPr>
                <w:b/>
                <w:bCs/>
                <w:sz w:val="22"/>
                <w:szCs w:val="22"/>
                <w:lang w:val="en-GB"/>
              </w:rPr>
            </w:pPr>
            <w:r w:rsidRPr="00C04CC7">
              <w:rPr>
                <w:b/>
                <w:bCs/>
                <w:sz w:val="22"/>
                <w:szCs w:val="22"/>
                <w:lang w:val="en-GB"/>
              </w:rPr>
              <w:t>Staff-daily Rate</w:t>
            </w:r>
          </w:p>
        </w:tc>
      </w:tr>
      <w:tr w:rsidR="00543E77" w:rsidRPr="00C04CC7" w14:paraId="43499D49" w14:textId="77777777" w:rsidTr="00090133">
        <w:trPr>
          <w:trHeight w:hRule="exact" w:val="567"/>
          <w:jc w:val="center"/>
        </w:trPr>
        <w:tc>
          <w:tcPr>
            <w:tcW w:w="2552" w:type="dxa"/>
            <w:tcBorders>
              <w:top w:val="single" w:sz="4" w:space="0" w:color="auto"/>
              <w:bottom w:val="single" w:sz="4" w:space="0" w:color="auto"/>
            </w:tcBorders>
            <w:vAlign w:val="center"/>
          </w:tcPr>
          <w:p w14:paraId="0F44DC73" w14:textId="77777777" w:rsidR="00543E77" w:rsidRPr="00C04CC7" w:rsidRDefault="00543E77" w:rsidP="00090133">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5FC9DD0D" w14:textId="77777777" w:rsidR="00543E77" w:rsidRPr="00C04CC7" w:rsidRDefault="00543E77" w:rsidP="00090133">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5E321B2E" w14:textId="77777777" w:rsidR="00543E77" w:rsidRPr="00C04CC7" w:rsidRDefault="00543E77" w:rsidP="00090133">
            <w:pPr>
              <w:spacing w:before="40" w:after="40"/>
              <w:jc w:val="both"/>
              <w:rPr>
                <w:b/>
                <w:bCs/>
                <w:sz w:val="22"/>
                <w:szCs w:val="22"/>
                <w:lang w:val="en-GB"/>
              </w:rPr>
            </w:pPr>
          </w:p>
        </w:tc>
      </w:tr>
      <w:tr w:rsidR="00543E77" w:rsidRPr="00C04CC7" w14:paraId="4768252C" w14:textId="77777777" w:rsidTr="00090133">
        <w:trPr>
          <w:trHeight w:hRule="exact" w:val="567"/>
          <w:jc w:val="center"/>
        </w:trPr>
        <w:tc>
          <w:tcPr>
            <w:tcW w:w="2552" w:type="dxa"/>
            <w:tcBorders>
              <w:top w:val="single" w:sz="4" w:space="0" w:color="auto"/>
              <w:bottom w:val="single" w:sz="4" w:space="0" w:color="auto"/>
            </w:tcBorders>
            <w:vAlign w:val="center"/>
          </w:tcPr>
          <w:p w14:paraId="7A23D0BC" w14:textId="77777777" w:rsidR="00543E77" w:rsidRPr="00C04CC7" w:rsidRDefault="00543E77" w:rsidP="00090133">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4B0BA69F" w14:textId="77777777" w:rsidR="00543E77" w:rsidRPr="00C04CC7" w:rsidRDefault="00543E77" w:rsidP="00090133">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1903F203" w14:textId="77777777" w:rsidR="00543E77" w:rsidRPr="00C04CC7" w:rsidRDefault="00543E77" w:rsidP="00090133">
            <w:pPr>
              <w:spacing w:before="40" w:after="40"/>
              <w:jc w:val="both"/>
              <w:rPr>
                <w:b/>
                <w:bCs/>
                <w:sz w:val="22"/>
                <w:szCs w:val="22"/>
                <w:lang w:val="en-GB"/>
              </w:rPr>
            </w:pPr>
          </w:p>
        </w:tc>
      </w:tr>
      <w:tr w:rsidR="00543E77" w:rsidRPr="00C04CC7" w14:paraId="5C5B9203" w14:textId="77777777" w:rsidTr="00090133">
        <w:trPr>
          <w:trHeight w:hRule="exact" w:val="567"/>
          <w:jc w:val="center"/>
        </w:trPr>
        <w:tc>
          <w:tcPr>
            <w:tcW w:w="2552" w:type="dxa"/>
            <w:tcBorders>
              <w:top w:val="single" w:sz="4" w:space="0" w:color="auto"/>
              <w:bottom w:val="single" w:sz="4" w:space="0" w:color="auto"/>
            </w:tcBorders>
            <w:vAlign w:val="center"/>
          </w:tcPr>
          <w:p w14:paraId="0166D8CA" w14:textId="77777777" w:rsidR="00543E77" w:rsidRPr="00C04CC7" w:rsidRDefault="00543E77" w:rsidP="00090133">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61975BA7" w14:textId="77777777" w:rsidR="00543E77" w:rsidRPr="00C04CC7" w:rsidRDefault="00543E77" w:rsidP="00090133">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06A3FE33" w14:textId="77777777" w:rsidR="00543E77" w:rsidRPr="00C04CC7" w:rsidRDefault="00543E77" w:rsidP="00090133">
            <w:pPr>
              <w:spacing w:before="40" w:after="40"/>
              <w:jc w:val="both"/>
              <w:rPr>
                <w:b/>
                <w:bCs/>
                <w:sz w:val="22"/>
                <w:szCs w:val="22"/>
                <w:lang w:val="en-GB"/>
              </w:rPr>
            </w:pPr>
          </w:p>
        </w:tc>
      </w:tr>
      <w:tr w:rsidR="00543E77" w:rsidRPr="00C04CC7" w14:paraId="17CC197A" w14:textId="77777777" w:rsidTr="00090133">
        <w:trPr>
          <w:trHeight w:hRule="exact" w:val="567"/>
          <w:jc w:val="center"/>
        </w:trPr>
        <w:tc>
          <w:tcPr>
            <w:tcW w:w="2552" w:type="dxa"/>
            <w:tcBorders>
              <w:top w:val="single" w:sz="4" w:space="0" w:color="auto"/>
              <w:bottom w:val="single" w:sz="4" w:space="0" w:color="auto"/>
            </w:tcBorders>
            <w:vAlign w:val="center"/>
          </w:tcPr>
          <w:p w14:paraId="3FFD72BA" w14:textId="77777777" w:rsidR="00543E77" w:rsidRPr="00C04CC7" w:rsidRDefault="00543E77" w:rsidP="00090133">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79272A26" w14:textId="77777777" w:rsidR="00543E77" w:rsidRPr="00C04CC7" w:rsidRDefault="00543E77" w:rsidP="00090133">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6E88F92D" w14:textId="77777777" w:rsidR="00543E77" w:rsidRPr="00C04CC7" w:rsidRDefault="00543E77" w:rsidP="00090133">
            <w:pPr>
              <w:spacing w:before="40" w:after="40"/>
              <w:jc w:val="both"/>
              <w:rPr>
                <w:b/>
                <w:bCs/>
                <w:sz w:val="22"/>
                <w:szCs w:val="22"/>
                <w:lang w:val="en-GB"/>
              </w:rPr>
            </w:pPr>
          </w:p>
        </w:tc>
      </w:tr>
      <w:tr w:rsidR="00543E77" w:rsidRPr="00C04CC7" w14:paraId="278FAB9B" w14:textId="77777777" w:rsidTr="00090133">
        <w:trPr>
          <w:trHeight w:hRule="exact" w:val="567"/>
          <w:jc w:val="center"/>
        </w:trPr>
        <w:tc>
          <w:tcPr>
            <w:tcW w:w="2552" w:type="dxa"/>
            <w:tcBorders>
              <w:top w:val="single" w:sz="4" w:space="0" w:color="auto"/>
              <w:bottom w:val="single" w:sz="4" w:space="0" w:color="auto"/>
            </w:tcBorders>
            <w:vAlign w:val="center"/>
          </w:tcPr>
          <w:p w14:paraId="0BFA26FA" w14:textId="77777777" w:rsidR="00543E77" w:rsidRPr="00C04CC7" w:rsidRDefault="00543E77" w:rsidP="00090133">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16B60D81" w14:textId="77777777" w:rsidR="00543E77" w:rsidRPr="00C04CC7" w:rsidRDefault="00543E77" w:rsidP="00090133">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6130C8AE" w14:textId="77777777" w:rsidR="00543E77" w:rsidRPr="00C04CC7" w:rsidRDefault="00543E77" w:rsidP="00090133">
            <w:pPr>
              <w:spacing w:before="40" w:after="40"/>
              <w:jc w:val="both"/>
              <w:rPr>
                <w:b/>
                <w:bCs/>
                <w:sz w:val="22"/>
                <w:szCs w:val="22"/>
                <w:lang w:val="en-GB"/>
              </w:rPr>
            </w:pPr>
          </w:p>
        </w:tc>
      </w:tr>
      <w:tr w:rsidR="00543E77" w:rsidRPr="00C04CC7" w14:paraId="5CC27361" w14:textId="77777777" w:rsidTr="00090133">
        <w:trPr>
          <w:trHeight w:hRule="exact" w:val="567"/>
          <w:jc w:val="center"/>
        </w:trPr>
        <w:tc>
          <w:tcPr>
            <w:tcW w:w="2552" w:type="dxa"/>
            <w:tcBorders>
              <w:top w:val="single" w:sz="4" w:space="0" w:color="auto"/>
              <w:bottom w:val="single" w:sz="12" w:space="0" w:color="auto"/>
            </w:tcBorders>
            <w:vAlign w:val="center"/>
          </w:tcPr>
          <w:p w14:paraId="4DB71E78" w14:textId="77777777" w:rsidR="00543E77" w:rsidRPr="00C04CC7" w:rsidRDefault="00543E77" w:rsidP="00090133">
            <w:pPr>
              <w:spacing w:before="40" w:after="40"/>
              <w:jc w:val="both"/>
              <w:rPr>
                <w:b/>
                <w:bCs/>
                <w:sz w:val="22"/>
                <w:szCs w:val="22"/>
                <w:lang w:val="en-GB"/>
              </w:rPr>
            </w:pPr>
          </w:p>
        </w:tc>
        <w:tc>
          <w:tcPr>
            <w:tcW w:w="2552" w:type="dxa"/>
            <w:tcBorders>
              <w:top w:val="single" w:sz="4" w:space="0" w:color="auto"/>
              <w:bottom w:val="single" w:sz="12" w:space="0" w:color="auto"/>
            </w:tcBorders>
            <w:vAlign w:val="center"/>
          </w:tcPr>
          <w:p w14:paraId="0518AE2D" w14:textId="77777777" w:rsidR="00543E77" w:rsidRPr="00C04CC7" w:rsidRDefault="00543E77" w:rsidP="00090133">
            <w:pPr>
              <w:spacing w:before="40" w:after="40"/>
              <w:jc w:val="both"/>
              <w:rPr>
                <w:b/>
                <w:bCs/>
                <w:sz w:val="22"/>
                <w:szCs w:val="22"/>
                <w:lang w:val="en-GB"/>
              </w:rPr>
            </w:pPr>
          </w:p>
        </w:tc>
        <w:tc>
          <w:tcPr>
            <w:tcW w:w="2552" w:type="dxa"/>
            <w:tcBorders>
              <w:top w:val="single" w:sz="4" w:space="0" w:color="auto"/>
              <w:bottom w:val="single" w:sz="12" w:space="0" w:color="auto"/>
            </w:tcBorders>
            <w:vAlign w:val="center"/>
          </w:tcPr>
          <w:p w14:paraId="1EDE99E4" w14:textId="77777777" w:rsidR="00543E77" w:rsidRPr="00C04CC7" w:rsidRDefault="00543E77" w:rsidP="00090133">
            <w:pPr>
              <w:spacing w:before="40" w:after="40"/>
              <w:jc w:val="both"/>
              <w:rPr>
                <w:b/>
                <w:bCs/>
                <w:sz w:val="22"/>
                <w:szCs w:val="22"/>
                <w:lang w:val="en-GB"/>
              </w:rPr>
            </w:pPr>
          </w:p>
        </w:tc>
      </w:tr>
    </w:tbl>
    <w:p w14:paraId="2AD128E1" w14:textId="77777777" w:rsidR="00543E77" w:rsidRPr="00C04CC7" w:rsidRDefault="00543E77" w:rsidP="00543E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p>
    <w:p w14:paraId="351A1502" w14:textId="77777777" w:rsidR="00543E77" w:rsidRPr="00AA1D68" w:rsidRDefault="00543E77" w:rsidP="00543E77">
      <w:pPr>
        <w:pStyle w:val="FootnoteText"/>
        <w:tabs>
          <w:tab w:val="left" w:pos="360"/>
        </w:tabs>
        <w:ind w:left="360" w:hanging="360"/>
        <w:jc w:val="both"/>
        <w:rPr>
          <w:sz w:val="24"/>
          <w:szCs w:val="24"/>
        </w:rPr>
      </w:pPr>
      <w:r w:rsidRPr="00AA1D68">
        <w:rPr>
          <w:sz w:val="24"/>
          <w:szCs w:val="24"/>
        </w:rPr>
        <w:t>1</w:t>
      </w:r>
      <w:r w:rsidRPr="00AA1D68">
        <w:rPr>
          <w:sz w:val="24"/>
          <w:szCs w:val="24"/>
        </w:rPr>
        <w:tab/>
        <w:t>Form FIN-3 shall be filled in for the same Professional and Support Staff listed in Form TECH-7.</w:t>
      </w:r>
    </w:p>
    <w:p w14:paraId="44A4BC54" w14:textId="77777777" w:rsidR="00543E77" w:rsidRPr="00AA1D68" w:rsidRDefault="00543E77" w:rsidP="00543E77">
      <w:pPr>
        <w:pStyle w:val="FootnoteText"/>
        <w:tabs>
          <w:tab w:val="left" w:pos="360"/>
        </w:tabs>
        <w:ind w:left="360" w:hanging="360"/>
        <w:jc w:val="both"/>
        <w:rPr>
          <w:sz w:val="24"/>
          <w:szCs w:val="24"/>
        </w:rPr>
      </w:pPr>
      <w:r w:rsidRPr="00AA1D68">
        <w:rPr>
          <w:sz w:val="24"/>
          <w:szCs w:val="24"/>
        </w:rPr>
        <w:t>2</w:t>
      </w:r>
      <w:r w:rsidRPr="00AA1D68">
        <w:rPr>
          <w:sz w:val="24"/>
          <w:szCs w:val="24"/>
        </w:rPr>
        <w:tab/>
        <w:t>Professional Staff shall be indicated individually; Support Staff shall be indicated per category (e.g.: draftsmen, clerical staff).</w:t>
      </w:r>
    </w:p>
    <w:p w14:paraId="7ED9AABE" w14:textId="77777777" w:rsidR="00543E77" w:rsidRPr="00AA1D68" w:rsidRDefault="00543E77" w:rsidP="00543E77">
      <w:pPr>
        <w:pStyle w:val="FootnoteText"/>
        <w:tabs>
          <w:tab w:val="left" w:pos="360"/>
        </w:tabs>
        <w:ind w:left="360" w:hanging="360"/>
        <w:jc w:val="both"/>
        <w:rPr>
          <w:sz w:val="24"/>
          <w:szCs w:val="24"/>
        </w:rPr>
      </w:pPr>
      <w:r w:rsidRPr="00AA1D68">
        <w:rPr>
          <w:sz w:val="24"/>
          <w:szCs w:val="24"/>
        </w:rPr>
        <w:t>3</w:t>
      </w:r>
      <w:r w:rsidRPr="00AA1D68">
        <w:rPr>
          <w:sz w:val="24"/>
          <w:szCs w:val="24"/>
        </w:rPr>
        <w:tab/>
        <w:t>Positions of the Professional Staff shall coincide with the ones indicated in Form TECH-5.</w:t>
      </w:r>
    </w:p>
    <w:p w14:paraId="7F783F1E" w14:textId="77777777" w:rsidR="00543E77" w:rsidRPr="00C04CC7" w:rsidRDefault="00543E77" w:rsidP="00543E77">
      <w:pPr>
        <w:pStyle w:val="FootnoteText"/>
        <w:tabs>
          <w:tab w:val="left" w:pos="360"/>
        </w:tabs>
        <w:ind w:left="360" w:hanging="360"/>
        <w:jc w:val="both"/>
        <w:rPr>
          <w:sz w:val="22"/>
          <w:szCs w:val="22"/>
        </w:rPr>
      </w:pPr>
    </w:p>
    <w:p w14:paraId="431A6B18" w14:textId="1ACA9864" w:rsidR="00543E77" w:rsidRPr="00C04CC7" w:rsidRDefault="00543E77" w:rsidP="00543E77">
      <w:pPr>
        <w:jc w:val="both"/>
        <w:rPr>
          <w:sz w:val="22"/>
          <w:szCs w:val="22"/>
        </w:rPr>
      </w:pPr>
    </w:p>
    <w:sectPr w:rsidR="00543E77" w:rsidRPr="00C04CC7" w:rsidSect="00AB443D">
      <w:headerReference w:type="even" r:id="rId11"/>
      <w:headerReference w:type="default" r:id="rId12"/>
      <w:footerReference w:type="even" r:id="rId13"/>
      <w:footerReference w:type="default" r:id="rId14"/>
      <w:headerReference w:type="first" r:id="rId15"/>
      <w:pgSz w:w="11906" w:h="16838" w:code="9"/>
      <w:pgMar w:top="2001" w:right="1106" w:bottom="630" w:left="1008" w:header="432"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344DECA" w14:textId="77777777" w:rsidR="003E5D67" w:rsidRDefault="003E5D67">
      <w:r>
        <w:separator/>
      </w:r>
    </w:p>
  </w:endnote>
  <w:endnote w:type="continuationSeparator" w:id="0">
    <w:p w14:paraId="4D433701" w14:textId="77777777" w:rsidR="003E5D67" w:rsidRDefault="003E5D67">
      <w:r>
        <w:continuationSeparator/>
      </w:r>
    </w:p>
  </w:endnote>
  <w:endnote w:type="continuationNotice" w:id="1">
    <w:p w14:paraId="3181D0CB" w14:textId="77777777" w:rsidR="003E5D67" w:rsidRDefault="003E5D6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altName w:val="Cambria"/>
    <w:panose1 w:val="02040503050406030204"/>
    <w:charset w:val="00"/>
    <w:family w:val="roman"/>
    <w:pitch w:val="variable"/>
    <w:sig w:usb0="E00006FF" w:usb1="420024FF" w:usb2="0200000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ヒラギノ角ゴ Pro W3">
    <w:altName w:val="Times New Roman"/>
    <w:charset w:val="8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panose1 w:val="02020803070505020304"/>
    <w:charset w:val="00"/>
    <w:family w:val="roman"/>
    <w:pitch w:val="variable"/>
    <w:sig w:usb0="E0002AEF" w:usb1="C0007841" w:usb2="00000009" w:usb3="00000000" w:csb0="000001FF" w:csb1="00000000"/>
  </w:font>
  <w:font w:name="Arial Unicode MS">
    <w:panose1 w:val="020B0604020202020204"/>
    <w:charset w:val="00"/>
    <w:family w:val="roman"/>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0236C84" w14:textId="77777777" w:rsidR="00106F09" w:rsidRDefault="00106F09"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106F09" w:rsidRDefault="00106F09" w:rsidP="0090571C">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i/>
        <w:iCs/>
        <w:sz w:val="20"/>
        <w:szCs w:val="20"/>
      </w:rPr>
      <w:id w:val="-559101341"/>
      <w:docPartObj>
        <w:docPartGallery w:val="Page Numbers (Bottom of Page)"/>
        <w:docPartUnique/>
      </w:docPartObj>
    </w:sdtPr>
    <w:sdtEndPr/>
    <w:sdtContent>
      <w:sdt>
        <w:sdtPr>
          <w:rPr>
            <w:i/>
            <w:iCs/>
            <w:sz w:val="20"/>
            <w:szCs w:val="20"/>
          </w:rPr>
          <w:id w:val="-1619054685"/>
          <w:docPartObj>
            <w:docPartGallery w:val="Page Numbers (Top of Page)"/>
            <w:docPartUnique/>
          </w:docPartObj>
        </w:sdtPr>
        <w:sdtEndPr/>
        <w:sdtContent>
          <w:p w14:paraId="2F067DA3" w14:textId="122479CA" w:rsidR="00106F09" w:rsidRPr="00436405" w:rsidRDefault="00106F09" w:rsidP="00E25797">
            <w:pPr>
              <w:pStyle w:val="Footer"/>
              <w:framePr w:wrap="around" w:vAnchor="text" w:hAnchor="margin" w:xAlign="right" w:y="1"/>
              <w:jc w:val="right"/>
              <w:rPr>
                <w:i/>
                <w:iCs/>
                <w:sz w:val="20"/>
                <w:szCs w:val="20"/>
              </w:rPr>
            </w:pPr>
            <w:r w:rsidRPr="00436405">
              <w:rPr>
                <w:i/>
                <w:iCs/>
                <w:sz w:val="20"/>
                <w:szCs w:val="20"/>
              </w:rPr>
              <w:t xml:space="preserve">Page </w:t>
            </w:r>
            <w:r w:rsidRPr="00436405">
              <w:rPr>
                <w:i/>
                <w:iCs/>
                <w:sz w:val="20"/>
                <w:szCs w:val="20"/>
              </w:rPr>
              <w:fldChar w:fldCharType="begin"/>
            </w:r>
            <w:r w:rsidRPr="00436405">
              <w:rPr>
                <w:i/>
                <w:iCs/>
                <w:sz w:val="20"/>
                <w:szCs w:val="20"/>
              </w:rPr>
              <w:instrText xml:space="preserve"> PAGE </w:instrText>
            </w:r>
            <w:r w:rsidRPr="00436405">
              <w:rPr>
                <w:i/>
                <w:iCs/>
                <w:sz w:val="20"/>
                <w:szCs w:val="20"/>
              </w:rPr>
              <w:fldChar w:fldCharType="separate"/>
            </w:r>
            <w:r w:rsidRPr="00436405">
              <w:rPr>
                <w:i/>
                <w:iCs/>
                <w:noProof/>
                <w:sz w:val="20"/>
                <w:szCs w:val="20"/>
              </w:rPr>
              <w:t>28</w:t>
            </w:r>
            <w:r w:rsidRPr="00436405">
              <w:rPr>
                <w:i/>
                <w:iCs/>
                <w:sz w:val="20"/>
                <w:szCs w:val="20"/>
              </w:rPr>
              <w:fldChar w:fldCharType="end"/>
            </w:r>
            <w:r w:rsidRPr="00436405">
              <w:rPr>
                <w:i/>
                <w:iCs/>
                <w:sz w:val="20"/>
                <w:szCs w:val="20"/>
              </w:rPr>
              <w:t xml:space="preserve"> of </w:t>
            </w:r>
            <w:r w:rsidRPr="00436405">
              <w:rPr>
                <w:i/>
                <w:iCs/>
                <w:sz w:val="20"/>
                <w:szCs w:val="20"/>
              </w:rPr>
              <w:fldChar w:fldCharType="begin"/>
            </w:r>
            <w:r w:rsidRPr="00436405">
              <w:rPr>
                <w:i/>
                <w:iCs/>
                <w:sz w:val="20"/>
                <w:szCs w:val="20"/>
              </w:rPr>
              <w:instrText xml:space="preserve"> NUMPAGES  </w:instrText>
            </w:r>
            <w:r w:rsidRPr="00436405">
              <w:rPr>
                <w:i/>
                <w:iCs/>
                <w:sz w:val="20"/>
                <w:szCs w:val="20"/>
              </w:rPr>
              <w:fldChar w:fldCharType="separate"/>
            </w:r>
            <w:r w:rsidRPr="00436405">
              <w:rPr>
                <w:i/>
                <w:iCs/>
                <w:noProof/>
                <w:sz w:val="20"/>
                <w:szCs w:val="20"/>
              </w:rPr>
              <w:t>28</w:t>
            </w:r>
            <w:r w:rsidRPr="00436405">
              <w:rPr>
                <w:i/>
                <w:iCs/>
                <w:sz w:val="20"/>
                <w:szCs w:val="20"/>
              </w:rPr>
              <w:fldChar w:fldCharType="end"/>
            </w:r>
          </w:p>
        </w:sdtContent>
      </w:sdt>
    </w:sdtContent>
  </w:sdt>
  <w:p w14:paraId="270EAD6F" w14:textId="77777777" w:rsidR="00106F09" w:rsidRDefault="00106F09" w:rsidP="00E25797">
    <w:pPr>
      <w:pStyle w:val="Footer"/>
      <w:framePr w:wrap="around" w:vAnchor="text" w:hAnchor="margin" w:xAlign="right" w:y="1"/>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B275A1F" w14:textId="77777777" w:rsidR="003E5D67" w:rsidRDefault="003E5D67">
      <w:r>
        <w:separator/>
      </w:r>
    </w:p>
  </w:footnote>
  <w:footnote w:type="continuationSeparator" w:id="0">
    <w:p w14:paraId="709D2D2B" w14:textId="77777777" w:rsidR="003E5D67" w:rsidRDefault="003E5D67">
      <w:r>
        <w:continuationSeparator/>
      </w:r>
    </w:p>
  </w:footnote>
  <w:footnote w:type="continuationNotice" w:id="1">
    <w:p w14:paraId="5CEBAF17" w14:textId="77777777" w:rsidR="003E5D67" w:rsidRDefault="003E5D67"/>
  </w:footnote>
  <w:footnote w:id="2">
    <w:p w14:paraId="678B41AC" w14:textId="77777777" w:rsidR="00106F09" w:rsidRPr="00784E19" w:rsidRDefault="00106F09" w:rsidP="00543E77">
      <w:pPr>
        <w:pStyle w:val="FootnoteText"/>
        <w:rPr>
          <w:i/>
          <w:iCs/>
          <w:sz w:val="18"/>
          <w:szCs w:val="18"/>
        </w:rPr>
      </w:pPr>
      <w:r>
        <w:rPr>
          <w:rStyle w:val="FootnoteReference"/>
        </w:rPr>
        <w:footnoteRef/>
      </w:r>
      <w:r>
        <w:t xml:space="preserve"> </w:t>
      </w:r>
      <w:r w:rsidRPr="00784E19">
        <w:rPr>
          <w:i/>
          <w:iCs/>
          <w:sz w:val="18"/>
          <w:szCs w:val="18"/>
        </w:rPr>
        <w:t>(a) Under Article 10 of the Headquarters Agreement, the property of the Green Climate Fund (“Fund”), including the property of any offices, subsidiary bodies or facilities established by the Fund, the Fund’s operations and transactions, and any property of the Fund in transit to or from the Headquarters, are:</w:t>
      </w:r>
    </w:p>
    <w:p w14:paraId="64634809" w14:textId="77777777" w:rsidR="00106F09" w:rsidRPr="00784E19" w:rsidRDefault="00106F09" w:rsidP="00543E77">
      <w:pPr>
        <w:pStyle w:val="FootnoteText"/>
        <w:ind w:left="990" w:hanging="540"/>
        <w:rPr>
          <w:i/>
          <w:iCs/>
          <w:sz w:val="18"/>
          <w:szCs w:val="18"/>
        </w:rPr>
      </w:pPr>
      <w:r w:rsidRPr="00784E19">
        <w:rPr>
          <w:i/>
          <w:iCs/>
          <w:sz w:val="18"/>
          <w:szCs w:val="18"/>
        </w:rPr>
        <w:t>(i)</w:t>
      </w:r>
      <w:r w:rsidRPr="00784E19">
        <w:rPr>
          <w:i/>
          <w:iCs/>
          <w:sz w:val="18"/>
          <w:szCs w:val="18"/>
        </w:rPr>
        <w:tab/>
        <w:t>Exempt from all direct taxes, except those which are, in fact, no more than charges for public utility services;</w:t>
      </w:r>
    </w:p>
    <w:p w14:paraId="4FCF7854" w14:textId="77777777" w:rsidR="00106F09" w:rsidRPr="00784E19" w:rsidRDefault="00106F09" w:rsidP="00543E77">
      <w:pPr>
        <w:pStyle w:val="FootnoteText"/>
        <w:ind w:left="990" w:hanging="540"/>
        <w:rPr>
          <w:i/>
          <w:iCs/>
          <w:sz w:val="18"/>
          <w:szCs w:val="18"/>
        </w:rPr>
      </w:pPr>
      <w:r w:rsidRPr="00784E19">
        <w:rPr>
          <w:i/>
          <w:iCs/>
          <w:sz w:val="18"/>
          <w:szCs w:val="18"/>
        </w:rPr>
        <w:t>(ii)</w:t>
      </w:r>
      <w:r w:rsidRPr="00784E19">
        <w:rPr>
          <w:i/>
          <w:iCs/>
          <w:sz w:val="18"/>
          <w:szCs w:val="18"/>
        </w:rPr>
        <w:tab/>
        <w:t>Exempt from all indirect taxes, including any value-added tax and/or other similar tax, and excise duties levied on important purchases of goods and services for official purposes; and</w:t>
      </w:r>
    </w:p>
    <w:p w14:paraId="65482068" w14:textId="77777777" w:rsidR="00106F09" w:rsidRPr="00784E19" w:rsidRDefault="00106F09" w:rsidP="00543E77">
      <w:pPr>
        <w:pStyle w:val="FootnoteText"/>
        <w:ind w:left="990" w:hanging="540"/>
        <w:rPr>
          <w:i/>
          <w:iCs/>
          <w:sz w:val="18"/>
          <w:szCs w:val="18"/>
        </w:rPr>
      </w:pPr>
      <w:r w:rsidRPr="00784E19">
        <w:rPr>
          <w:i/>
          <w:iCs/>
          <w:sz w:val="18"/>
          <w:szCs w:val="18"/>
        </w:rPr>
        <w:t>(iii)</w:t>
      </w:r>
      <w:r w:rsidRPr="00784E19">
        <w:rPr>
          <w:i/>
          <w:iCs/>
          <w:sz w:val="18"/>
          <w:szCs w:val="18"/>
        </w:rPr>
        <w:tab/>
        <w:t>Exempt from customs duties, prohibitions and restrictions on imports and exports in respect of articles of any kind imported or exported by the Fund for its official use, except for prohibitions and restrictions on imports or exports relating to health and safety.</w:t>
      </w:r>
    </w:p>
    <w:p w14:paraId="1B101338" w14:textId="77777777" w:rsidR="00106F09" w:rsidRPr="00784E19" w:rsidRDefault="00106F09" w:rsidP="00543E77">
      <w:pPr>
        <w:pStyle w:val="FootnoteText"/>
        <w:tabs>
          <w:tab w:val="left" w:pos="360"/>
        </w:tabs>
        <w:ind w:left="360" w:hanging="360"/>
        <w:jc w:val="both"/>
        <w:rPr>
          <w:i/>
          <w:iCs/>
          <w:sz w:val="18"/>
          <w:szCs w:val="18"/>
        </w:rPr>
      </w:pPr>
      <w:r w:rsidRPr="00784E19">
        <w:rPr>
          <w:i/>
          <w:iCs/>
          <w:sz w:val="18"/>
          <w:szCs w:val="18"/>
        </w:rPr>
        <w:t>(b)  under bilateral agreements concluded between the GCF and certain countries, the GCF may be exempt from all taxation and from all customs duties, and from any obligation for the payment, withholding or collection of any tax or duty.</w:t>
      </w:r>
    </w:p>
    <w:p w14:paraId="52BE123A" w14:textId="77777777" w:rsidR="00106F09" w:rsidRDefault="00106F09" w:rsidP="00543E77">
      <w:pPr>
        <w:pStyle w:val="FootnoteText"/>
      </w:pPr>
    </w:p>
  </w:footnote>
  <w:footnote w:id="3">
    <w:p w14:paraId="60CE0E77" w14:textId="77777777" w:rsidR="00106F09" w:rsidRDefault="00106F09" w:rsidP="00543E77">
      <w:pPr>
        <w:pStyle w:val="FootnoteText"/>
        <w:jc w:val="both"/>
      </w:pPr>
      <w:r>
        <w:rPr>
          <w:rStyle w:val="FootnoteReference"/>
        </w:rPr>
        <w:footnoteRef/>
      </w:r>
      <w:r>
        <w:t xml:space="preserve"> </w:t>
      </w:r>
      <w:r w:rsidRPr="0076435A">
        <w:rPr>
          <w:i/>
          <w:iCs/>
          <w:sz w:val="18"/>
          <w:szCs w:val="18"/>
        </w:rPr>
        <w:t>Do not include travel costs in the Financial Proposal. The GCF shall arrange for the travel costs (If air transport is needed) when the consultants are required on-site. For travel within Republic of Korea, the GCF shall reimburse the travel costs upon presentation of relevant receipts. Daily subsistence allowance to cover for meals and accomodation shall be provided based on the prevailing UN DSA (United Nations’ Daily Subsistance Allowance) rates for Incheon.</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BD0EEED" w14:textId="77777777" w:rsidR="00106F09" w:rsidRDefault="00106F0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F74EF6" w14:textId="35BB1887" w:rsidR="00106F09" w:rsidRDefault="00106F09" w:rsidP="003D0CA1">
    <w:pPr>
      <w:pStyle w:val="Header"/>
      <w:rPr>
        <w:rFonts w:ascii="Cambria" w:hAnsi="Cambria"/>
        <w:color w:val="4F6228"/>
      </w:rPr>
    </w:pPr>
    <w:r>
      <w:rPr>
        <w:rFonts w:ascii="Cambria" w:hAnsi="Cambria"/>
        <w:noProof/>
        <w:color w:val="4F6228"/>
        <w:lang w:eastAsia="zh-CN"/>
      </w:rPr>
      <w:drawing>
        <wp:anchor distT="0" distB="0" distL="114300" distR="114300" simplePos="0" relativeHeight="251658242" behindDoc="0" locked="0" layoutInCell="1" allowOverlap="1" wp14:anchorId="56AA89EE" wp14:editId="6C91F043">
          <wp:simplePos x="0" y="0"/>
          <wp:positionH relativeFrom="column">
            <wp:posOffset>-43180</wp:posOffset>
          </wp:positionH>
          <wp:positionV relativeFrom="paragraph">
            <wp:posOffset>57785</wp:posOffset>
          </wp:positionV>
          <wp:extent cx="1304925" cy="819150"/>
          <wp:effectExtent l="0" t="0" r="9525" b="0"/>
          <wp:wrapNone/>
          <wp:docPr id="4" name="Picture 4"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259CF30F" w14:textId="77777777" w:rsidR="00106F09" w:rsidRDefault="00106F09" w:rsidP="003D0CA1">
    <w:pPr>
      <w:pStyle w:val="Header"/>
      <w:rPr>
        <w:rFonts w:ascii="Cambria" w:hAnsi="Cambria"/>
        <w:color w:val="4F6228"/>
      </w:rPr>
    </w:pPr>
  </w:p>
  <w:p w14:paraId="11254910" w14:textId="77777777" w:rsidR="00106F09" w:rsidRDefault="00106F09" w:rsidP="003D0CA1">
    <w:pPr>
      <w:pStyle w:val="Header"/>
      <w:rPr>
        <w:rFonts w:ascii="Cambria" w:hAnsi="Cambria"/>
        <w:color w:val="4F6228"/>
      </w:rPr>
    </w:pPr>
  </w:p>
  <w:p w14:paraId="5E70B0A5" w14:textId="77777777" w:rsidR="00106F09" w:rsidRDefault="00106F09" w:rsidP="003D0CA1">
    <w:pPr>
      <w:pStyle w:val="Header"/>
      <w:rPr>
        <w:rFonts w:ascii="Cambria" w:hAnsi="Cambria"/>
        <w:color w:val="4F6228"/>
      </w:rPr>
    </w:pPr>
  </w:p>
  <w:p w14:paraId="24358EDF" w14:textId="77777777" w:rsidR="00106F09" w:rsidRDefault="00106F09" w:rsidP="003D0CA1">
    <w:pPr>
      <w:pStyle w:val="Header"/>
      <w:rPr>
        <w:rFonts w:ascii="Cambria" w:hAnsi="Cambria"/>
        <w:color w:val="4F6228"/>
      </w:rPr>
    </w:pPr>
  </w:p>
  <w:p w14:paraId="35B6CE30" w14:textId="77777777" w:rsidR="00106F09" w:rsidRPr="003D0CA1" w:rsidRDefault="00106F09" w:rsidP="003D0CA1">
    <w:pPr>
      <w:pStyle w:val="Header"/>
      <w:rPr>
        <w:rFonts w:ascii="Cambria" w:hAnsi="Cambria"/>
        <w:color w:val="4F6228"/>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528A3B1" w14:textId="07C35F98" w:rsidR="00106F09" w:rsidRDefault="00106F09">
    <w:pPr>
      <w:pStyle w:val="Header"/>
    </w:pPr>
    <w:r>
      <w:rPr>
        <w:noProof/>
      </w:rPr>
      <w:drawing>
        <wp:anchor distT="0" distB="0" distL="114300" distR="114300" simplePos="0" relativeHeight="251658241" behindDoc="0" locked="0" layoutInCell="1" allowOverlap="1" wp14:anchorId="677A57FC" wp14:editId="39CCFAEE">
          <wp:simplePos x="0" y="0"/>
          <wp:positionH relativeFrom="column">
            <wp:posOffset>113030</wp:posOffset>
          </wp:positionH>
          <wp:positionV relativeFrom="paragraph">
            <wp:posOffset>-140335</wp:posOffset>
          </wp:positionV>
          <wp:extent cx="1304925" cy="819150"/>
          <wp:effectExtent l="0" t="0" r="9525" b="0"/>
          <wp:wrapNone/>
          <wp:docPr id="2" name="Picture 2"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631CA4ED" w14:textId="77777777" w:rsidR="00106F09" w:rsidRDefault="00106F09">
    <w:pPr>
      <w:pStyle w:val="Header"/>
    </w:pPr>
  </w:p>
  <w:p w14:paraId="5CEFF9F4" w14:textId="77777777" w:rsidR="00106F09" w:rsidRDefault="00106F09">
    <w:pPr>
      <w:pStyle w:val="Header"/>
    </w:pPr>
  </w:p>
  <w:p w14:paraId="7D54E805" w14:textId="77777777" w:rsidR="00106F09" w:rsidRDefault="00106F09">
    <w:pPr>
      <w:pStyle w:val="Header"/>
    </w:pPr>
  </w:p>
  <w:p w14:paraId="3D55F49D" w14:textId="77777777" w:rsidR="00106F09" w:rsidRDefault="00106F09">
    <w:pPr>
      <w:pStyle w:val="Header"/>
    </w:pPr>
  </w:p>
  <w:p w14:paraId="2595FAFC" w14:textId="77777777" w:rsidR="00106F09" w:rsidRDefault="00106F0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B83136"/>
    <w:multiLevelType w:val="multilevel"/>
    <w:tmpl w:val="8EFA7E9E"/>
    <w:lvl w:ilvl="0">
      <w:start w:val="1"/>
      <w:numFmt w:val="decimal"/>
      <w:pStyle w:val="Heading2"/>
      <w:lvlText w:val="%1."/>
      <w:lvlJc w:val="left"/>
      <w:pPr>
        <w:tabs>
          <w:tab w:val="num" w:pos="-180"/>
        </w:tabs>
        <w:ind w:left="-540" w:firstLine="0"/>
      </w:pPr>
      <w:rPr>
        <w:rFonts w:hint="default"/>
        <w:b/>
        <w:i w:val="0"/>
        <w:sz w:val="22"/>
        <w:szCs w:val="20"/>
      </w:rPr>
    </w:lvl>
    <w:lvl w:ilvl="1">
      <w:start w:val="1"/>
      <w:numFmt w:val="decimal"/>
      <w:pStyle w:val="Heading3"/>
      <w:lvlText w:val="%1.%2"/>
      <w:lvlJc w:val="left"/>
      <w:pPr>
        <w:tabs>
          <w:tab w:val="num" w:pos="657"/>
        </w:tabs>
        <w:ind w:left="65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1" w15:restartNumberingAfterBreak="0">
    <w:nsid w:val="01D62D5B"/>
    <w:multiLevelType w:val="hybridMultilevel"/>
    <w:tmpl w:val="5A8052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3" w15:restartNumberingAfterBreak="0">
    <w:nsid w:val="0AD30347"/>
    <w:multiLevelType w:val="hybridMultilevel"/>
    <w:tmpl w:val="EB720A06"/>
    <w:lvl w:ilvl="0" w:tplc="04090011">
      <w:start w:val="1"/>
      <w:numFmt w:val="decimal"/>
      <w:lvlText w:val="%1)"/>
      <w:lvlJc w:val="left"/>
      <w:pPr>
        <w:ind w:left="720" w:hanging="360"/>
      </w:pPr>
      <w:rPr>
        <w:rFont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4"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5" w15:restartNumberingAfterBreak="0">
    <w:nsid w:val="12033CCB"/>
    <w:multiLevelType w:val="hybridMultilevel"/>
    <w:tmpl w:val="7992799C"/>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25207C2"/>
    <w:multiLevelType w:val="hybridMultilevel"/>
    <w:tmpl w:val="A09CF11E"/>
    <w:lvl w:ilvl="0" w:tplc="B276ECEE">
      <w:start w:val="1"/>
      <w:numFmt w:val="decimal"/>
      <w:lvlText w:val="%1)"/>
      <w:lvlJc w:val="left"/>
      <w:pPr>
        <w:ind w:left="1440" w:hanging="360"/>
      </w:pPr>
      <w:rPr>
        <w:b w:val="0"/>
        <w:bCs w:val="0"/>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7" w15:restartNumberingAfterBreak="0">
    <w:nsid w:val="18971D61"/>
    <w:multiLevelType w:val="hybridMultilevel"/>
    <w:tmpl w:val="7D140D2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250317F2"/>
    <w:multiLevelType w:val="hybridMultilevel"/>
    <w:tmpl w:val="CB144D9C"/>
    <w:lvl w:ilvl="0" w:tplc="11429626">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11" w15:restartNumberingAfterBreak="0">
    <w:nsid w:val="37A45D67"/>
    <w:multiLevelType w:val="hybridMultilevel"/>
    <w:tmpl w:val="22023350"/>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82401C9"/>
    <w:multiLevelType w:val="hybridMultilevel"/>
    <w:tmpl w:val="CAE8C110"/>
    <w:lvl w:ilvl="0" w:tplc="04090011">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3" w15:restartNumberingAfterBreak="0">
    <w:nsid w:val="3F526010"/>
    <w:multiLevelType w:val="hybridMultilevel"/>
    <w:tmpl w:val="AE50A8F6"/>
    <w:lvl w:ilvl="0" w:tplc="04090011">
      <w:start w:val="1"/>
      <w:numFmt w:val="decimal"/>
      <w:lvlText w:val="%1)"/>
      <w:lvlJc w:val="left"/>
      <w:pPr>
        <w:ind w:left="720" w:hanging="360"/>
      </w:pPr>
      <w:rPr>
        <w:rFonts w:hint="default"/>
      </w:rPr>
    </w:lvl>
    <w:lvl w:ilvl="1" w:tplc="04090017">
      <w:start w:val="1"/>
      <w:numFmt w:val="lowerLetter"/>
      <w:lvlText w:val="%2)"/>
      <w:lvlJc w:val="left"/>
      <w:pPr>
        <w:ind w:left="1440" w:hanging="360"/>
      </w:pPr>
      <w:rPr>
        <w:rFonts w:hint="default"/>
      </w:rPr>
    </w:lvl>
    <w:lvl w:ilvl="2" w:tplc="5B44BDFE">
      <w:start w:val="1"/>
      <w:numFmt w:val="lowerRoman"/>
      <w:lvlText w:val="(%3)"/>
      <w:lvlJc w:val="right"/>
      <w:pPr>
        <w:ind w:left="2160" w:hanging="360"/>
      </w:pPr>
      <w:rPr>
        <w:rFont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15"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552A7511"/>
    <w:multiLevelType w:val="hybridMultilevel"/>
    <w:tmpl w:val="A98E598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7" w15:restartNumberingAfterBreak="0">
    <w:nsid w:val="58AE5CC6"/>
    <w:multiLevelType w:val="hybridMultilevel"/>
    <w:tmpl w:val="DE82B350"/>
    <w:lvl w:ilvl="0" w:tplc="04090001">
      <w:start w:val="1"/>
      <w:numFmt w:val="bullet"/>
      <w:lvlText w:val=""/>
      <w:lvlJc w:val="left"/>
      <w:pPr>
        <w:ind w:left="1800" w:hanging="360"/>
      </w:pPr>
      <w:rPr>
        <w:rFonts w:ascii="Symbol" w:hAnsi="Symbol"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8"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9" w15:restartNumberingAfterBreak="0">
    <w:nsid w:val="5D4860FC"/>
    <w:multiLevelType w:val="multilevel"/>
    <w:tmpl w:val="7DB07084"/>
    <w:lvl w:ilvl="0">
      <w:start w:val="4"/>
      <w:numFmt w:val="decimal"/>
      <w:lvlText w:val="%1."/>
      <w:lvlJc w:val="left"/>
      <w:pPr>
        <w:ind w:left="360" w:hanging="360"/>
      </w:pPr>
      <w:rPr>
        <w:rFonts w:hint="default"/>
        <w:b/>
      </w:rPr>
    </w:lvl>
    <w:lvl w:ilvl="1">
      <w:start w:val="1"/>
      <w:numFmt w:val="decimal"/>
      <w:pStyle w:val="Normal1"/>
      <w:lvlText w:val="%1.%2."/>
      <w:lvlJc w:val="left"/>
      <w:pPr>
        <w:ind w:left="1145" w:hanging="720"/>
      </w:pPr>
      <w:rPr>
        <w:rFonts w:ascii="Times New Roman" w:hAnsi="Times New Roman" w:cs="Times New Roman"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1800" w:hanging="1800"/>
      </w:pPr>
      <w:rPr>
        <w:rFonts w:hint="default"/>
        <w:b/>
      </w:rPr>
    </w:lvl>
  </w:abstractNum>
  <w:abstractNum w:abstractNumId="20" w15:restartNumberingAfterBreak="0">
    <w:nsid w:val="60184524"/>
    <w:multiLevelType w:val="hybridMultilevel"/>
    <w:tmpl w:val="7EE2058A"/>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60544942"/>
    <w:multiLevelType w:val="hybridMultilevel"/>
    <w:tmpl w:val="17E622CC"/>
    <w:lvl w:ilvl="0" w:tplc="B276ECEE">
      <w:start w:val="1"/>
      <w:numFmt w:val="decimal"/>
      <w:lvlText w:val="%1)"/>
      <w:lvlJc w:val="left"/>
      <w:pPr>
        <w:ind w:left="1440" w:hanging="360"/>
      </w:pPr>
      <w:rPr>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64705B71"/>
    <w:multiLevelType w:val="hybridMultilevel"/>
    <w:tmpl w:val="91D41E1A"/>
    <w:lvl w:ilvl="0" w:tplc="4196AA24">
      <w:start w:val="1"/>
      <w:numFmt w:val="bullet"/>
      <w:lvlText w:val="-"/>
      <w:lvlJc w:val="left"/>
      <w:pPr>
        <w:ind w:left="720" w:hanging="360"/>
      </w:pPr>
      <w:rPr>
        <w:rFonts w:ascii="Times New Roman" w:eastAsiaTheme="minorEastAsia"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668D7381"/>
    <w:multiLevelType w:val="hybridMultilevel"/>
    <w:tmpl w:val="BA6082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69390E76"/>
    <w:multiLevelType w:val="hybridMultilevel"/>
    <w:tmpl w:val="E4EA6DCC"/>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6AF335F2"/>
    <w:multiLevelType w:val="hybridMultilevel"/>
    <w:tmpl w:val="14987938"/>
    <w:lvl w:ilvl="0" w:tplc="04090017">
      <w:start w:val="1"/>
      <w:numFmt w:val="lowerLetter"/>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6D07065E"/>
    <w:multiLevelType w:val="hybridMultilevel"/>
    <w:tmpl w:val="E2206E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6FAC63B1"/>
    <w:multiLevelType w:val="multilevel"/>
    <w:tmpl w:val="DB34117E"/>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29" w15:restartNumberingAfterBreak="0">
    <w:nsid w:val="752614C8"/>
    <w:multiLevelType w:val="hybridMultilevel"/>
    <w:tmpl w:val="CEDECE16"/>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7BD90181"/>
    <w:multiLevelType w:val="hybridMultilevel"/>
    <w:tmpl w:val="FC6C4104"/>
    <w:lvl w:ilvl="0" w:tplc="B142BEA2">
      <w:start w:val="1"/>
      <w:numFmt w:val="bullet"/>
      <w:pStyle w:val="Reporttex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7C63260C"/>
    <w:multiLevelType w:val="hybridMultilevel"/>
    <w:tmpl w:val="8A685E5A"/>
    <w:lvl w:ilvl="0" w:tplc="04090011">
      <w:start w:val="1"/>
      <w:numFmt w:val="decimal"/>
      <w:lvlText w:val="%1)"/>
      <w:lvlJc w:val="left"/>
      <w:pPr>
        <w:ind w:left="720" w:hanging="360"/>
      </w:pPr>
      <w:rPr>
        <w:rFonts w:hint="default"/>
      </w:rPr>
    </w:lvl>
    <w:lvl w:ilvl="1" w:tplc="04090017">
      <w:start w:val="1"/>
      <w:numFmt w:val="lowerLetter"/>
      <w:lvlText w:val="%2)"/>
      <w:lvlJc w:val="left"/>
      <w:pPr>
        <w:ind w:left="1440" w:hanging="360"/>
      </w:pPr>
      <w:rPr>
        <w:rFonts w:hint="default"/>
      </w:rPr>
    </w:lvl>
    <w:lvl w:ilvl="2" w:tplc="8014066C">
      <w:numFmt w:val="bullet"/>
      <w:lvlText w:val="•"/>
      <w:lvlJc w:val="left"/>
      <w:pPr>
        <w:ind w:left="2520" w:hanging="720"/>
      </w:pPr>
      <w:rPr>
        <w:rFonts w:ascii="Times New Roman" w:eastAsiaTheme="minorEastAsia" w:hAnsi="Times New Roman" w:cs="Times New Roman"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7E030E22"/>
    <w:multiLevelType w:val="hybridMultilevel"/>
    <w:tmpl w:val="AE50A8F6"/>
    <w:lvl w:ilvl="0" w:tplc="04090011">
      <w:start w:val="1"/>
      <w:numFmt w:val="decimal"/>
      <w:lvlText w:val="%1)"/>
      <w:lvlJc w:val="left"/>
      <w:pPr>
        <w:ind w:left="720" w:hanging="360"/>
      </w:pPr>
      <w:rPr>
        <w:rFonts w:hint="default"/>
      </w:rPr>
    </w:lvl>
    <w:lvl w:ilvl="1" w:tplc="04090017">
      <w:start w:val="1"/>
      <w:numFmt w:val="lowerLetter"/>
      <w:lvlText w:val="%2)"/>
      <w:lvlJc w:val="left"/>
      <w:pPr>
        <w:ind w:left="1440" w:hanging="360"/>
      </w:pPr>
      <w:rPr>
        <w:rFonts w:hint="default"/>
      </w:rPr>
    </w:lvl>
    <w:lvl w:ilvl="2" w:tplc="5B44BDFE">
      <w:start w:val="1"/>
      <w:numFmt w:val="lowerRoman"/>
      <w:lvlText w:val="(%3)"/>
      <w:lvlJc w:val="right"/>
      <w:pPr>
        <w:ind w:left="2160" w:hanging="360"/>
      </w:pPr>
      <w:rPr>
        <w:rFont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4"/>
  </w:num>
  <w:num w:numId="3">
    <w:abstractNumId w:val="26"/>
  </w:num>
  <w:num w:numId="4">
    <w:abstractNumId w:val="18"/>
  </w:num>
  <w:num w:numId="5">
    <w:abstractNumId w:val="2"/>
  </w:num>
  <w:num w:numId="6">
    <w:abstractNumId w:val="9"/>
  </w:num>
  <w:num w:numId="7">
    <w:abstractNumId w:val="4"/>
  </w:num>
  <w:num w:numId="8">
    <w:abstractNumId w:val="10"/>
  </w:num>
  <w:num w:numId="9">
    <w:abstractNumId w:val="25"/>
  </w:num>
  <w:num w:numId="10">
    <w:abstractNumId w:val="19"/>
  </w:num>
  <w:num w:numId="11">
    <w:abstractNumId w:val="28"/>
  </w:num>
  <w:num w:numId="12">
    <w:abstractNumId w:val="15"/>
  </w:num>
  <w:num w:numId="13">
    <w:abstractNumId w:val="29"/>
  </w:num>
  <w:num w:numId="14">
    <w:abstractNumId w:val="27"/>
  </w:num>
  <w:num w:numId="15">
    <w:abstractNumId w:val="7"/>
  </w:num>
  <w:num w:numId="16">
    <w:abstractNumId w:val="8"/>
  </w:num>
  <w:num w:numId="17">
    <w:abstractNumId w:val="31"/>
  </w:num>
  <w:num w:numId="18">
    <w:abstractNumId w:val="32"/>
  </w:num>
  <w:num w:numId="19">
    <w:abstractNumId w:val="1"/>
  </w:num>
  <w:num w:numId="20">
    <w:abstractNumId w:val="30"/>
  </w:num>
  <w:num w:numId="21">
    <w:abstractNumId w:val="22"/>
  </w:num>
  <w:num w:numId="22">
    <w:abstractNumId w:val="17"/>
  </w:num>
  <w:num w:numId="23">
    <w:abstractNumId w:val="20"/>
  </w:num>
  <w:num w:numId="24">
    <w:abstractNumId w:val="16"/>
  </w:num>
  <w:num w:numId="25">
    <w:abstractNumId w:val="5"/>
  </w:num>
  <w:num w:numId="26">
    <w:abstractNumId w:val="23"/>
  </w:num>
  <w:num w:numId="27">
    <w:abstractNumId w:val="12"/>
  </w:num>
  <w:num w:numId="28">
    <w:abstractNumId w:val="6"/>
  </w:num>
  <w:num w:numId="29">
    <w:abstractNumId w:val="21"/>
  </w:num>
  <w:num w:numId="30">
    <w:abstractNumId w:val="3"/>
  </w:num>
  <w:num w:numId="31">
    <w:abstractNumId w:val="11"/>
  </w:num>
  <w:num w:numId="32">
    <w:abstractNumId w:val="24"/>
  </w:num>
  <w:num w:numId="33">
    <w:abstractNumId w:val="13"/>
  </w:num>
  <w:numIdMacAtCleanup w:val="3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10"/>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10241"/>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76E12"/>
    <w:rsid w:val="00000730"/>
    <w:rsid w:val="00000FB1"/>
    <w:rsid w:val="00003132"/>
    <w:rsid w:val="00003194"/>
    <w:rsid w:val="00003990"/>
    <w:rsid w:val="00005EBB"/>
    <w:rsid w:val="000061BA"/>
    <w:rsid w:val="00006A36"/>
    <w:rsid w:val="00006EC6"/>
    <w:rsid w:val="00007CDF"/>
    <w:rsid w:val="000104FA"/>
    <w:rsid w:val="000117C8"/>
    <w:rsid w:val="00011DC2"/>
    <w:rsid w:val="00012255"/>
    <w:rsid w:val="000123AC"/>
    <w:rsid w:val="00015189"/>
    <w:rsid w:val="00016282"/>
    <w:rsid w:val="00016BC0"/>
    <w:rsid w:val="0001759C"/>
    <w:rsid w:val="0002074A"/>
    <w:rsid w:val="00020750"/>
    <w:rsid w:val="000207F2"/>
    <w:rsid w:val="000209A5"/>
    <w:rsid w:val="00020BF4"/>
    <w:rsid w:val="00020FED"/>
    <w:rsid w:val="000216D0"/>
    <w:rsid w:val="000218E1"/>
    <w:rsid w:val="00022EDC"/>
    <w:rsid w:val="00023289"/>
    <w:rsid w:val="0002332E"/>
    <w:rsid w:val="00023D9F"/>
    <w:rsid w:val="00024348"/>
    <w:rsid w:val="00025992"/>
    <w:rsid w:val="00026549"/>
    <w:rsid w:val="0002657F"/>
    <w:rsid w:val="00026988"/>
    <w:rsid w:val="000269A0"/>
    <w:rsid w:val="00030C5D"/>
    <w:rsid w:val="00030EE0"/>
    <w:rsid w:val="00031580"/>
    <w:rsid w:val="00031EBB"/>
    <w:rsid w:val="00032C16"/>
    <w:rsid w:val="00033819"/>
    <w:rsid w:val="00034174"/>
    <w:rsid w:val="00034715"/>
    <w:rsid w:val="00034F16"/>
    <w:rsid w:val="0003543C"/>
    <w:rsid w:val="00035523"/>
    <w:rsid w:val="000356CA"/>
    <w:rsid w:val="000365C7"/>
    <w:rsid w:val="00036A25"/>
    <w:rsid w:val="000374A8"/>
    <w:rsid w:val="00037806"/>
    <w:rsid w:val="00037E56"/>
    <w:rsid w:val="0004037C"/>
    <w:rsid w:val="00040773"/>
    <w:rsid w:val="000409F9"/>
    <w:rsid w:val="0004137A"/>
    <w:rsid w:val="00041478"/>
    <w:rsid w:val="00041BA1"/>
    <w:rsid w:val="00041E6A"/>
    <w:rsid w:val="00041E72"/>
    <w:rsid w:val="00042429"/>
    <w:rsid w:val="00042827"/>
    <w:rsid w:val="00044779"/>
    <w:rsid w:val="000456FB"/>
    <w:rsid w:val="000468E8"/>
    <w:rsid w:val="0004730D"/>
    <w:rsid w:val="000474F7"/>
    <w:rsid w:val="00050EF7"/>
    <w:rsid w:val="00050F21"/>
    <w:rsid w:val="000530EA"/>
    <w:rsid w:val="000547F4"/>
    <w:rsid w:val="00054CFC"/>
    <w:rsid w:val="00054DC5"/>
    <w:rsid w:val="00056281"/>
    <w:rsid w:val="0006111F"/>
    <w:rsid w:val="00062807"/>
    <w:rsid w:val="0006477E"/>
    <w:rsid w:val="00065FCB"/>
    <w:rsid w:val="000660F9"/>
    <w:rsid w:val="000679AF"/>
    <w:rsid w:val="0007157C"/>
    <w:rsid w:val="000718ED"/>
    <w:rsid w:val="00071A30"/>
    <w:rsid w:val="0007329D"/>
    <w:rsid w:val="000733B2"/>
    <w:rsid w:val="00073B49"/>
    <w:rsid w:val="00073D49"/>
    <w:rsid w:val="000741D1"/>
    <w:rsid w:val="000754EC"/>
    <w:rsid w:val="000772E7"/>
    <w:rsid w:val="000779F2"/>
    <w:rsid w:val="00080655"/>
    <w:rsid w:val="000808F5"/>
    <w:rsid w:val="00080B31"/>
    <w:rsid w:val="000812A2"/>
    <w:rsid w:val="0008148A"/>
    <w:rsid w:val="00081EC4"/>
    <w:rsid w:val="000821A6"/>
    <w:rsid w:val="000824C8"/>
    <w:rsid w:val="00082F6C"/>
    <w:rsid w:val="0008431C"/>
    <w:rsid w:val="00084929"/>
    <w:rsid w:val="00084C9E"/>
    <w:rsid w:val="000851ED"/>
    <w:rsid w:val="000867A4"/>
    <w:rsid w:val="00086B17"/>
    <w:rsid w:val="00086B48"/>
    <w:rsid w:val="00086E87"/>
    <w:rsid w:val="00087AB7"/>
    <w:rsid w:val="00090133"/>
    <w:rsid w:val="00090779"/>
    <w:rsid w:val="00091A9A"/>
    <w:rsid w:val="00091F6F"/>
    <w:rsid w:val="000926C6"/>
    <w:rsid w:val="000928B0"/>
    <w:rsid w:val="000936AA"/>
    <w:rsid w:val="000939B3"/>
    <w:rsid w:val="00093A5B"/>
    <w:rsid w:val="0009484F"/>
    <w:rsid w:val="0009582E"/>
    <w:rsid w:val="00096762"/>
    <w:rsid w:val="0009707C"/>
    <w:rsid w:val="00097CFE"/>
    <w:rsid w:val="000A0E17"/>
    <w:rsid w:val="000A2945"/>
    <w:rsid w:val="000A2D38"/>
    <w:rsid w:val="000A3255"/>
    <w:rsid w:val="000A36D3"/>
    <w:rsid w:val="000A3BC4"/>
    <w:rsid w:val="000A3F63"/>
    <w:rsid w:val="000A4B3F"/>
    <w:rsid w:val="000A4C3F"/>
    <w:rsid w:val="000A56A5"/>
    <w:rsid w:val="000A69E9"/>
    <w:rsid w:val="000A6D48"/>
    <w:rsid w:val="000A7C19"/>
    <w:rsid w:val="000B075C"/>
    <w:rsid w:val="000B1746"/>
    <w:rsid w:val="000B1F1A"/>
    <w:rsid w:val="000B3F2C"/>
    <w:rsid w:val="000B3FA0"/>
    <w:rsid w:val="000B5088"/>
    <w:rsid w:val="000B54C0"/>
    <w:rsid w:val="000B57CF"/>
    <w:rsid w:val="000B6D57"/>
    <w:rsid w:val="000B733C"/>
    <w:rsid w:val="000C0A3F"/>
    <w:rsid w:val="000C0AC3"/>
    <w:rsid w:val="000C1900"/>
    <w:rsid w:val="000C1E93"/>
    <w:rsid w:val="000C3555"/>
    <w:rsid w:val="000C573C"/>
    <w:rsid w:val="000C6711"/>
    <w:rsid w:val="000C7267"/>
    <w:rsid w:val="000C78FC"/>
    <w:rsid w:val="000D0F5F"/>
    <w:rsid w:val="000D13EB"/>
    <w:rsid w:val="000D1E3C"/>
    <w:rsid w:val="000D274F"/>
    <w:rsid w:val="000D296D"/>
    <w:rsid w:val="000D2B5B"/>
    <w:rsid w:val="000D42F5"/>
    <w:rsid w:val="000D47FB"/>
    <w:rsid w:val="000D4BDB"/>
    <w:rsid w:val="000D4D6A"/>
    <w:rsid w:val="000D6D8D"/>
    <w:rsid w:val="000D7FA1"/>
    <w:rsid w:val="000E0AD0"/>
    <w:rsid w:val="000E0C06"/>
    <w:rsid w:val="000E17A1"/>
    <w:rsid w:val="000E2787"/>
    <w:rsid w:val="000E51F2"/>
    <w:rsid w:val="000E539C"/>
    <w:rsid w:val="000E54DD"/>
    <w:rsid w:val="000E5A2A"/>
    <w:rsid w:val="000E5BCA"/>
    <w:rsid w:val="000E63AA"/>
    <w:rsid w:val="000E6C08"/>
    <w:rsid w:val="000E77FA"/>
    <w:rsid w:val="000E7BAF"/>
    <w:rsid w:val="000F0512"/>
    <w:rsid w:val="000F0865"/>
    <w:rsid w:val="000F09E6"/>
    <w:rsid w:val="000F101D"/>
    <w:rsid w:val="000F1E5A"/>
    <w:rsid w:val="000F2E94"/>
    <w:rsid w:val="000F4CEC"/>
    <w:rsid w:val="000F4D58"/>
    <w:rsid w:val="000F67D7"/>
    <w:rsid w:val="000F68FF"/>
    <w:rsid w:val="000F6CB7"/>
    <w:rsid w:val="000F79F2"/>
    <w:rsid w:val="000F7D1E"/>
    <w:rsid w:val="001002F6"/>
    <w:rsid w:val="001045B2"/>
    <w:rsid w:val="00104FCB"/>
    <w:rsid w:val="00105CFA"/>
    <w:rsid w:val="001063D8"/>
    <w:rsid w:val="00106F09"/>
    <w:rsid w:val="001079BF"/>
    <w:rsid w:val="0011094C"/>
    <w:rsid w:val="00110977"/>
    <w:rsid w:val="0011097C"/>
    <w:rsid w:val="00111397"/>
    <w:rsid w:val="00111475"/>
    <w:rsid w:val="00111DED"/>
    <w:rsid w:val="00112074"/>
    <w:rsid w:val="0011257E"/>
    <w:rsid w:val="00113FAB"/>
    <w:rsid w:val="001142BF"/>
    <w:rsid w:val="001142C0"/>
    <w:rsid w:val="001148C3"/>
    <w:rsid w:val="001159D9"/>
    <w:rsid w:val="00117320"/>
    <w:rsid w:val="001175A6"/>
    <w:rsid w:val="0011786B"/>
    <w:rsid w:val="001178C0"/>
    <w:rsid w:val="001214BD"/>
    <w:rsid w:val="001215C4"/>
    <w:rsid w:val="00121B88"/>
    <w:rsid w:val="00122879"/>
    <w:rsid w:val="00122DBE"/>
    <w:rsid w:val="00123B6C"/>
    <w:rsid w:val="00123C85"/>
    <w:rsid w:val="00124C19"/>
    <w:rsid w:val="00124E1C"/>
    <w:rsid w:val="00125448"/>
    <w:rsid w:val="00125686"/>
    <w:rsid w:val="001257AA"/>
    <w:rsid w:val="001266D5"/>
    <w:rsid w:val="0012703E"/>
    <w:rsid w:val="00127B04"/>
    <w:rsid w:val="00130BAD"/>
    <w:rsid w:val="0013184A"/>
    <w:rsid w:val="00131F9C"/>
    <w:rsid w:val="0013229E"/>
    <w:rsid w:val="0013278B"/>
    <w:rsid w:val="00132C9F"/>
    <w:rsid w:val="001333EA"/>
    <w:rsid w:val="00133437"/>
    <w:rsid w:val="0013361D"/>
    <w:rsid w:val="00133BEB"/>
    <w:rsid w:val="0013417D"/>
    <w:rsid w:val="001350A5"/>
    <w:rsid w:val="00135298"/>
    <w:rsid w:val="0013596A"/>
    <w:rsid w:val="001363C3"/>
    <w:rsid w:val="0013716B"/>
    <w:rsid w:val="001400D3"/>
    <w:rsid w:val="00140D03"/>
    <w:rsid w:val="00142DA3"/>
    <w:rsid w:val="00143037"/>
    <w:rsid w:val="001431C0"/>
    <w:rsid w:val="00144E47"/>
    <w:rsid w:val="00146311"/>
    <w:rsid w:val="0014662B"/>
    <w:rsid w:val="00146651"/>
    <w:rsid w:val="00146DCE"/>
    <w:rsid w:val="0015030D"/>
    <w:rsid w:val="00150E3A"/>
    <w:rsid w:val="00150E75"/>
    <w:rsid w:val="00151695"/>
    <w:rsid w:val="001535E0"/>
    <w:rsid w:val="00154220"/>
    <w:rsid w:val="00156E85"/>
    <w:rsid w:val="001575EF"/>
    <w:rsid w:val="00157749"/>
    <w:rsid w:val="001600CA"/>
    <w:rsid w:val="001606FE"/>
    <w:rsid w:val="00161FDB"/>
    <w:rsid w:val="00163770"/>
    <w:rsid w:val="00164F7B"/>
    <w:rsid w:val="0016516F"/>
    <w:rsid w:val="00165465"/>
    <w:rsid w:val="00165D0A"/>
    <w:rsid w:val="00165F1B"/>
    <w:rsid w:val="00166F5B"/>
    <w:rsid w:val="001672C1"/>
    <w:rsid w:val="00170CE7"/>
    <w:rsid w:val="00171474"/>
    <w:rsid w:val="00172576"/>
    <w:rsid w:val="00172718"/>
    <w:rsid w:val="00172B15"/>
    <w:rsid w:val="00174B12"/>
    <w:rsid w:val="001750DD"/>
    <w:rsid w:val="00175754"/>
    <w:rsid w:val="001757C5"/>
    <w:rsid w:val="00180B7C"/>
    <w:rsid w:val="00181433"/>
    <w:rsid w:val="00181B79"/>
    <w:rsid w:val="00182828"/>
    <w:rsid w:val="00182B85"/>
    <w:rsid w:val="00183818"/>
    <w:rsid w:val="00185391"/>
    <w:rsid w:val="001865A6"/>
    <w:rsid w:val="00190AEE"/>
    <w:rsid w:val="00191B3C"/>
    <w:rsid w:val="00191BB3"/>
    <w:rsid w:val="0019292C"/>
    <w:rsid w:val="0019382B"/>
    <w:rsid w:val="00193CE9"/>
    <w:rsid w:val="001942F5"/>
    <w:rsid w:val="00194561"/>
    <w:rsid w:val="001949A6"/>
    <w:rsid w:val="00194AF1"/>
    <w:rsid w:val="00194F59"/>
    <w:rsid w:val="0019551C"/>
    <w:rsid w:val="00195A76"/>
    <w:rsid w:val="00197761"/>
    <w:rsid w:val="001A0C1E"/>
    <w:rsid w:val="001A0EBB"/>
    <w:rsid w:val="001A2289"/>
    <w:rsid w:val="001A2323"/>
    <w:rsid w:val="001A2340"/>
    <w:rsid w:val="001A2956"/>
    <w:rsid w:val="001A2A0C"/>
    <w:rsid w:val="001A3484"/>
    <w:rsid w:val="001A5CC0"/>
    <w:rsid w:val="001A5FBD"/>
    <w:rsid w:val="001A669A"/>
    <w:rsid w:val="001A66C4"/>
    <w:rsid w:val="001A7551"/>
    <w:rsid w:val="001B018C"/>
    <w:rsid w:val="001B1224"/>
    <w:rsid w:val="001B2DF7"/>
    <w:rsid w:val="001B308E"/>
    <w:rsid w:val="001B5E0B"/>
    <w:rsid w:val="001B6113"/>
    <w:rsid w:val="001B613C"/>
    <w:rsid w:val="001C0F6E"/>
    <w:rsid w:val="001C14F5"/>
    <w:rsid w:val="001C25D2"/>
    <w:rsid w:val="001C2E92"/>
    <w:rsid w:val="001C33E1"/>
    <w:rsid w:val="001C4353"/>
    <w:rsid w:val="001C4D26"/>
    <w:rsid w:val="001C6C32"/>
    <w:rsid w:val="001C6D91"/>
    <w:rsid w:val="001C736A"/>
    <w:rsid w:val="001C7FDD"/>
    <w:rsid w:val="001D1309"/>
    <w:rsid w:val="001D26D4"/>
    <w:rsid w:val="001D3892"/>
    <w:rsid w:val="001D3B89"/>
    <w:rsid w:val="001D46F3"/>
    <w:rsid w:val="001D54B7"/>
    <w:rsid w:val="001D6B62"/>
    <w:rsid w:val="001D6F4B"/>
    <w:rsid w:val="001D7035"/>
    <w:rsid w:val="001E0377"/>
    <w:rsid w:val="001E066F"/>
    <w:rsid w:val="001E0942"/>
    <w:rsid w:val="001E0A9C"/>
    <w:rsid w:val="001E0EF0"/>
    <w:rsid w:val="001E1A70"/>
    <w:rsid w:val="001E2B62"/>
    <w:rsid w:val="001E2BDE"/>
    <w:rsid w:val="001E5FB3"/>
    <w:rsid w:val="001E674C"/>
    <w:rsid w:val="001E6EE2"/>
    <w:rsid w:val="001E7FF3"/>
    <w:rsid w:val="001F10E1"/>
    <w:rsid w:val="001F1657"/>
    <w:rsid w:val="001F1D69"/>
    <w:rsid w:val="001F26E0"/>
    <w:rsid w:val="001F2CD3"/>
    <w:rsid w:val="001F32A0"/>
    <w:rsid w:val="001F3422"/>
    <w:rsid w:val="001F3593"/>
    <w:rsid w:val="001F47CD"/>
    <w:rsid w:val="001F6E21"/>
    <w:rsid w:val="0020049D"/>
    <w:rsid w:val="00200745"/>
    <w:rsid w:val="00201507"/>
    <w:rsid w:val="00201E33"/>
    <w:rsid w:val="002023E1"/>
    <w:rsid w:val="002026F3"/>
    <w:rsid w:val="002027A4"/>
    <w:rsid w:val="002029ED"/>
    <w:rsid w:val="00203893"/>
    <w:rsid w:val="00204E43"/>
    <w:rsid w:val="00205CB3"/>
    <w:rsid w:val="00206DD8"/>
    <w:rsid w:val="00211FC8"/>
    <w:rsid w:val="00211FC9"/>
    <w:rsid w:val="00212CD2"/>
    <w:rsid w:val="00213D32"/>
    <w:rsid w:val="00213EDE"/>
    <w:rsid w:val="002160C8"/>
    <w:rsid w:val="00217D95"/>
    <w:rsid w:val="00217DC7"/>
    <w:rsid w:val="002214DD"/>
    <w:rsid w:val="002225D3"/>
    <w:rsid w:val="00222E27"/>
    <w:rsid w:val="00224BA7"/>
    <w:rsid w:val="0022622F"/>
    <w:rsid w:val="002274B6"/>
    <w:rsid w:val="00227D56"/>
    <w:rsid w:val="00230869"/>
    <w:rsid w:val="00230B0A"/>
    <w:rsid w:val="00230CA6"/>
    <w:rsid w:val="0023209F"/>
    <w:rsid w:val="0023241B"/>
    <w:rsid w:val="00232AA7"/>
    <w:rsid w:val="0023318F"/>
    <w:rsid w:val="0023438E"/>
    <w:rsid w:val="002346C0"/>
    <w:rsid w:val="00235CFF"/>
    <w:rsid w:val="00235DE8"/>
    <w:rsid w:val="00236A3F"/>
    <w:rsid w:val="00236DF9"/>
    <w:rsid w:val="00236E86"/>
    <w:rsid w:val="00241E5E"/>
    <w:rsid w:val="002438FA"/>
    <w:rsid w:val="00243CCC"/>
    <w:rsid w:val="0024539B"/>
    <w:rsid w:val="0024550B"/>
    <w:rsid w:val="00245546"/>
    <w:rsid w:val="0024655F"/>
    <w:rsid w:val="0024684E"/>
    <w:rsid w:val="00247C1B"/>
    <w:rsid w:val="00247DF8"/>
    <w:rsid w:val="00250FD8"/>
    <w:rsid w:val="00251474"/>
    <w:rsid w:val="00251A3E"/>
    <w:rsid w:val="00251D28"/>
    <w:rsid w:val="00252A46"/>
    <w:rsid w:val="002539C9"/>
    <w:rsid w:val="002546A3"/>
    <w:rsid w:val="00254794"/>
    <w:rsid w:val="00254A06"/>
    <w:rsid w:val="00256C31"/>
    <w:rsid w:val="00257438"/>
    <w:rsid w:val="0026009E"/>
    <w:rsid w:val="00260DE9"/>
    <w:rsid w:val="00260F34"/>
    <w:rsid w:val="002620DF"/>
    <w:rsid w:val="002620F2"/>
    <w:rsid w:val="00263CBC"/>
    <w:rsid w:val="00264798"/>
    <w:rsid w:val="00264CD5"/>
    <w:rsid w:val="00265A9B"/>
    <w:rsid w:val="002662EA"/>
    <w:rsid w:val="00266E27"/>
    <w:rsid w:val="00267F11"/>
    <w:rsid w:val="002700A8"/>
    <w:rsid w:val="00272B47"/>
    <w:rsid w:val="00272CBD"/>
    <w:rsid w:val="00274576"/>
    <w:rsid w:val="0027527B"/>
    <w:rsid w:val="00275523"/>
    <w:rsid w:val="00276C20"/>
    <w:rsid w:val="00277AC5"/>
    <w:rsid w:val="00280318"/>
    <w:rsid w:val="0028146B"/>
    <w:rsid w:val="002828EC"/>
    <w:rsid w:val="00283782"/>
    <w:rsid w:val="00283DE6"/>
    <w:rsid w:val="002848EC"/>
    <w:rsid w:val="002851F0"/>
    <w:rsid w:val="00286FC5"/>
    <w:rsid w:val="0028756B"/>
    <w:rsid w:val="00287833"/>
    <w:rsid w:val="00291721"/>
    <w:rsid w:val="002935CD"/>
    <w:rsid w:val="00294CBF"/>
    <w:rsid w:val="0029529A"/>
    <w:rsid w:val="00295910"/>
    <w:rsid w:val="00295A2C"/>
    <w:rsid w:val="00295D03"/>
    <w:rsid w:val="00296C10"/>
    <w:rsid w:val="00296D1F"/>
    <w:rsid w:val="00296EFB"/>
    <w:rsid w:val="0029722A"/>
    <w:rsid w:val="0029733C"/>
    <w:rsid w:val="00297535"/>
    <w:rsid w:val="002A1DEE"/>
    <w:rsid w:val="002A1E87"/>
    <w:rsid w:val="002A2423"/>
    <w:rsid w:val="002A3E84"/>
    <w:rsid w:val="002A5A75"/>
    <w:rsid w:val="002A76CE"/>
    <w:rsid w:val="002A7F4C"/>
    <w:rsid w:val="002B1335"/>
    <w:rsid w:val="002B142E"/>
    <w:rsid w:val="002B1533"/>
    <w:rsid w:val="002B1A35"/>
    <w:rsid w:val="002B2971"/>
    <w:rsid w:val="002B42B4"/>
    <w:rsid w:val="002B6A8B"/>
    <w:rsid w:val="002B717B"/>
    <w:rsid w:val="002B728D"/>
    <w:rsid w:val="002C064A"/>
    <w:rsid w:val="002C0BA2"/>
    <w:rsid w:val="002C426A"/>
    <w:rsid w:val="002C4723"/>
    <w:rsid w:val="002C51C1"/>
    <w:rsid w:val="002C58BE"/>
    <w:rsid w:val="002C59EA"/>
    <w:rsid w:val="002C5D9A"/>
    <w:rsid w:val="002C7645"/>
    <w:rsid w:val="002C7A14"/>
    <w:rsid w:val="002D1366"/>
    <w:rsid w:val="002D1A5C"/>
    <w:rsid w:val="002D1E3D"/>
    <w:rsid w:val="002D3601"/>
    <w:rsid w:val="002D3D49"/>
    <w:rsid w:val="002D4233"/>
    <w:rsid w:val="002D455A"/>
    <w:rsid w:val="002D61F6"/>
    <w:rsid w:val="002D61F9"/>
    <w:rsid w:val="002D7437"/>
    <w:rsid w:val="002D75C4"/>
    <w:rsid w:val="002D773F"/>
    <w:rsid w:val="002D7A4A"/>
    <w:rsid w:val="002E01AF"/>
    <w:rsid w:val="002E2195"/>
    <w:rsid w:val="002E2782"/>
    <w:rsid w:val="002E3261"/>
    <w:rsid w:val="002E36AA"/>
    <w:rsid w:val="002E3826"/>
    <w:rsid w:val="002E6CD0"/>
    <w:rsid w:val="002E6EE2"/>
    <w:rsid w:val="002E7978"/>
    <w:rsid w:val="002F27BB"/>
    <w:rsid w:val="002F33D4"/>
    <w:rsid w:val="002F3525"/>
    <w:rsid w:val="002F4579"/>
    <w:rsid w:val="002F7461"/>
    <w:rsid w:val="00300D28"/>
    <w:rsid w:val="00301C1C"/>
    <w:rsid w:val="00302D20"/>
    <w:rsid w:val="0030384B"/>
    <w:rsid w:val="0030529F"/>
    <w:rsid w:val="003057E1"/>
    <w:rsid w:val="00306A7B"/>
    <w:rsid w:val="00307785"/>
    <w:rsid w:val="00311C66"/>
    <w:rsid w:val="0031213B"/>
    <w:rsid w:val="00312DDE"/>
    <w:rsid w:val="003146E8"/>
    <w:rsid w:val="00314CD0"/>
    <w:rsid w:val="00314F70"/>
    <w:rsid w:val="00316D12"/>
    <w:rsid w:val="00316D2D"/>
    <w:rsid w:val="003177E7"/>
    <w:rsid w:val="0031782F"/>
    <w:rsid w:val="00321166"/>
    <w:rsid w:val="00321723"/>
    <w:rsid w:val="003224B0"/>
    <w:rsid w:val="0032291C"/>
    <w:rsid w:val="00322A1D"/>
    <w:rsid w:val="00322C26"/>
    <w:rsid w:val="00323066"/>
    <w:rsid w:val="003245A3"/>
    <w:rsid w:val="003251A7"/>
    <w:rsid w:val="00325C67"/>
    <w:rsid w:val="00325F0C"/>
    <w:rsid w:val="00326209"/>
    <w:rsid w:val="00326CA1"/>
    <w:rsid w:val="003277B7"/>
    <w:rsid w:val="00330E1A"/>
    <w:rsid w:val="00331EA3"/>
    <w:rsid w:val="00332BE7"/>
    <w:rsid w:val="00332C44"/>
    <w:rsid w:val="0033415B"/>
    <w:rsid w:val="00335E56"/>
    <w:rsid w:val="00336004"/>
    <w:rsid w:val="0033605D"/>
    <w:rsid w:val="00336200"/>
    <w:rsid w:val="00336CEF"/>
    <w:rsid w:val="00337E59"/>
    <w:rsid w:val="00340842"/>
    <w:rsid w:val="00340B07"/>
    <w:rsid w:val="00341497"/>
    <w:rsid w:val="00341CAD"/>
    <w:rsid w:val="003428A6"/>
    <w:rsid w:val="003441FF"/>
    <w:rsid w:val="003445C1"/>
    <w:rsid w:val="003447B5"/>
    <w:rsid w:val="003453C9"/>
    <w:rsid w:val="00345D5D"/>
    <w:rsid w:val="00346A9B"/>
    <w:rsid w:val="0034796F"/>
    <w:rsid w:val="003511EF"/>
    <w:rsid w:val="00351504"/>
    <w:rsid w:val="003524DC"/>
    <w:rsid w:val="003528E2"/>
    <w:rsid w:val="00353E04"/>
    <w:rsid w:val="00353EE0"/>
    <w:rsid w:val="00354C2B"/>
    <w:rsid w:val="00355097"/>
    <w:rsid w:val="00355A8D"/>
    <w:rsid w:val="0035665B"/>
    <w:rsid w:val="003567C4"/>
    <w:rsid w:val="00361F92"/>
    <w:rsid w:val="00362080"/>
    <w:rsid w:val="00362973"/>
    <w:rsid w:val="00362F2E"/>
    <w:rsid w:val="0036326C"/>
    <w:rsid w:val="00363656"/>
    <w:rsid w:val="00364E31"/>
    <w:rsid w:val="00365003"/>
    <w:rsid w:val="0036565F"/>
    <w:rsid w:val="003660C0"/>
    <w:rsid w:val="003662E2"/>
    <w:rsid w:val="003664EB"/>
    <w:rsid w:val="00366793"/>
    <w:rsid w:val="0036687C"/>
    <w:rsid w:val="00371856"/>
    <w:rsid w:val="00374ACF"/>
    <w:rsid w:val="00374FB8"/>
    <w:rsid w:val="003750C4"/>
    <w:rsid w:val="00375A96"/>
    <w:rsid w:val="003762B2"/>
    <w:rsid w:val="00376DEB"/>
    <w:rsid w:val="0037742B"/>
    <w:rsid w:val="00380178"/>
    <w:rsid w:val="00381036"/>
    <w:rsid w:val="00382555"/>
    <w:rsid w:val="0038413F"/>
    <w:rsid w:val="0038489E"/>
    <w:rsid w:val="00384CDB"/>
    <w:rsid w:val="00386390"/>
    <w:rsid w:val="00386D04"/>
    <w:rsid w:val="0038767D"/>
    <w:rsid w:val="003902E7"/>
    <w:rsid w:val="00390C2F"/>
    <w:rsid w:val="003912EF"/>
    <w:rsid w:val="00391AE4"/>
    <w:rsid w:val="00391DB0"/>
    <w:rsid w:val="00391FAC"/>
    <w:rsid w:val="003920E1"/>
    <w:rsid w:val="0039283D"/>
    <w:rsid w:val="00392D7D"/>
    <w:rsid w:val="003939B8"/>
    <w:rsid w:val="00393CFB"/>
    <w:rsid w:val="00394D87"/>
    <w:rsid w:val="00395AB0"/>
    <w:rsid w:val="00396A4D"/>
    <w:rsid w:val="003970A7"/>
    <w:rsid w:val="003977BE"/>
    <w:rsid w:val="00397947"/>
    <w:rsid w:val="003A0474"/>
    <w:rsid w:val="003A0B04"/>
    <w:rsid w:val="003A1CBB"/>
    <w:rsid w:val="003A27BC"/>
    <w:rsid w:val="003A3A53"/>
    <w:rsid w:val="003A4F39"/>
    <w:rsid w:val="003A50FB"/>
    <w:rsid w:val="003A5E46"/>
    <w:rsid w:val="003A6A03"/>
    <w:rsid w:val="003A75DB"/>
    <w:rsid w:val="003B08A3"/>
    <w:rsid w:val="003B166A"/>
    <w:rsid w:val="003B1BDE"/>
    <w:rsid w:val="003B25EE"/>
    <w:rsid w:val="003B3897"/>
    <w:rsid w:val="003B4A0C"/>
    <w:rsid w:val="003B4A3E"/>
    <w:rsid w:val="003B56E0"/>
    <w:rsid w:val="003B6D50"/>
    <w:rsid w:val="003C01D1"/>
    <w:rsid w:val="003C17B7"/>
    <w:rsid w:val="003C1F42"/>
    <w:rsid w:val="003C3B4D"/>
    <w:rsid w:val="003C4184"/>
    <w:rsid w:val="003C483F"/>
    <w:rsid w:val="003C5131"/>
    <w:rsid w:val="003C5C27"/>
    <w:rsid w:val="003C6483"/>
    <w:rsid w:val="003C64E1"/>
    <w:rsid w:val="003C6533"/>
    <w:rsid w:val="003C65DC"/>
    <w:rsid w:val="003C7C22"/>
    <w:rsid w:val="003C7E3C"/>
    <w:rsid w:val="003D09A0"/>
    <w:rsid w:val="003D0C9B"/>
    <w:rsid w:val="003D0CA1"/>
    <w:rsid w:val="003D128E"/>
    <w:rsid w:val="003D2EB3"/>
    <w:rsid w:val="003D3515"/>
    <w:rsid w:val="003D37B5"/>
    <w:rsid w:val="003D4167"/>
    <w:rsid w:val="003D474A"/>
    <w:rsid w:val="003D5204"/>
    <w:rsid w:val="003D620B"/>
    <w:rsid w:val="003D70B9"/>
    <w:rsid w:val="003D7B48"/>
    <w:rsid w:val="003E0137"/>
    <w:rsid w:val="003E117C"/>
    <w:rsid w:val="003E225E"/>
    <w:rsid w:val="003E26A0"/>
    <w:rsid w:val="003E2920"/>
    <w:rsid w:val="003E4424"/>
    <w:rsid w:val="003E593C"/>
    <w:rsid w:val="003E5D67"/>
    <w:rsid w:val="003E681D"/>
    <w:rsid w:val="003E6953"/>
    <w:rsid w:val="003F0045"/>
    <w:rsid w:val="003F0684"/>
    <w:rsid w:val="003F1138"/>
    <w:rsid w:val="003F149F"/>
    <w:rsid w:val="003F1515"/>
    <w:rsid w:val="003F3381"/>
    <w:rsid w:val="003F39C1"/>
    <w:rsid w:val="003F3DD1"/>
    <w:rsid w:val="003F64AE"/>
    <w:rsid w:val="003F65D2"/>
    <w:rsid w:val="003F7AD7"/>
    <w:rsid w:val="00400280"/>
    <w:rsid w:val="00400ECA"/>
    <w:rsid w:val="00401096"/>
    <w:rsid w:val="004017D6"/>
    <w:rsid w:val="00401829"/>
    <w:rsid w:val="00402881"/>
    <w:rsid w:val="00402E03"/>
    <w:rsid w:val="004045FA"/>
    <w:rsid w:val="00405C43"/>
    <w:rsid w:val="004071CD"/>
    <w:rsid w:val="00407ADB"/>
    <w:rsid w:val="00407B7A"/>
    <w:rsid w:val="00412584"/>
    <w:rsid w:val="00413265"/>
    <w:rsid w:val="00413ED9"/>
    <w:rsid w:val="004146C7"/>
    <w:rsid w:val="0041482F"/>
    <w:rsid w:val="00415A46"/>
    <w:rsid w:val="00415E06"/>
    <w:rsid w:val="00415FA9"/>
    <w:rsid w:val="004163B5"/>
    <w:rsid w:val="004175BF"/>
    <w:rsid w:val="00420ADE"/>
    <w:rsid w:val="00421747"/>
    <w:rsid w:val="00423154"/>
    <w:rsid w:val="00424290"/>
    <w:rsid w:val="004244D7"/>
    <w:rsid w:val="00425059"/>
    <w:rsid w:val="00425855"/>
    <w:rsid w:val="00425A1E"/>
    <w:rsid w:val="00425AAD"/>
    <w:rsid w:val="00427283"/>
    <w:rsid w:val="00430911"/>
    <w:rsid w:val="004309AC"/>
    <w:rsid w:val="00432248"/>
    <w:rsid w:val="0043264F"/>
    <w:rsid w:val="004353DC"/>
    <w:rsid w:val="0043628C"/>
    <w:rsid w:val="0043635B"/>
    <w:rsid w:val="00436405"/>
    <w:rsid w:val="004367A4"/>
    <w:rsid w:val="00436950"/>
    <w:rsid w:val="00437DA6"/>
    <w:rsid w:val="0044034C"/>
    <w:rsid w:val="004411A0"/>
    <w:rsid w:val="0044164B"/>
    <w:rsid w:val="0044255C"/>
    <w:rsid w:val="0044264F"/>
    <w:rsid w:val="0044386F"/>
    <w:rsid w:val="00443935"/>
    <w:rsid w:val="00443AF2"/>
    <w:rsid w:val="004447C5"/>
    <w:rsid w:val="00444858"/>
    <w:rsid w:val="00444B89"/>
    <w:rsid w:val="0044595D"/>
    <w:rsid w:val="00447587"/>
    <w:rsid w:val="00447F18"/>
    <w:rsid w:val="00451011"/>
    <w:rsid w:val="004534B5"/>
    <w:rsid w:val="004536A8"/>
    <w:rsid w:val="00453B58"/>
    <w:rsid w:val="00453B70"/>
    <w:rsid w:val="00454A32"/>
    <w:rsid w:val="00454BCC"/>
    <w:rsid w:val="00455713"/>
    <w:rsid w:val="0045584B"/>
    <w:rsid w:val="00456242"/>
    <w:rsid w:val="00456A55"/>
    <w:rsid w:val="00457A48"/>
    <w:rsid w:val="00460877"/>
    <w:rsid w:val="00460D64"/>
    <w:rsid w:val="00460F1A"/>
    <w:rsid w:val="00461216"/>
    <w:rsid w:val="00462055"/>
    <w:rsid w:val="00462209"/>
    <w:rsid w:val="004625E6"/>
    <w:rsid w:val="0046290C"/>
    <w:rsid w:val="004631C4"/>
    <w:rsid w:val="00463395"/>
    <w:rsid w:val="00465EE2"/>
    <w:rsid w:val="00467E0A"/>
    <w:rsid w:val="004705AF"/>
    <w:rsid w:val="00471908"/>
    <w:rsid w:val="00473578"/>
    <w:rsid w:val="00473A26"/>
    <w:rsid w:val="00475651"/>
    <w:rsid w:val="00480611"/>
    <w:rsid w:val="004808DE"/>
    <w:rsid w:val="00481BB6"/>
    <w:rsid w:val="0048318F"/>
    <w:rsid w:val="0048344B"/>
    <w:rsid w:val="004838BA"/>
    <w:rsid w:val="00485CE1"/>
    <w:rsid w:val="00486927"/>
    <w:rsid w:val="00487547"/>
    <w:rsid w:val="00490D72"/>
    <w:rsid w:val="00492632"/>
    <w:rsid w:val="004937F7"/>
    <w:rsid w:val="00495A1A"/>
    <w:rsid w:val="00496219"/>
    <w:rsid w:val="00496ABE"/>
    <w:rsid w:val="004970CF"/>
    <w:rsid w:val="00497B2C"/>
    <w:rsid w:val="004A01D3"/>
    <w:rsid w:val="004A066E"/>
    <w:rsid w:val="004A0812"/>
    <w:rsid w:val="004A0C05"/>
    <w:rsid w:val="004A0ECB"/>
    <w:rsid w:val="004A12D0"/>
    <w:rsid w:val="004A1BF5"/>
    <w:rsid w:val="004A2432"/>
    <w:rsid w:val="004A376D"/>
    <w:rsid w:val="004A4C70"/>
    <w:rsid w:val="004A5737"/>
    <w:rsid w:val="004A5B0F"/>
    <w:rsid w:val="004A6400"/>
    <w:rsid w:val="004A78C5"/>
    <w:rsid w:val="004A79DE"/>
    <w:rsid w:val="004B04FC"/>
    <w:rsid w:val="004B05F0"/>
    <w:rsid w:val="004B1C46"/>
    <w:rsid w:val="004B20DC"/>
    <w:rsid w:val="004B2572"/>
    <w:rsid w:val="004B32E6"/>
    <w:rsid w:val="004B37F4"/>
    <w:rsid w:val="004B508B"/>
    <w:rsid w:val="004B58D6"/>
    <w:rsid w:val="004B62BE"/>
    <w:rsid w:val="004B6639"/>
    <w:rsid w:val="004B7555"/>
    <w:rsid w:val="004B7B7A"/>
    <w:rsid w:val="004B7B86"/>
    <w:rsid w:val="004C0A3A"/>
    <w:rsid w:val="004C3306"/>
    <w:rsid w:val="004C3533"/>
    <w:rsid w:val="004C36EA"/>
    <w:rsid w:val="004C3E47"/>
    <w:rsid w:val="004C4725"/>
    <w:rsid w:val="004C47B6"/>
    <w:rsid w:val="004C47BF"/>
    <w:rsid w:val="004C724C"/>
    <w:rsid w:val="004C7A86"/>
    <w:rsid w:val="004C7C51"/>
    <w:rsid w:val="004D1044"/>
    <w:rsid w:val="004D19FD"/>
    <w:rsid w:val="004D321D"/>
    <w:rsid w:val="004D4420"/>
    <w:rsid w:val="004D48F0"/>
    <w:rsid w:val="004D4DBF"/>
    <w:rsid w:val="004D4EEA"/>
    <w:rsid w:val="004D5190"/>
    <w:rsid w:val="004D5510"/>
    <w:rsid w:val="004D5E50"/>
    <w:rsid w:val="004D5F54"/>
    <w:rsid w:val="004D74AC"/>
    <w:rsid w:val="004D78D7"/>
    <w:rsid w:val="004D7DE4"/>
    <w:rsid w:val="004E00D4"/>
    <w:rsid w:val="004E09D3"/>
    <w:rsid w:val="004E12E3"/>
    <w:rsid w:val="004E1518"/>
    <w:rsid w:val="004E1B30"/>
    <w:rsid w:val="004E269D"/>
    <w:rsid w:val="004E2CA3"/>
    <w:rsid w:val="004E386B"/>
    <w:rsid w:val="004E5237"/>
    <w:rsid w:val="004E58A9"/>
    <w:rsid w:val="004E5F38"/>
    <w:rsid w:val="004E5FBD"/>
    <w:rsid w:val="004E61FA"/>
    <w:rsid w:val="004E6686"/>
    <w:rsid w:val="004E68AD"/>
    <w:rsid w:val="004E7EF1"/>
    <w:rsid w:val="004F0946"/>
    <w:rsid w:val="004F0D60"/>
    <w:rsid w:val="004F1470"/>
    <w:rsid w:val="004F30B8"/>
    <w:rsid w:val="004F52C1"/>
    <w:rsid w:val="004F5331"/>
    <w:rsid w:val="004F5E84"/>
    <w:rsid w:val="004F75BE"/>
    <w:rsid w:val="004F78B7"/>
    <w:rsid w:val="004F7F5D"/>
    <w:rsid w:val="00500928"/>
    <w:rsid w:val="0050163C"/>
    <w:rsid w:val="00501D1F"/>
    <w:rsid w:val="00502576"/>
    <w:rsid w:val="00502CCA"/>
    <w:rsid w:val="00505383"/>
    <w:rsid w:val="005071EE"/>
    <w:rsid w:val="005078F9"/>
    <w:rsid w:val="00507E99"/>
    <w:rsid w:val="00510644"/>
    <w:rsid w:val="00510848"/>
    <w:rsid w:val="00511341"/>
    <w:rsid w:val="00511641"/>
    <w:rsid w:val="0051165C"/>
    <w:rsid w:val="0051174B"/>
    <w:rsid w:val="005117BD"/>
    <w:rsid w:val="00512D66"/>
    <w:rsid w:val="00512EA0"/>
    <w:rsid w:val="00515D4D"/>
    <w:rsid w:val="00516DEB"/>
    <w:rsid w:val="00517C83"/>
    <w:rsid w:val="00520500"/>
    <w:rsid w:val="00520BD9"/>
    <w:rsid w:val="0052136C"/>
    <w:rsid w:val="00522D6A"/>
    <w:rsid w:val="00523A52"/>
    <w:rsid w:val="00523A71"/>
    <w:rsid w:val="00525F95"/>
    <w:rsid w:val="0052629C"/>
    <w:rsid w:val="005262A0"/>
    <w:rsid w:val="00526973"/>
    <w:rsid w:val="00527BF5"/>
    <w:rsid w:val="00531D78"/>
    <w:rsid w:val="0053200B"/>
    <w:rsid w:val="0053362B"/>
    <w:rsid w:val="00533682"/>
    <w:rsid w:val="00534A05"/>
    <w:rsid w:val="005350F3"/>
    <w:rsid w:val="00535101"/>
    <w:rsid w:val="00536186"/>
    <w:rsid w:val="005365A5"/>
    <w:rsid w:val="00540B76"/>
    <w:rsid w:val="00541003"/>
    <w:rsid w:val="00541169"/>
    <w:rsid w:val="005412C9"/>
    <w:rsid w:val="00541FC4"/>
    <w:rsid w:val="005431BB"/>
    <w:rsid w:val="00543AAE"/>
    <w:rsid w:val="00543D03"/>
    <w:rsid w:val="00543E77"/>
    <w:rsid w:val="00544CFD"/>
    <w:rsid w:val="00545E35"/>
    <w:rsid w:val="00546DE4"/>
    <w:rsid w:val="0055053A"/>
    <w:rsid w:val="00550ABA"/>
    <w:rsid w:val="005515A9"/>
    <w:rsid w:val="005519C9"/>
    <w:rsid w:val="00553410"/>
    <w:rsid w:val="00553F63"/>
    <w:rsid w:val="0055490A"/>
    <w:rsid w:val="00554AD8"/>
    <w:rsid w:val="005554BA"/>
    <w:rsid w:val="005563F8"/>
    <w:rsid w:val="0055709E"/>
    <w:rsid w:val="00557CEE"/>
    <w:rsid w:val="00560812"/>
    <w:rsid w:val="00560B3D"/>
    <w:rsid w:val="00562472"/>
    <w:rsid w:val="00562968"/>
    <w:rsid w:val="005630D2"/>
    <w:rsid w:val="00563EBD"/>
    <w:rsid w:val="005641EF"/>
    <w:rsid w:val="00564320"/>
    <w:rsid w:val="005650FA"/>
    <w:rsid w:val="00565B2E"/>
    <w:rsid w:val="00566603"/>
    <w:rsid w:val="00566728"/>
    <w:rsid w:val="00566DCE"/>
    <w:rsid w:val="00567109"/>
    <w:rsid w:val="00567F7D"/>
    <w:rsid w:val="00570C63"/>
    <w:rsid w:val="00571262"/>
    <w:rsid w:val="00573103"/>
    <w:rsid w:val="00574367"/>
    <w:rsid w:val="00574B5D"/>
    <w:rsid w:val="00577016"/>
    <w:rsid w:val="00580121"/>
    <w:rsid w:val="00581F14"/>
    <w:rsid w:val="00582A63"/>
    <w:rsid w:val="00582B16"/>
    <w:rsid w:val="00582FD9"/>
    <w:rsid w:val="0058350E"/>
    <w:rsid w:val="00584497"/>
    <w:rsid w:val="005848AD"/>
    <w:rsid w:val="00585CD5"/>
    <w:rsid w:val="00586A77"/>
    <w:rsid w:val="00586C1A"/>
    <w:rsid w:val="00587B8E"/>
    <w:rsid w:val="00587C9B"/>
    <w:rsid w:val="00591F27"/>
    <w:rsid w:val="00592355"/>
    <w:rsid w:val="00593695"/>
    <w:rsid w:val="00596109"/>
    <w:rsid w:val="00596481"/>
    <w:rsid w:val="00597AF4"/>
    <w:rsid w:val="005A01DC"/>
    <w:rsid w:val="005A02B8"/>
    <w:rsid w:val="005A089F"/>
    <w:rsid w:val="005A1AEE"/>
    <w:rsid w:val="005A249A"/>
    <w:rsid w:val="005A2C80"/>
    <w:rsid w:val="005A38A0"/>
    <w:rsid w:val="005A460A"/>
    <w:rsid w:val="005A4AA1"/>
    <w:rsid w:val="005A5571"/>
    <w:rsid w:val="005A5A92"/>
    <w:rsid w:val="005A65BE"/>
    <w:rsid w:val="005A6D6A"/>
    <w:rsid w:val="005A7384"/>
    <w:rsid w:val="005A74A0"/>
    <w:rsid w:val="005A78AB"/>
    <w:rsid w:val="005B0076"/>
    <w:rsid w:val="005B0729"/>
    <w:rsid w:val="005B08ED"/>
    <w:rsid w:val="005B1727"/>
    <w:rsid w:val="005B1792"/>
    <w:rsid w:val="005B2193"/>
    <w:rsid w:val="005B30BA"/>
    <w:rsid w:val="005B42D7"/>
    <w:rsid w:val="005B5EB6"/>
    <w:rsid w:val="005B698D"/>
    <w:rsid w:val="005B7464"/>
    <w:rsid w:val="005C02D6"/>
    <w:rsid w:val="005C14B0"/>
    <w:rsid w:val="005C1D17"/>
    <w:rsid w:val="005C263E"/>
    <w:rsid w:val="005C37D2"/>
    <w:rsid w:val="005C48B3"/>
    <w:rsid w:val="005C53F2"/>
    <w:rsid w:val="005C5575"/>
    <w:rsid w:val="005C75E5"/>
    <w:rsid w:val="005D0776"/>
    <w:rsid w:val="005D1E51"/>
    <w:rsid w:val="005D1ED6"/>
    <w:rsid w:val="005D265F"/>
    <w:rsid w:val="005D2E0A"/>
    <w:rsid w:val="005D62B8"/>
    <w:rsid w:val="005D6D97"/>
    <w:rsid w:val="005D736C"/>
    <w:rsid w:val="005D75E2"/>
    <w:rsid w:val="005E015B"/>
    <w:rsid w:val="005E0298"/>
    <w:rsid w:val="005E2D3A"/>
    <w:rsid w:val="005F0009"/>
    <w:rsid w:val="005F2B39"/>
    <w:rsid w:val="005F2CF6"/>
    <w:rsid w:val="005F3BBB"/>
    <w:rsid w:val="005F4B62"/>
    <w:rsid w:val="005F58BB"/>
    <w:rsid w:val="005F5A08"/>
    <w:rsid w:val="005F61C0"/>
    <w:rsid w:val="005F6516"/>
    <w:rsid w:val="005F669D"/>
    <w:rsid w:val="005F6738"/>
    <w:rsid w:val="005F6AB6"/>
    <w:rsid w:val="006020CD"/>
    <w:rsid w:val="0060271A"/>
    <w:rsid w:val="00602742"/>
    <w:rsid w:val="006032EA"/>
    <w:rsid w:val="00606448"/>
    <w:rsid w:val="00607C14"/>
    <w:rsid w:val="00611BCB"/>
    <w:rsid w:val="006126EE"/>
    <w:rsid w:val="00612998"/>
    <w:rsid w:val="00612A94"/>
    <w:rsid w:val="006151EE"/>
    <w:rsid w:val="006159AE"/>
    <w:rsid w:val="0061712D"/>
    <w:rsid w:val="0061740F"/>
    <w:rsid w:val="00617695"/>
    <w:rsid w:val="006177D9"/>
    <w:rsid w:val="006178FE"/>
    <w:rsid w:val="00620437"/>
    <w:rsid w:val="00620669"/>
    <w:rsid w:val="006214ED"/>
    <w:rsid w:val="00621674"/>
    <w:rsid w:val="00621BF5"/>
    <w:rsid w:val="00621CAB"/>
    <w:rsid w:val="0062290F"/>
    <w:rsid w:val="00623495"/>
    <w:rsid w:val="0062392E"/>
    <w:rsid w:val="006248B1"/>
    <w:rsid w:val="006265A1"/>
    <w:rsid w:val="00626D91"/>
    <w:rsid w:val="00630C7C"/>
    <w:rsid w:val="006310B0"/>
    <w:rsid w:val="0063137D"/>
    <w:rsid w:val="0063296A"/>
    <w:rsid w:val="00634B14"/>
    <w:rsid w:val="00634D69"/>
    <w:rsid w:val="00635545"/>
    <w:rsid w:val="00637A93"/>
    <w:rsid w:val="00640550"/>
    <w:rsid w:val="0064121B"/>
    <w:rsid w:val="00641B18"/>
    <w:rsid w:val="00641D41"/>
    <w:rsid w:val="00641D82"/>
    <w:rsid w:val="00644FB4"/>
    <w:rsid w:val="00644FCA"/>
    <w:rsid w:val="006453C9"/>
    <w:rsid w:val="0064566F"/>
    <w:rsid w:val="006460F7"/>
    <w:rsid w:val="00646DD9"/>
    <w:rsid w:val="00647399"/>
    <w:rsid w:val="006473D4"/>
    <w:rsid w:val="00647AA9"/>
    <w:rsid w:val="00651509"/>
    <w:rsid w:val="00652346"/>
    <w:rsid w:val="00652447"/>
    <w:rsid w:val="00652F73"/>
    <w:rsid w:val="006536E6"/>
    <w:rsid w:val="00653A7D"/>
    <w:rsid w:val="00654779"/>
    <w:rsid w:val="006549F2"/>
    <w:rsid w:val="00654E83"/>
    <w:rsid w:val="00655042"/>
    <w:rsid w:val="0065554B"/>
    <w:rsid w:val="006563B6"/>
    <w:rsid w:val="00656A8E"/>
    <w:rsid w:val="0066048B"/>
    <w:rsid w:val="00660A74"/>
    <w:rsid w:val="00660D1A"/>
    <w:rsid w:val="00661092"/>
    <w:rsid w:val="0066193D"/>
    <w:rsid w:val="00663C3D"/>
    <w:rsid w:val="00667BDF"/>
    <w:rsid w:val="00670E03"/>
    <w:rsid w:val="00672E02"/>
    <w:rsid w:val="00672EC4"/>
    <w:rsid w:val="006751C9"/>
    <w:rsid w:val="00676C01"/>
    <w:rsid w:val="006775A0"/>
    <w:rsid w:val="00677A6F"/>
    <w:rsid w:val="006808DF"/>
    <w:rsid w:val="00680CAF"/>
    <w:rsid w:val="00680FA7"/>
    <w:rsid w:val="006819C3"/>
    <w:rsid w:val="00682200"/>
    <w:rsid w:val="0068230C"/>
    <w:rsid w:val="006828B3"/>
    <w:rsid w:val="00682B71"/>
    <w:rsid w:val="0068408C"/>
    <w:rsid w:val="00684B1A"/>
    <w:rsid w:val="00684D4B"/>
    <w:rsid w:val="0068605E"/>
    <w:rsid w:val="0068641E"/>
    <w:rsid w:val="00686E24"/>
    <w:rsid w:val="00687C0E"/>
    <w:rsid w:val="00691328"/>
    <w:rsid w:val="00691B27"/>
    <w:rsid w:val="00692DD2"/>
    <w:rsid w:val="00692E3F"/>
    <w:rsid w:val="00692F68"/>
    <w:rsid w:val="00693E2B"/>
    <w:rsid w:val="00694222"/>
    <w:rsid w:val="006961B5"/>
    <w:rsid w:val="00696908"/>
    <w:rsid w:val="00697726"/>
    <w:rsid w:val="006A0866"/>
    <w:rsid w:val="006A2668"/>
    <w:rsid w:val="006A3247"/>
    <w:rsid w:val="006A5772"/>
    <w:rsid w:val="006A5854"/>
    <w:rsid w:val="006A58BD"/>
    <w:rsid w:val="006A68EE"/>
    <w:rsid w:val="006B0357"/>
    <w:rsid w:val="006B042B"/>
    <w:rsid w:val="006B076E"/>
    <w:rsid w:val="006B0E8D"/>
    <w:rsid w:val="006B105D"/>
    <w:rsid w:val="006B16E9"/>
    <w:rsid w:val="006B1B5D"/>
    <w:rsid w:val="006B1E18"/>
    <w:rsid w:val="006B622C"/>
    <w:rsid w:val="006B627F"/>
    <w:rsid w:val="006B64A5"/>
    <w:rsid w:val="006B6F08"/>
    <w:rsid w:val="006B7ADE"/>
    <w:rsid w:val="006C010F"/>
    <w:rsid w:val="006C05E9"/>
    <w:rsid w:val="006C0E6F"/>
    <w:rsid w:val="006C11BE"/>
    <w:rsid w:val="006C1692"/>
    <w:rsid w:val="006C296A"/>
    <w:rsid w:val="006C2A83"/>
    <w:rsid w:val="006C359D"/>
    <w:rsid w:val="006C3A56"/>
    <w:rsid w:val="006C3D56"/>
    <w:rsid w:val="006C3EDB"/>
    <w:rsid w:val="006C67D1"/>
    <w:rsid w:val="006D249D"/>
    <w:rsid w:val="006D2B0C"/>
    <w:rsid w:val="006D341F"/>
    <w:rsid w:val="006D3BE4"/>
    <w:rsid w:val="006D636C"/>
    <w:rsid w:val="006D648C"/>
    <w:rsid w:val="006D7342"/>
    <w:rsid w:val="006D7A2A"/>
    <w:rsid w:val="006E007C"/>
    <w:rsid w:val="006E01FE"/>
    <w:rsid w:val="006E0800"/>
    <w:rsid w:val="006E10B4"/>
    <w:rsid w:val="006E12A1"/>
    <w:rsid w:val="006E1599"/>
    <w:rsid w:val="006E1803"/>
    <w:rsid w:val="006E1FB2"/>
    <w:rsid w:val="006E23D2"/>
    <w:rsid w:val="006E2B4D"/>
    <w:rsid w:val="006F0AF0"/>
    <w:rsid w:val="006F2004"/>
    <w:rsid w:val="006F364F"/>
    <w:rsid w:val="006F4024"/>
    <w:rsid w:val="006F4D46"/>
    <w:rsid w:val="006F4FF7"/>
    <w:rsid w:val="006F5271"/>
    <w:rsid w:val="006F6455"/>
    <w:rsid w:val="006F6A77"/>
    <w:rsid w:val="006F6DEF"/>
    <w:rsid w:val="006F7DDA"/>
    <w:rsid w:val="006F7FC3"/>
    <w:rsid w:val="00700148"/>
    <w:rsid w:val="0070517D"/>
    <w:rsid w:val="007055C1"/>
    <w:rsid w:val="00706CA0"/>
    <w:rsid w:val="00706DA6"/>
    <w:rsid w:val="00706F20"/>
    <w:rsid w:val="007070FD"/>
    <w:rsid w:val="0070745F"/>
    <w:rsid w:val="00707D75"/>
    <w:rsid w:val="0071050D"/>
    <w:rsid w:val="0071203F"/>
    <w:rsid w:val="007154B8"/>
    <w:rsid w:val="0071554A"/>
    <w:rsid w:val="00716A01"/>
    <w:rsid w:val="0071717F"/>
    <w:rsid w:val="00720298"/>
    <w:rsid w:val="00721B62"/>
    <w:rsid w:val="007247C0"/>
    <w:rsid w:val="00725B51"/>
    <w:rsid w:val="00727C30"/>
    <w:rsid w:val="0073186C"/>
    <w:rsid w:val="007325FC"/>
    <w:rsid w:val="00732F02"/>
    <w:rsid w:val="00734079"/>
    <w:rsid w:val="007347AC"/>
    <w:rsid w:val="00735652"/>
    <w:rsid w:val="00735CD2"/>
    <w:rsid w:val="00736952"/>
    <w:rsid w:val="007403F0"/>
    <w:rsid w:val="00741A72"/>
    <w:rsid w:val="0074229F"/>
    <w:rsid w:val="00742385"/>
    <w:rsid w:val="007427CD"/>
    <w:rsid w:val="00743613"/>
    <w:rsid w:val="00744445"/>
    <w:rsid w:val="00747051"/>
    <w:rsid w:val="007473C8"/>
    <w:rsid w:val="00747F48"/>
    <w:rsid w:val="00750401"/>
    <w:rsid w:val="00750458"/>
    <w:rsid w:val="00750CE4"/>
    <w:rsid w:val="00751008"/>
    <w:rsid w:val="00754034"/>
    <w:rsid w:val="007542CE"/>
    <w:rsid w:val="00754ECE"/>
    <w:rsid w:val="007554E1"/>
    <w:rsid w:val="007562FE"/>
    <w:rsid w:val="0075671F"/>
    <w:rsid w:val="00756DE1"/>
    <w:rsid w:val="007575F5"/>
    <w:rsid w:val="00757A13"/>
    <w:rsid w:val="0076079D"/>
    <w:rsid w:val="007615DD"/>
    <w:rsid w:val="00761908"/>
    <w:rsid w:val="00761C7C"/>
    <w:rsid w:val="007629E9"/>
    <w:rsid w:val="00762B45"/>
    <w:rsid w:val="00763C15"/>
    <w:rsid w:val="007641C8"/>
    <w:rsid w:val="00765386"/>
    <w:rsid w:val="00765A3B"/>
    <w:rsid w:val="00766F30"/>
    <w:rsid w:val="00767749"/>
    <w:rsid w:val="00767BC2"/>
    <w:rsid w:val="0077146D"/>
    <w:rsid w:val="00771492"/>
    <w:rsid w:val="00771618"/>
    <w:rsid w:val="007727BC"/>
    <w:rsid w:val="00772868"/>
    <w:rsid w:val="00774D1B"/>
    <w:rsid w:val="00774FA5"/>
    <w:rsid w:val="007750E4"/>
    <w:rsid w:val="00775BE6"/>
    <w:rsid w:val="00775BED"/>
    <w:rsid w:val="007775C5"/>
    <w:rsid w:val="0077789E"/>
    <w:rsid w:val="00777B79"/>
    <w:rsid w:val="00777C2C"/>
    <w:rsid w:val="00777D96"/>
    <w:rsid w:val="007800A5"/>
    <w:rsid w:val="00781196"/>
    <w:rsid w:val="00781267"/>
    <w:rsid w:val="00783C30"/>
    <w:rsid w:val="00785375"/>
    <w:rsid w:val="0078650F"/>
    <w:rsid w:val="007867B6"/>
    <w:rsid w:val="00786D6D"/>
    <w:rsid w:val="00787C1C"/>
    <w:rsid w:val="00787C8A"/>
    <w:rsid w:val="00790539"/>
    <w:rsid w:val="00790762"/>
    <w:rsid w:val="00790C7B"/>
    <w:rsid w:val="00791193"/>
    <w:rsid w:val="0079127A"/>
    <w:rsid w:val="007916BB"/>
    <w:rsid w:val="00791C15"/>
    <w:rsid w:val="00792974"/>
    <w:rsid w:val="007931EB"/>
    <w:rsid w:val="00793D6A"/>
    <w:rsid w:val="00794424"/>
    <w:rsid w:val="0079457C"/>
    <w:rsid w:val="0079554C"/>
    <w:rsid w:val="00796D04"/>
    <w:rsid w:val="00797664"/>
    <w:rsid w:val="007A0FDE"/>
    <w:rsid w:val="007A1783"/>
    <w:rsid w:val="007A242E"/>
    <w:rsid w:val="007A42D1"/>
    <w:rsid w:val="007A505C"/>
    <w:rsid w:val="007A62F9"/>
    <w:rsid w:val="007A74A2"/>
    <w:rsid w:val="007A7C95"/>
    <w:rsid w:val="007B0409"/>
    <w:rsid w:val="007B0946"/>
    <w:rsid w:val="007B17D5"/>
    <w:rsid w:val="007B1B51"/>
    <w:rsid w:val="007B21A2"/>
    <w:rsid w:val="007B3789"/>
    <w:rsid w:val="007B39F9"/>
    <w:rsid w:val="007B3B0B"/>
    <w:rsid w:val="007B4DED"/>
    <w:rsid w:val="007B5366"/>
    <w:rsid w:val="007B5763"/>
    <w:rsid w:val="007B72E1"/>
    <w:rsid w:val="007B78FB"/>
    <w:rsid w:val="007C07DF"/>
    <w:rsid w:val="007C08EF"/>
    <w:rsid w:val="007C0A83"/>
    <w:rsid w:val="007C0B2D"/>
    <w:rsid w:val="007C21DB"/>
    <w:rsid w:val="007C2BD1"/>
    <w:rsid w:val="007C3287"/>
    <w:rsid w:val="007C3B83"/>
    <w:rsid w:val="007C5B7C"/>
    <w:rsid w:val="007C5E96"/>
    <w:rsid w:val="007C6095"/>
    <w:rsid w:val="007C7F3A"/>
    <w:rsid w:val="007D0008"/>
    <w:rsid w:val="007D4CE6"/>
    <w:rsid w:val="007D58DC"/>
    <w:rsid w:val="007D657C"/>
    <w:rsid w:val="007D77C7"/>
    <w:rsid w:val="007D7DDD"/>
    <w:rsid w:val="007E005D"/>
    <w:rsid w:val="007E031D"/>
    <w:rsid w:val="007E0AB0"/>
    <w:rsid w:val="007E19C8"/>
    <w:rsid w:val="007E295D"/>
    <w:rsid w:val="007E29FB"/>
    <w:rsid w:val="007E4270"/>
    <w:rsid w:val="007E4562"/>
    <w:rsid w:val="007E4841"/>
    <w:rsid w:val="007E4A6A"/>
    <w:rsid w:val="007E5751"/>
    <w:rsid w:val="007E61F3"/>
    <w:rsid w:val="007E6455"/>
    <w:rsid w:val="007E6595"/>
    <w:rsid w:val="007E7402"/>
    <w:rsid w:val="007F14CF"/>
    <w:rsid w:val="007F17B4"/>
    <w:rsid w:val="007F321F"/>
    <w:rsid w:val="007F34CE"/>
    <w:rsid w:val="007F3604"/>
    <w:rsid w:val="007F4A84"/>
    <w:rsid w:val="007F52A5"/>
    <w:rsid w:val="007F59AC"/>
    <w:rsid w:val="007F59D0"/>
    <w:rsid w:val="007F66B4"/>
    <w:rsid w:val="007F752C"/>
    <w:rsid w:val="00800272"/>
    <w:rsid w:val="00800A1B"/>
    <w:rsid w:val="00801169"/>
    <w:rsid w:val="00801211"/>
    <w:rsid w:val="008022FA"/>
    <w:rsid w:val="00803A38"/>
    <w:rsid w:val="00804B93"/>
    <w:rsid w:val="008050C7"/>
    <w:rsid w:val="0080523D"/>
    <w:rsid w:val="00805952"/>
    <w:rsid w:val="00805AE1"/>
    <w:rsid w:val="008072C5"/>
    <w:rsid w:val="0080759A"/>
    <w:rsid w:val="00807FDC"/>
    <w:rsid w:val="00811750"/>
    <w:rsid w:val="0081206C"/>
    <w:rsid w:val="00813ABD"/>
    <w:rsid w:val="00814209"/>
    <w:rsid w:val="00814697"/>
    <w:rsid w:val="00815087"/>
    <w:rsid w:val="00816496"/>
    <w:rsid w:val="00820E40"/>
    <w:rsid w:val="0082141F"/>
    <w:rsid w:val="00821508"/>
    <w:rsid w:val="00821A3F"/>
    <w:rsid w:val="00823251"/>
    <w:rsid w:val="00823786"/>
    <w:rsid w:val="00823970"/>
    <w:rsid w:val="00824C52"/>
    <w:rsid w:val="008251B8"/>
    <w:rsid w:val="00825B2D"/>
    <w:rsid w:val="0082689D"/>
    <w:rsid w:val="00830306"/>
    <w:rsid w:val="0083052F"/>
    <w:rsid w:val="0083275D"/>
    <w:rsid w:val="00832B42"/>
    <w:rsid w:val="00832BFF"/>
    <w:rsid w:val="00833332"/>
    <w:rsid w:val="00834E94"/>
    <w:rsid w:val="00835585"/>
    <w:rsid w:val="008356F6"/>
    <w:rsid w:val="00837474"/>
    <w:rsid w:val="0083792A"/>
    <w:rsid w:val="00840D1F"/>
    <w:rsid w:val="0084168F"/>
    <w:rsid w:val="00841720"/>
    <w:rsid w:val="008418E2"/>
    <w:rsid w:val="00841DFA"/>
    <w:rsid w:val="00842390"/>
    <w:rsid w:val="008434F3"/>
    <w:rsid w:val="00843B6C"/>
    <w:rsid w:val="0084428D"/>
    <w:rsid w:val="00844EA4"/>
    <w:rsid w:val="008457F0"/>
    <w:rsid w:val="0084618E"/>
    <w:rsid w:val="0084717F"/>
    <w:rsid w:val="008475A3"/>
    <w:rsid w:val="00850A19"/>
    <w:rsid w:val="00850B73"/>
    <w:rsid w:val="00850B8B"/>
    <w:rsid w:val="0085200D"/>
    <w:rsid w:val="008522BB"/>
    <w:rsid w:val="008523D2"/>
    <w:rsid w:val="00852D6D"/>
    <w:rsid w:val="00853488"/>
    <w:rsid w:val="0085429D"/>
    <w:rsid w:val="008542F8"/>
    <w:rsid w:val="00854310"/>
    <w:rsid w:val="008544E4"/>
    <w:rsid w:val="00854B41"/>
    <w:rsid w:val="00854C0A"/>
    <w:rsid w:val="00854C20"/>
    <w:rsid w:val="008555CE"/>
    <w:rsid w:val="00860EA3"/>
    <w:rsid w:val="008616BB"/>
    <w:rsid w:val="00861F7F"/>
    <w:rsid w:val="00862DBE"/>
    <w:rsid w:val="00862FB5"/>
    <w:rsid w:val="0086371B"/>
    <w:rsid w:val="00863901"/>
    <w:rsid w:val="00863F4C"/>
    <w:rsid w:val="008643A0"/>
    <w:rsid w:val="00864FC2"/>
    <w:rsid w:val="008651BA"/>
    <w:rsid w:val="008653B6"/>
    <w:rsid w:val="00865B11"/>
    <w:rsid w:val="00865D7F"/>
    <w:rsid w:val="0086758C"/>
    <w:rsid w:val="00870990"/>
    <w:rsid w:val="00872505"/>
    <w:rsid w:val="00872896"/>
    <w:rsid w:val="0087421F"/>
    <w:rsid w:val="00875116"/>
    <w:rsid w:val="00880C56"/>
    <w:rsid w:val="00881118"/>
    <w:rsid w:val="008815F5"/>
    <w:rsid w:val="00881B57"/>
    <w:rsid w:val="00881FE7"/>
    <w:rsid w:val="008839A1"/>
    <w:rsid w:val="00883A64"/>
    <w:rsid w:val="00884453"/>
    <w:rsid w:val="00884BFF"/>
    <w:rsid w:val="008856BD"/>
    <w:rsid w:val="00886443"/>
    <w:rsid w:val="0088663F"/>
    <w:rsid w:val="0088713F"/>
    <w:rsid w:val="008879F1"/>
    <w:rsid w:val="00891067"/>
    <w:rsid w:val="00892C1A"/>
    <w:rsid w:val="0089323D"/>
    <w:rsid w:val="00895027"/>
    <w:rsid w:val="00895149"/>
    <w:rsid w:val="0089577E"/>
    <w:rsid w:val="0089625B"/>
    <w:rsid w:val="00896645"/>
    <w:rsid w:val="008967EB"/>
    <w:rsid w:val="00896A11"/>
    <w:rsid w:val="00897193"/>
    <w:rsid w:val="008A198C"/>
    <w:rsid w:val="008A1BE0"/>
    <w:rsid w:val="008A2446"/>
    <w:rsid w:val="008A33BC"/>
    <w:rsid w:val="008A3CA0"/>
    <w:rsid w:val="008A4584"/>
    <w:rsid w:val="008A4792"/>
    <w:rsid w:val="008A4931"/>
    <w:rsid w:val="008A54BA"/>
    <w:rsid w:val="008A72D5"/>
    <w:rsid w:val="008A75C3"/>
    <w:rsid w:val="008B06F1"/>
    <w:rsid w:val="008B1354"/>
    <w:rsid w:val="008B1C17"/>
    <w:rsid w:val="008B37BB"/>
    <w:rsid w:val="008B4533"/>
    <w:rsid w:val="008B4821"/>
    <w:rsid w:val="008B485E"/>
    <w:rsid w:val="008B4C53"/>
    <w:rsid w:val="008B51B5"/>
    <w:rsid w:val="008B5669"/>
    <w:rsid w:val="008B63FF"/>
    <w:rsid w:val="008B6BBD"/>
    <w:rsid w:val="008B77E0"/>
    <w:rsid w:val="008C11BC"/>
    <w:rsid w:val="008C3A3C"/>
    <w:rsid w:val="008C520C"/>
    <w:rsid w:val="008C555E"/>
    <w:rsid w:val="008C57BD"/>
    <w:rsid w:val="008C58D2"/>
    <w:rsid w:val="008C5ED0"/>
    <w:rsid w:val="008C6468"/>
    <w:rsid w:val="008C7203"/>
    <w:rsid w:val="008D0CEE"/>
    <w:rsid w:val="008D1C29"/>
    <w:rsid w:val="008D21EA"/>
    <w:rsid w:val="008D252D"/>
    <w:rsid w:val="008D25C4"/>
    <w:rsid w:val="008D2FAB"/>
    <w:rsid w:val="008D327F"/>
    <w:rsid w:val="008D377F"/>
    <w:rsid w:val="008D3E22"/>
    <w:rsid w:val="008D3E9E"/>
    <w:rsid w:val="008D539A"/>
    <w:rsid w:val="008D6BAD"/>
    <w:rsid w:val="008D7135"/>
    <w:rsid w:val="008E0DAC"/>
    <w:rsid w:val="008E1F48"/>
    <w:rsid w:val="008E2A8D"/>
    <w:rsid w:val="008E30AC"/>
    <w:rsid w:val="008E34C7"/>
    <w:rsid w:val="008E38E6"/>
    <w:rsid w:val="008E42A6"/>
    <w:rsid w:val="008E4B82"/>
    <w:rsid w:val="008E4EE4"/>
    <w:rsid w:val="008E54E5"/>
    <w:rsid w:val="008E5545"/>
    <w:rsid w:val="008E5EFE"/>
    <w:rsid w:val="008E5FDF"/>
    <w:rsid w:val="008E5FF4"/>
    <w:rsid w:val="008E65E5"/>
    <w:rsid w:val="008E6F9C"/>
    <w:rsid w:val="008E7AFD"/>
    <w:rsid w:val="008F0A20"/>
    <w:rsid w:val="008F1170"/>
    <w:rsid w:val="008F132E"/>
    <w:rsid w:val="008F13BC"/>
    <w:rsid w:val="008F1ABA"/>
    <w:rsid w:val="008F1D73"/>
    <w:rsid w:val="008F2954"/>
    <w:rsid w:val="008F3D90"/>
    <w:rsid w:val="008F3FBB"/>
    <w:rsid w:val="008F45D6"/>
    <w:rsid w:val="008F63F1"/>
    <w:rsid w:val="008F65B7"/>
    <w:rsid w:val="008F6C77"/>
    <w:rsid w:val="00901685"/>
    <w:rsid w:val="00902B2F"/>
    <w:rsid w:val="0090364A"/>
    <w:rsid w:val="00904028"/>
    <w:rsid w:val="00904746"/>
    <w:rsid w:val="009054F0"/>
    <w:rsid w:val="0090571C"/>
    <w:rsid w:val="00910536"/>
    <w:rsid w:val="00910A98"/>
    <w:rsid w:val="00912761"/>
    <w:rsid w:val="00912F19"/>
    <w:rsid w:val="0091383F"/>
    <w:rsid w:val="00913CBE"/>
    <w:rsid w:val="00913D26"/>
    <w:rsid w:val="00913F00"/>
    <w:rsid w:val="00913FEB"/>
    <w:rsid w:val="0091405D"/>
    <w:rsid w:val="00914080"/>
    <w:rsid w:val="00914FD0"/>
    <w:rsid w:val="00915033"/>
    <w:rsid w:val="00915286"/>
    <w:rsid w:val="00915355"/>
    <w:rsid w:val="00916CC0"/>
    <w:rsid w:val="0091702F"/>
    <w:rsid w:val="00920598"/>
    <w:rsid w:val="00921AC2"/>
    <w:rsid w:val="0092255E"/>
    <w:rsid w:val="0092279D"/>
    <w:rsid w:val="009227D3"/>
    <w:rsid w:val="009228C1"/>
    <w:rsid w:val="00922BCF"/>
    <w:rsid w:val="00922F82"/>
    <w:rsid w:val="009239EA"/>
    <w:rsid w:val="0092517A"/>
    <w:rsid w:val="009252D9"/>
    <w:rsid w:val="00925D9E"/>
    <w:rsid w:val="0093093F"/>
    <w:rsid w:val="00931636"/>
    <w:rsid w:val="00931DBC"/>
    <w:rsid w:val="0093283C"/>
    <w:rsid w:val="00934B95"/>
    <w:rsid w:val="0093696D"/>
    <w:rsid w:val="0093770F"/>
    <w:rsid w:val="0093798E"/>
    <w:rsid w:val="0094023A"/>
    <w:rsid w:val="00941999"/>
    <w:rsid w:val="00941F7E"/>
    <w:rsid w:val="009420F2"/>
    <w:rsid w:val="00943363"/>
    <w:rsid w:val="00943476"/>
    <w:rsid w:val="00943552"/>
    <w:rsid w:val="00945CAB"/>
    <w:rsid w:val="0094680F"/>
    <w:rsid w:val="00947891"/>
    <w:rsid w:val="00947E9D"/>
    <w:rsid w:val="00950530"/>
    <w:rsid w:val="009521BC"/>
    <w:rsid w:val="00952371"/>
    <w:rsid w:val="00953C54"/>
    <w:rsid w:val="0095588B"/>
    <w:rsid w:val="009569FC"/>
    <w:rsid w:val="00957A9A"/>
    <w:rsid w:val="00957FEC"/>
    <w:rsid w:val="00960A18"/>
    <w:rsid w:val="009615BE"/>
    <w:rsid w:val="009621A7"/>
    <w:rsid w:val="0096353B"/>
    <w:rsid w:val="009649CF"/>
    <w:rsid w:val="00965C05"/>
    <w:rsid w:val="00965CC1"/>
    <w:rsid w:val="0097076E"/>
    <w:rsid w:val="00971BCF"/>
    <w:rsid w:val="00971F02"/>
    <w:rsid w:val="00972CCC"/>
    <w:rsid w:val="00972DEA"/>
    <w:rsid w:val="00973173"/>
    <w:rsid w:val="00973FB9"/>
    <w:rsid w:val="00976171"/>
    <w:rsid w:val="009761B0"/>
    <w:rsid w:val="00977295"/>
    <w:rsid w:val="009808C5"/>
    <w:rsid w:val="00982DD8"/>
    <w:rsid w:val="0098312D"/>
    <w:rsid w:val="00983185"/>
    <w:rsid w:val="00983E09"/>
    <w:rsid w:val="00984BB6"/>
    <w:rsid w:val="00984C58"/>
    <w:rsid w:val="00984F19"/>
    <w:rsid w:val="009854F5"/>
    <w:rsid w:val="00985C6C"/>
    <w:rsid w:val="00986AE6"/>
    <w:rsid w:val="0098751C"/>
    <w:rsid w:val="00987A69"/>
    <w:rsid w:val="00987D51"/>
    <w:rsid w:val="00987F0F"/>
    <w:rsid w:val="00992070"/>
    <w:rsid w:val="00992D12"/>
    <w:rsid w:val="0099362A"/>
    <w:rsid w:val="009943FE"/>
    <w:rsid w:val="009945B0"/>
    <w:rsid w:val="00994D40"/>
    <w:rsid w:val="009A1071"/>
    <w:rsid w:val="009A2F0B"/>
    <w:rsid w:val="009A3A44"/>
    <w:rsid w:val="009A42CB"/>
    <w:rsid w:val="009A499E"/>
    <w:rsid w:val="009A597B"/>
    <w:rsid w:val="009A59AA"/>
    <w:rsid w:val="009A5CA2"/>
    <w:rsid w:val="009A7409"/>
    <w:rsid w:val="009A75DF"/>
    <w:rsid w:val="009A7F24"/>
    <w:rsid w:val="009B036A"/>
    <w:rsid w:val="009B13A8"/>
    <w:rsid w:val="009B250A"/>
    <w:rsid w:val="009B2BB5"/>
    <w:rsid w:val="009B2CA1"/>
    <w:rsid w:val="009B3608"/>
    <w:rsid w:val="009C060D"/>
    <w:rsid w:val="009C0E38"/>
    <w:rsid w:val="009C0E69"/>
    <w:rsid w:val="009C12A7"/>
    <w:rsid w:val="009C45F1"/>
    <w:rsid w:val="009C56D3"/>
    <w:rsid w:val="009C6CCB"/>
    <w:rsid w:val="009C726C"/>
    <w:rsid w:val="009C7736"/>
    <w:rsid w:val="009C7ADC"/>
    <w:rsid w:val="009C7B73"/>
    <w:rsid w:val="009C7D64"/>
    <w:rsid w:val="009D1820"/>
    <w:rsid w:val="009D1827"/>
    <w:rsid w:val="009D2078"/>
    <w:rsid w:val="009D54B5"/>
    <w:rsid w:val="009D6310"/>
    <w:rsid w:val="009D7230"/>
    <w:rsid w:val="009D7C0E"/>
    <w:rsid w:val="009E0399"/>
    <w:rsid w:val="009E0BF2"/>
    <w:rsid w:val="009E0F33"/>
    <w:rsid w:val="009E1AA8"/>
    <w:rsid w:val="009E1BFE"/>
    <w:rsid w:val="009E1FBB"/>
    <w:rsid w:val="009E3342"/>
    <w:rsid w:val="009E3400"/>
    <w:rsid w:val="009E36B2"/>
    <w:rsid w:val="009E396F"/>
    <w:rsid w:val="009E4CFC"/>
    <w:rsid w:val="009E5A1B"/>
    <w:rsid w:val="009E5BBC"/>
    <w:rsid w:val="009E79E3"/>
    <w:rsid w:val="009E7F96"/>
    <w:rsid w:val="009F2FE8"/>
    <w:rsid w:val="009F3C49"/>
    <w:rsid w:val="009F7D9B"/>
    <w:rsid w:val="00A009D6"/>
    <w:rsid w:val="00A00C3D"/>
    <w:rsid w:val="00A01302"/>
    <w:rsid w:val="00A0157C"/>
    <w:rsid w:val="00A032F2"/>
    <w:rsid w:val="00A046F6"/>
    <w:rsid w:val="00A059C6"/>
    <w:rsid w:val="00A05FE4"/>
    <w:rsid w:val="00A06F92"/>
    <w:rsid w:val="00A072ED"/>
    <w:rsid w:val="00A07DC7"/>
    <w:rsid w:val="00A07E01"/>
    <w:rsid w:val="00A11782"/>
    <w:rsid w:val="00A117E3"/>
    <w:rsid w:val="00A11F3F"/>
    <w:rsid w:val="00A12508"/>
    <w:rsid w:val="00A12A60"/>
    <w:rsid w:val="00A13FE1"/>
    <w:rsid w:val="00A14833"/>
    <w:rsid w:val="00A14F8D"/>
    <w:rsid w:val="00A1542D"/>
    <w:rsid w:val="00A15C9D"/>
    <w:rsid w:val="00A170EB"/>
    <w:rsid w:val="00A20B14"/>
    <w:rsid w:val="00A210F6"/>
    <w:rsid w:val="00A215DF"/>
    <w:rsid w:val="00A21763"/>
    <w:rsid w:val="00A21B46"/>
    <w:rsid w:val="00A21B97"/>
    <w:rsid w:val="00A226DC"/>
    <w:rsid w:val="00A234DD"/>
    <w:rsid w:val="00A247E2"/>
    <w:rsid w:val="00A265EE"/>
    <w:rsid w:val="00A30B61"/>
    <w:rsid w:val="00A312A4"/>
    <w:rsid w:val="00A325E2"/>
    <w:rsid w:val="00A33510"/>
    <w:rsid w:val="00A343D5"/>
    <w:rsid w:val="00A34E2A"/>
    <w:rsid w:val="00A35AF4"/>
    <w:rsid w:val="00A36862"/>
    <w:rsid w:val="00A36C9C"/>
    <w:rsid w:val="00A37009"/>
    <w:rsid w:val="00A37530"/>
    <w:rsid w:val="00A378B6"/>
    <w:rsid w:val="00A37B00"/>
    <w:rsid w:val="00A40815"/>
    <w:rsid w:val="00A416E5"/>
    <w:rsid w:val="00A41706"/>
    <w:rsid w:val="00A41750"/>
    <w:rsid w:val="00A44329"/>
    <w:rsid w:val="00A46F01"/>
    <w:rsid w:val="00A470DF"/>
    <w:rsid w:val="00A475E9"/>
    <w:rsid w:val="00A47A7C"/>
    <w:rsid w:val="00A50272"/>
    <w:rsid w:val="00A50BA8"/>
    <w:rsid w:val="00A50F6A"/>
    <w:rsid w:val="00A54EA6"/>
    <w:rsid w:val="00A54F39"/>
    <w:rsid w:val="00A55108"/>
    <w:rsid w:val="00A55B74"/>
    <w:rsid w:val="00A56C7A"/>
    <w:rsid w:val="00A574C4"/>
    <w:rsid w:val="00A579FB"/>
    <w:rsid w:val="00A60329"/>
    <w:rsid w:val="00A60407"/>
    <w:rsid w:val="00A606BA"/>
    <w:rsid w:val="00A61A28"/>
    <w:rsid w:val="00A61A39"/>
    <w:rsid w:val="00A6236A"/>
    <w:rsid w:val="00A62C62"/>
    <w:rsid w:val="00A64661"/>
    <w:rsid w:val="00A64FFF"/>
    <w:rsid w:val="00A6505C"/>
    <w:rsid w:val="00A65462"/>
    <w:rsid w:val="00A66944"/>
    <w:rsid w:val="00A66DE5"/>
    <w:rsid w:val="00A672F1"/>
    <w:rsid w:val="00A673B8"/>
    <w:rsid w:val="00A6750F"/>
    <w:rsid w:val="00A67958"/>
    <w:rsid w:val="00A67A5B"/>
    <w:rsid w:val="00A67AFB"/>
    <w:rsid w:val="00A72107"/>
    <w:rsid w:val="00A726FF"/>
    <w:rsid w:val="00A7299B"/>
    <w:rsid w:val="00A72A18"/>
    <w:rsid w:val="00A73B88"/>
    <w:rsid w:val="00A7465C"/>
    <w:rsid w:val="00A752E8"/>
    <w:rsid w:val="00A75A27"/>
    <w:rsid w:val="00A75EDB"/>
    <w:rsid w:val="00A76F67"/>
    <w:rsid w:val="00A7732F"/>
    <w:rsid w:val="00A775AD"/>
    <w:rsid w:val="00A77F70"/>
    <w:rsid w:val="00A80473"/>
    <w:rsid w:val="00A8054A"/>
    <w:rsid w:val="00A811B0"/>
    <w:rsid w:val="00A81A18"/>
    <w:rsid w:val="00A81C54"/>
    <w:rsid w:val="00A82998"/>
    <w:rsid w:val="00A82DB2"/>
    <w:rsid w:val="00A82E62"/>
    <w:rsid w:val="00A84A46"/>
    <w:rsid w:val="00A84DA0"/>
    <w:rsid w:val="00A85109"/>
    <w:rsid w:val="00A85CF4"/>
    <w:rsid w:val="00A860BE"/>
    <w:rsid w:val="00A869ED"/>
    <w:rsid w:val="00A87327"/>
    <w:rsid w:val="00A87A48"/>
    <w:rsid w:val="00A905C8"/>
    <w:rsid w:val="00A927BB"/>
    <w:rsid w:val="00A94513"/>
    <w:rsid w:val="00A95824"/>
    <w:rsid w:val="00A97242"/>
    <w:rsid w:val="00A97ABB"/>
    <w:rsid w:val="00AA0178"/>
    <w:rsid w:val="00AA23CB"/>
    <w:rsid w:val="00AA2BFA"/>
    <w:rsid w:val="00AA365F"/>
    <w:rsid w:val="00AA3993"/>
    <w:rsid w:val="00AA42F4"/>
    <w:rsid w:val="00AA469D"/>
    <w:rsid w:val="00AA4ABD"/>
    <w:rsid w:val="00AA4B6C"/>
    <w:rsid w:val="00AA4D2B"/>
    <w:rsid w:val="00AA4FF4"/>
    <w:rsid w:val="00AA5539"/>
    <w:rsid w:val="00AA7882"/>
    <w:rsid w:val="00AA7A4F"/>
    <w:rsid w:val="00AA7C23"/>
    <w:rsid w:val="00AB14E9"/>
    <w:rsid w:val="00AB1EAA"/>
    <w:rsid w:val="00AB21F9"/>
    <w:rsid w:val="00AB2B70"/>
    <w:rsid w:val="00AB30AD"/>
    <w:rsid w:val="00AB4060"/>
    <w:rsid w:val="00AB443D"/>
    <w:rsid w:val="00AB5067"/>
    <w:rsid w:val="00AB557A"/>
    <w:rsid w:val="00AB55FB"/>
    <w:rsid w:val="00AB5FE2"/>
    <w:rsid w:val="00AB7126"/>
    <w:rsid w:val="00AB7723"/>
    <w:rsid w:val="00AC1039"/>
    <w:rsid w:val="00AC2A68"/>
    <w:rsid w:val="00AC5CA2"/>
    <w:rsid w:val="00AC69D3"/>
    <w:rsid w:val="00AD085B"/>
    <w:rsid w:val="00AD1255"/>
    <w:rsid w:val="00AD1A1B"/>
    <w:rsid w:val="00AD1C19"/>
    <w:rsid w:val="00AD260D"/>
    <w:rsid w:val="00AD2C24"/>
    <w:rsid w:val="00AD2D80"/>
    <w:rsid w:val="00AD37AD"/>
    <w:rsid w:val="00AD3F14"/>
    <w:rsid w:val="00AD5143"/>
    <w:rsid w:val="00AD53E9"/>
    <w:rsid w:val="00AD63A4"/>
    <w:rsid w:val="00AD68FE"/>
    <w:rsid w:val="00AD75AB"/>
    <w:rsid w:val="00AD7894"/>
    <w:rsid w:val="00AE03C2"/>
    <w:rsid w:val="00AE28E7"/>
    <w:rsid w:val="00AE29E1"/>
    <w:rsid w:val="00AE31CD"/>
    <w:rsid w:val="00AE3AE9"/>
    <w:rsid w:val="00AE533C"/>
    <w:rsid w:val="00AF126F"/>
    <w:rsid w:val="00AF1924"/>
    <w:rsid w:val="00AF1ACD"/>
    <w:rsid w:val="00AF34DD"/>
    <w:rsid w:val="00AF3DFB"/>
    <w:rsid w:val="00AF469F"/>
    <w:rsid w:val="00AF4A1A"/>
    <w:rsid w:val="00AF5254"/>
    <w:rsid w:val="00AF5604"/>
    <w:rsid w:val="00AF5615"/>
    <w:rsid w:val="00AF6292"/>
    <w:rsid w:val="00AF6FFD"/>
    <w:rsid w:val="00AF7190"/>
    <w:rsid w:val="00B00528"/>
    <w:rsid w:val="00B04FAF"/>
    <w:rsid w:val="00B056C4"/>
    <w:rsid w:val="00B07FDA"/>
    <w:rsid w:val="00B10355"/>
    <w:rsid w:val="00B110B3"/>
    <w:rsid w:val="00B12AE7"/>
    <w:rsid w:val="00B13E05"/>
    <w:rsid w:val="00B1474B"/>
    <w:rsid w:val="00B14819"/>
    <w:rsid w:val="00B15C9B"/>
    <w:rsid w:val="00B1661D"/>
    <w:rsid w:val="00B16E16"/>
    <w:rsid w:val="00B201FD"/>
    <w:rsid w:val="00B21128"/>
    <w:rsid w:val="00B21208"/>
    <w:rsid w:val="00B21520"/>
    <w:rsid w:val="00B21695"/>
    <w:rsid w:val="00B22250"/>
    <w:rsid w:val="00B22E4C"/>
    <w:rsid w:val="00B23072"/>
    <w:rsid w:val="00B237AF"/>
    <w:rsid w:val="00B23C47"/>
    <w:rsid w:val="00B23CB6"/>
    <w:rsid w:val="00B24383"/>
    <w:rsid w:val="00B25272"/>
    <w:rsid w:val="00B26A46"/>
    <w:rsid w:val="00B26C3C"/>
    <w:rsid w:val="00B2772C"/>
    <w:rsid w:val="00B30797"/>
    <w:rsid w:val="00B308B2"/>
    <w:rsid w:val="00B30E6B"/>
    <w:rsid w:val="00B31B04"/>
    <w:rsid w:val="00B32E54"/>
    <w:rsid w:val="00B35004"/>
    <w:rsid w:val="00B354FD"/>
    <w:rsid w:val="00B359BF"/>
    <w:rsid w:val="00B37891"/>
    <w:rsid w:val="00B40178"/>
    <w:rsid w:val="00B41292"/>
    <w:rsid w:val="00B415E6"/>
    <w:rsid w:val="00B42C60"/>
    <w:rsid w:val="00B431B8"/>
    <w:rsid w:val="00B431E0"/>
    <w:rsid w:val="00B44894"/>
    <w:rsid w:val="00B4544B"/>
    <w:rsid w:val="00B46D03"/>
    <w:rsid w:val="00B473F0"/>
    <w:rsid w:val="00B47A44"/>
    <w:rsid w:val="00B514F2"/>
    <w:rsid w:val="00B52331"/>
    <w:rsid w:val="00B538AB"/>
    <w:rsid w:val="00B566AB"/>
    <w:rsid w:val="00B56BEE"/>
    <w:rsid w:val="00B56C4C"/>
    <w:rsid w:val="00B57498"/>
    <w:rsid w:val="00B61EAA"/>
    <w:rsid w:val="00B626D3"/>
    <w:rsid w:val="00B64D13"/>
    <w:rsid w:val="00B64FC6"/>
    <w:rsid w:val="00B66C02"/>
    <w:rsid w:val="00B67048"/>
    <w:rsid w:val="00B7059D"/>
    <w:rsid w:val="00B705C0"/>
    <w:rsid w:val="00B70720"/>
    <w:rsid w:val="00B73494"/>
    <w:rsid w:val="00B73854"/>
    <w:rsid w:val="00B73DC3"/>
    <w:rsid w:val="00B73F0E"/>
    <w:rsid w:val="00B73F93"/>
    <w:rsid w:val="00B747E3"/>
    <w:rsid w:val="00B74DF7"/>
    <w:rsid w:val="00B755BE"/>
    <w:rsid w:val="00B7604A"/>
    <w:rsid w:val="00B76DC9"/>
    <w:rsid w:val="00B808C8"/>
    <w:rsid w:val="00B81181"/>
    <w:rsid w:val="00B81311"/>
    <w:rsid w:val="00B82228"/>
    <w:rsid w:val="00B836C1"/>
    <w:rsid w:val="00B8393F"/>
    <w:rsid w:val="00B83FFA"/>
    <w:rsid w:val="00B85922"/>
    <w:rsid w:val="00B90863"/>
    <w:rsid w:val="00B94C26"/>
    <w:rsid w:val="00B95396"/>
    <w:rsid w:val="00B955B8"/>
    <w:rsid w:val="00BA15E3"/>
    <w:rsid w:val="00BA1B65"/>
    <w:rsid w:val="00BA2B3E"/>
    <w:rsid w:val="00BA376E"/>
    <w:rsid w:val="00BA37AC"/>
    <w:rsid w:val="00BA49EF"/>
    <w:rsid w:val="00BA5598"/>
    <w:rsid w:val="00BA73AA"/>
    <w:rsid w:val="00BA74B7"/>
    <w:rsid w:val="00BA755A"/>
    <w:rsid w:val="00BA7718"/>
    <w:rsid w:val="00BB1560"/>
    <w:rsid w:val="00BB1763"/>
    <w:rsid w:val="00BB23FC"/>
    <w:rsid w:val="00BB2949"/>
    <w:rsid w:val="00BB2E63"/>
    <w:rsid w:val="00BB4211"/>
    <w:rsid w:val="00BB6E95"/>
    <w:rsid w:val="00BB74F5"/>
    <w:rsid w:val="00BB7BFF"/>
    <w:rsid w:val="00BB7F38"/>
    <w:rsid w:val="00BC0271"/>
    <w:rsid w:val="00BC1CF3"/>
    <w:rsid w:val="00BC41CC"/>
    <w:rsid w:val="00BC4A2A"/>
    <w:rsid w:val="00BC543F"/>
    <w:rsid w:val="00BC586A"/>
    <w:rsid w:val="00BC637D"/>
    <w:rsid w:val="00BC6506"/>
    <w:rsid w:val="00BC77F2"/>
    <w:rsid w:val="00BC7E34"/>
    <w:rsid w:val="00BC7F10"/>
    <w:rsid w:val="00BD06B8"/>
    <w:rsid w:val="00BD0938"/>
    <w:rsid w:val="00BD10BB"/>
    <w:rsid w:val="00BD150D"/>
    <w:rsid w:val="00BD2F27"/>
    <w:rsid w:val="00BD32E1"/>
    <w:rsid w:val="00BD397A"/>
    <w:rsid w:val="00BD452A"/>
    <w:rsid w:val="00BD4E77"/>
    <w:rsid w:val="00BD5108"/>
    <w:rsid w:val="00BD5ABD"/>
    <w:rsid w:val="00BD5F51"/>
    <w:rsid w:val="00BD7719"/>
    <w:rsid w:val="00BD7F14"/>
    <w:rsid w:val="00BE169B"/>
    <w:rsid w:val="00BE1993"/>
    <w:rsid w:val="00BE1AB9"/>
    <w:rsid w:val="00BE3963"/>
    <w:rsid w:val="00BE3FA5"/>
    <w:rsid w:val="00BE5E44"/>
    <w:rsid w:val="00BE5E60"/>
    <w:rsid w:val="00BE63A2"/>
    <w:rsid w:val="00BE66AF"/>
    <w:rsid w:val="00BE6801"/>
    <w:rsid w:val="00BE6F59"/>
    <w:rsid w:val="00BE72B9"/>
    <w:rsid w:val="00BF02C3"/>
    <w:rsid w:val="00BF117D"/>
    <w:rsid w:val="00BF12E5"/>
    <w:rsid w:val="00BF157C"/>
    <w:rsid w:val="00BF1A08"/>
    <w:rsid w:val="00BF3CD4"/>
    <w:rsid w:val="00BF41D9"/>
    <w:rsid w:val="00BF487D"/>
    <w:rsid w:val="00BF6AAE"/>
    <w:rsid w:val="00BF73FA"/>
    <w:rsid w:val="00BF7833"/>
    <w:rsid w:val="00BF7A56"/>
    <w:rsid w:val="00BF7ED4"/>
    <w:rsid w:val="00C0259D"/>
    <w:rsid w:val="00C02CF3"/>
    <w:rsid w:val="00C04239"/>
    <w:rsid w:val="00C0513D"/>
    <w:rsid w:val="00C1262B"/>
    <w:rsid w:val="00C12AC5"/>
    <w:rsid w:val="00C133C4"/>
    <w:rsid w:val="00C13451"/>
    <w:rsid w:val="00C14016"/>
    <w:rsid w:val="00C17139"/>
    <w:rsid w:val="00C17401"/>
    <w:rsid w:val="00C20321"/>
    <w:rsid w:val="00C2034F"/>
    <w:rsid w:val="00C20587"/>
    <w:rsid w:val="00C22659"/>
    <w:rsid w:val="00C2294B"/>
    <w:rsid w:val="00C23EA2"/>
    <w:rsid w:val="00C240F7"/>
    <w:rsid w:val="00C26B65"/>
    <w:rsid w:val="00C273E7"/>
    <w:rsid w:val="00C30598"/>
    <w:rsid w:val="00C308A9"/>
    <w:rsid w:val="00C30E2E"/>
    <w:rsid w:val="00C32DF6"/>
    <w:rsid w:val="00C3322A"/>
    <w:rsid w:val="00C33603"/>
    <w:rsid w:val="00C339B0"/>
    <w:rsid w:val="00C3531C"/>
    <w:rsid w:val="00C35F40"/>
    <w:rsid w:val="00C36C87"/>
    <w:rsid w:val="00C36DAA"/>
    <w:rsid w:val="00C37775"/>
    <w:rsid w:val="00C405B6"/>
    <w:rsid w:val="00C4080A"/>
    <w:rsid w:val="00C40BBD"/>
    <w:rsid w:val="00C41B25"/>
    <w:rsid w:val="00C42623"/>
    <w:rsid w:val="00C4275C"/>
    <w:rsid w:val="00C42B76"/>
    <w:rsid w:val="00C4444C"/>
    <w:rsid w:val="00C45128"/>
    <w:rsid w:val="00C47108"/>
    <w:rsid w:val="00C476B8"/>
    <w:rsid w:val="00C51769"/>
    <w:rsid w:val="00C51905"/>
    <w:rsid w:val="00C519E1"/>
    <w:rsid w:val="00C52E81"/>
    <w:rsid w:val="00C52F22"/>
    <w:rsid w:val="00C53671"/>
    <w:rsid w:val="00C53801"/>
    <w:rsid w:val="00C54099"/>
    <w:rsid w:val="00C542D7"/>
    <w:rsid w:val="00C5581F"/>
    <w:rsid w:val="00C55DAD"/>
    <w:rsid w:val="00C566DC"/>
    <w:rsid w:val="00C56867"/>
    <w:rsid w:val="00C56F1D"/>
    <w:rsid w:val="00C5745C"/>
    <w:rsid w:val="00C60E16"/>
    <w:rsid w:val="00C60E53"/>
    <w:rsid w:val="00C62866"/>
    <w:rsid w:val="00C6466D"/>
    <w:rsid w:val="00C657F9"/>
    <w:rsid w:val="00C6705E"/>
    <w:rsid w:val="00C67DAF"/>
    <w:rsid w:val="00C70512"/>
    <w:rsid w:val="00C70C18"/>
    <w:rsid w:val="00C712DE"/>
    <w:rsid w:val="00C713FC"/>
    <w:rsid w:val="00C7208D"/>
    <w:rsid w:val="00C72955"/>
    <w:rsid w:val="00C74DD1"/>
    <w:rsid w:val="00C74FD2"/>
    <w:rsid w:val="00C76423"/>
    <w:rsid w:val="00C76EF9"/>
    <w:rsid w:val="00C773B9"/>
    <w:rsid w:val="00C77454"/>
    <w:rsid w:val="00C8086D"/>
    <w:rsid w:val="00C80F34"/>
    <w:rsid w:val="00C81963"/>
    <w:rsid w:val="00C81F92"/>
    <w:rsid w:val="00C83A7B"/>
    <w:rsid w:val="00C84B09"/>
    <w:rsid w:val="00C85BD6"/>
    <w:rsid w:val="00C86AC1"/>
    <w:rsid w:val="00C878DA"/>
    <w:rsid w:val="00C9038F"/>
    <w:rsid w:val="00C904EA"/>
    <w:rsid w:val="00C90DCD"/>
    <w:rsid w:val="00C91B4C"/>
    <w:rsid w:val="00C92029"/>
    <w:rsid w:val="00C92413"/>
    <w:rsid w:val="00C932FA"/>
    <w:rsid w:val="00C94D86"/>
    <w:rsid w:val="00C955BE"/>
    <w:rsid w:val="00C95899"/>
    <w:rsid w:val="00C95D22"/>
    <w:rsid w:val="00C96D28"/>
    <w:rsid w:val="00CA0027"/>
    <w:rsid w:val="00CA0197"/>
    <w:rsid w:val="00CA1857"/>
    <w:rsid w:val="00CA1978"/>
    <w:rsid w:val="00CA1F91"/>
    <w:rsid w:val="00CA1FD7"/>
    <w:rsid w:val="00CA27B7"/>
    <w:rsid w:val="00CA2BF4"/>
    <w:rsid w:val="00CA40E5"/>
    <w:rsid w:val="00CA4C60"/>
    <w:rsid w:val="00CA5BE8"/>
    <w:rsid w:val="00CA6041"/>
    <w:rsid w:val="00CA6A4C"/>
    <w:rsid w:val="00CA7FB4"/>
    <w:rsid w:val="00CB0A57"/>
    <w:rsid w:val="00CB2BD6"/>
    <w:rsid w:val="00CB469A"/>
    <w:rsid w:val="00CC1B4E"/>
    <w:rsid w:val="00CC240A"/>
    <w:rsid w:val="00CC2F66"/>
    <w:rsid w:val="00CC3139"/>
    <w:rsid w:val="00CC3682"/>
    <w:rsid w:val="00CC36C1"/>
    <w:rsid w:val="00CC376E"/>
    <w:rsid w:val="00CC3A48"/>
    <w:rsid w:val="00CC4D77"/>
    <w:rsid w:val="00CC6025"/>
    <w:rsid w:val="00CC682E"/>
    <w:rsid w:val="00CC703B"/>
    <w:rsid w:val="00CC7C2B"/>
    <w:rsid w:val="00CD00D3"/>
    <w:rsid w:val="00CD0C64"/>
    <w:rsid w:val="00CD239B"/>
    <w:rsid w:val="00CD2686"/>
    <w:rsid w:val="00CD26F2"/>
    <w:rsid w:val="00CD3DDF"/>
    <w:rsid w:val="00CD4AC8"/>
    <w:rsid w:val="00CD4ED5"/>
    <w:rsid w:val="00CD6A19"/>
    <w:rsid w:val="00CE0FCB"/>
    <w:rsid w:val="00CE1369"/>
    <w:rsid w:val="00CE635A"/>
    <w:rsid w:val="00CE7542"/>
    <w:rsid w:val="00CE79A9"/>
    <w:rsid w:val="00CE7F0F"/>
    <w:rsid w:val="00CF0BF2"/>
    <w:rsid w:val="00CF1242"/>
    <w:rsid w:val="00CF14D0"/>
    <w:rsid w:val="00CF1A69"/>
    <w:rsid w:val="00CF2297"/>
    <w:rsid w:val="00CF2ACF"/>
    <w:rsid w:val="00CF325F"/>
    <w:rsid w:val="00CF47B6"/>
    <w:rsid w:val="00CF5574"/>
    <w:rsid w:val="00CF57D9"/>
    <w:rsid w:val="00CF599C"/>
    <w:rsid w:val="00CF5B49"/>
    <w:rsid w:val="00CF5C17"/>
    <w:rsid w:val="00CF5E31"/>
    <w:rsid w:val="00CF6E4F"/>
    <w:rsid w:val="00CF7E04"/>
    <w:rsid w:val="00D0096E"/>
    <w:rsid w:val="00D027FC"/>
    <w:rsid w:val="00D028BB"/>
    <w:rsid w:val="00D02E1D"/>
    <w:rsid w:val="00D02FD5"/>
    <w:rsid w:val="00D048DD"/>
    <w:rsid w:val="00D05204"/>
    <w:rsid w:val="00D05641"/>
    <w:rsid w:val="00D0571E"/>
    <w:rsid w:val="00D0616A"/>
    <w:rsid w:val="00D102E0"/>
    <w:rsid w:val="00D10CF1"/>
    <w:rsid w:val="00D1108E"/>
    <w:rsid w:val="00D11B18"/>
    <w:rsid w:val="00D1243C"/>
    <w:rsid w:val="00D13E95"/>
    <w:rsid w:val="00D14E2F"/>
    <w:rsid w:val="00D15DE2"/>
    <w:rsid w:val="00D168A3"/>
    <w:rsid w:val="00D2487B"/>
    <w:rsid w:val="00D24A4E"/>
    <w:rsid w:val="00D24E06"/>
    <w:rsid w:val="00D253F0"/>
    <w:rsid w:val="00D30034"/>
    <w:rsid w:val="00D3058D"/>
    <w:rsid w:val="00D30D12"/>
    <w:rsid w:val="00D317ED"/>
    <w:rsid w:val="00D31D98"/>
    <w:rsid w:val="00D33944"/>
    <w:rsid w:val="00D33AF2"/>
    <w:rsid w:val="00D33C4F"/>
    <w:rsid w:val="00D33D1A"/>
    <w:rsid w:val="00D34018"/>
    <w:rsid w:val="00D34801"/>
    <w:rsid w:val="00D3512A"/>
    <w:rsid w:val="00D36725"/>
    <w:rsid w:val="00D369EE"/>
    <w:rsid w:val="00D37151"/>
    <w:rsid w:val="00D37D7F"/>
    <w:rsid w:val="00D414D7"/>
    <w:rsid w:val="00D415A0"/>
    <w:rsid w:val="00D41DAB"/>
    <w:rsid w:val="00D4297B"/>
    <w:rsid w:val="00D4352F"/>
    <w:rsid w:val="00D43A01"/>
    <w:rsid w:val="00D445D8"/>
    <w:rsid w:val="00D4465B"/>
    <w:rsid w:val="00D44A2B"/>
    <w:rsid w:val="00D4696F"/>
    <w:rsid w:val="00D471D0"/>
    <w:rsid w:val="00D47308"/>
    <w:rsid w:val="00D47BCA"/>
    <w:rsid w:val="00D500CE"/>
    <w:rsid w:val="00D5146C"/>
    <w:rsid w:val="00D516A4"/>
    <w:rsid w:val="00D5210D"/>
    <w:rsid w:val="00D52BBC"/>
    <w:rsid w:val="00D53986"/>
    <w:rsid w:val="00D5490B"/>
    <w:rsid w:val="00D557E5"/>
    <w:rsid w:val="00D5595D"/>
    <w:rsid w:val="00D56F82"/>
    <w:rsid w:val="00D6005F"/>
    <w:rsid w:val="00D61B90"/>
    <w:rsid w:val="00D62642"/>
    <w:rsid w:val="00D6363C"/>
    <w:rsid w:val="00D65C37"/>
    <w:rsid w:val="00D65CBB"/>
    <w:rsid w:val="00D65E47"/>
    <w:rsid w:val="00D666C8"/>
    <w:rsid w:val="00D70200"/>
    <w:rsid w:val="00D7049F"/>
    <w:rsid w:val="00D71BDD"/>
    <w:rsid w:val="00D73380"/>
    <w:rsid w:val="00D73877"/>
    <w:rsid w:val="00D74607"/>
    <w:rsid w:val="00D76645"/>
    <w:rsid w:val="00D7683E"/>
    <w:rsid w:val="00D76A5C"/>
    <w:rsid w:val="00D77D1D"/>
    <w:rsid w:val="00D801BB"/>
    <w:rsid w:val="00D80E10"/>
    <w:rsid w:val="00D810D3"/>
    <w:rsid w:val="00D82AA6"/>
    <w:rsid w:val="00D82E13"/>
    <w:rsid w:val="00D8328D"/>
    <w:rsid w:val="00D84473"/>
    <w:rsid w:val="00D8550C"/>
    <w:rsid w:val="00D86982"/>
    <w:rsid w:val="00D86AFB"/>
    <w:rsid w:val="00D86E94"/>
    <w:rsid w:val="00D87ECB"/>
    <w:rsid w:val="00D900D5"/>
    <w:rsid w:val="00D91A61"/>
    <w:rsid w:val="00D91B8C"/>
    <w:rsid w:val="00D92625"/>
    <w:rsid w:val="00D933D3"/>
    <w:rsid w:val="00D94664"/>
    <w:rsid w:val="00D95180"/>
    <w:rsid w:val="00D96A25"/>
    <w:rsid w:val="00D97295"/>
    <w:rsid w:val="00DA06D1"/>
    <w:rsid w:val="00DA12FB"/>
    <w:rsid w:val="00DA1DEA"/>
    <w:rsid w:val="00DA28E4"/>
    <w:rsid w:val="00DA3A1A"/>
    <w:rsid w:val="00DA3B2B"/>
    <w:rsid w:val="00DA4A17"/>
    <w:rsid w:val="00DA5581"/>
    <w:rsid w:val="00DA56D3"/>
    <w:rsid w:val="00DA5C9A"/>
    <w:rsid w:val="00DA779C"/>
    <w:rsid w:val="00DB0951"/>
    <w:rsid w:val="00DB15B5"/>
    <w:rsid w:val="00DB27B6"/>
    <w:rsid w:val="00DB3681"/>
    <w:rsid w:val="00DB5964"/>
    <w:rsid w:val="00DB5B08"/>
    <w:rsid w:val="00DB67A5"/>
    <w:rsid w:val="00DB7933"/>
    <w:rsid w:val="00DC0E98"/>
    <w:rsid w:val="00DC1BAC"/>
    <w:rsid w:val="00DC1D01"/>
    <w:rsid w:val="00DC248E"/>
    <w:rsid w:val="00DC42C8"/>
    <w:rsid w:val="00DC5252"/>
    <w:rsid w:val="00DC53F2"/>
    <w:rsid w:val="00DC5DFD"/>
    <w:rsid w:val="00DD020B"/>
    <w:rsid w:val="00DD05BA"/>
    <w:rsid w:val="00DD14D6"/>
    <w:rsid w:val="00DD203D"/>
    <w:rsid w:val="00DD354A"/>
    <w:rsid w:val="00DD5563"/>
    <w:rsid w:val="00DD66B3"/>
    <w:rsid w:val="00DD69CD"/>
    <w:rsid w:val="00DD71AA"/>
    <w:rsid w:val="00DD761B"/>
    <w:rsid w:val="00DE0279"/>
    <w:rsid w:val="00DE05B3"/>
    <w:rsid w:val="00DE1FBA"/>
    <w:rsid w:val="00DE46AF"/>
    <w:rsid w:val="00DE497A"/>
    <w:rsid w:val="00DE498B"/>
    <w:rsid w:val="00DE4AC3"/>
    <w:rsid w:val="00DE4EC8"/>
    <w:rsid w:val="00DE4FE6"/>
    <w:rsid w:val="00DE58E6"/>
    <w:rsid w:val="00DE5A45"/>
    <w:rsid w:val="00DE6309"/>
    <w:rsid w:val="00DE78F4"/>
    <w:rsid w:val="00DE794F"/>
    <w:rsid w:val="00DF04D1"/>
    <w:rsid w:val="00DF1342"/>
    <w:rsid w:val="00DF1586"/>
    <w:rsid w:val="00DF2A33"/>
    <w:rsid w:val="00DF3781"/>
    <w:rsid w:val="00DF449F"/>
    <w:rsid w:val="00DF47DD"/>
    <w:rsid w:val="00DF5230"/>
    <w:rsid w:val="00DF65A9"/>
    <w:rsid w:val="00DF6C56"/>
    <w:rsid w:val="00E01626"/>
    <w:rsid w:val="00E021E4"/>
    <w:rsid w:val="00E033BE"/>
    <w:rsid w:val="00E035D5"/>
    <w:rsid w:val="00E04FF4"/>
    <w:rsid w:val="00E054BA"/>
    <w:rsid w:val="00E05DC7"/>
    <w:rsid w:val="00E069DA"/>
    <w:rsid w:val="00E06E97"/>
    <w:rsid w:val="00E1138C"/>
    <w:rsid w:val="00E1181A"/>
    <w:rsid w:val="00E14925"/>
    <w:rsid w:val="00E14AC8"/>
    <w:rsid w:val="00E15670"/>
    <w:rsid w:val="00E1664A"/>
    <w:rsid w:val="00E20C0A"/>
    <w:rsid w:val="00E20E8D"/>
    <w:rsid w:val="00E23197"/>
    <w:rsid w:val="00E2397A"/>
    <w:rsid w:val="00E23E6C"/>
    <w:rsid w:val="00E2424D"/>
    <w:rsid w:val="00E24E8B"/>
    <w:rsid w:val="00E25797"/>
    <w:rsid w:val="00E264BC"/>
    <w:rsid w:val="00E26E8C"/>
    <w:rsid w:val="00E273BE"/>
    <w:rsid w:val="00E27C91"/>
    <w:rsid w:val="00E308EB"/>
    <w:rsid w:val="00E31175"/>
    <w:rsid w:val="00E31C45"/>
    <w:rsid w:val="00E3345C"/>
    <w:rsid w:val="00E33A18"/>
    <w:rsid w:val="00E33C70"/>
    <w:rsid w:val="00E34F69"/>
    <w:rsid w:val="00E37F3F"/>
    <w:rsid w:val="00E40A33"/>
    <w:rsid w:val="00E40E77"/>
    <w:rsid w:val="00E41D43"/>
    <w:rsid w:val="00E42586"/>
    <w:rsid w:val="00E4294A"/>
    <w:rsid w:val="00E4418A"/>
    <w:rsid w:val="00E449F8"/>
    <w:rsid w:val="00E44FF6"/>
    <w:rsid w:val="00E45B8E"/>
    <w:rsid w:val="00E4698C"/>
    <w:rsid w:val="00E471E1"/>
    <w:rsid w:val="00E506F8"/>
    <w:rsid w:val="00E5113C"/>
    <w:rsid w:val="00E51F92"/>
    <w:rsid w:val="00E52B45"/>
    <w:rsid w:val="00E52B8E"/>
    <w:rsid w:val="00E5368A"/>
    <w:rsid w:val="00E536A4"/>
    <w:rsid w:val="00E5390D"/>
    <w:rsid w:val="00E539F2"/>
    <w:rsid w:val="00E539FE"/>
    <w:rsid w:val="00E54053"/>
    <w:rsid w:val="00E5415B"/>
    <w:rsid w:val="00E55019"/>
    <w:rsid w:val="00E5556B"/>
    <w:rsid w:val="00E55A93"/>
    <w:rsid w:val="00E56919"/>
    <w:rsid w:val="00E57C34"/>
    <w:rsid w:val="00E60340"/>
    <w:rsid w:val="00E60476"/>
    <w:rsid w:val="00E60620"/>
    <w:rsid w:val="00E60842"/>
    <w:rsid w:val="00E61FA4"/>
    <w:rsid w:val="00E623B3"/>
    <w:rsid w:val="00E637C4"/>
    <w:rsid w:val="00E63EE5"/>
    <w:rsid w:val="00E644B4"/>
    <w:rsid w:val="00E6466E"/>
    <w:rsid w:val="00E65580"/>
    <w:rsid w:val="00E657C0"/>
    <w:rsid w:val="00E65CDF"/>
    <w:rsid w:val="00E66E5F"/>
    <w:rsid w:val="00E66E75"/>
    <w:rsid w:val="00E66F94"/>
    <w:rsid w:val="00E670D6"/>
    <w:rsid w:val="00E67FAF"/>
    <w:rsid w:val="00E70310"/>
    <w:rsid w:val="00E70413"/>
    <w:rsid w:val="00E7106E"/>
    <w:rsid w:val="00E7157E"/>
    <w:rsid w:val="00E719AB"/>
    <w:rsid w:val="00E72B33"/>
    <w:rsid w:val="00E7336F"/>
    <w:rsid w:val="00E74E1D"/>
    <w:rsid w:val="00E74EB7"/>
    <w:rsid w:val="00E75B0E"/>
    <w:rsid w:val="00E76A41"/>
    <w:rsid w:val="00E76E12"/>
    <w:rsid w:val="00E776E3"/>
    <w:rsid w:val="00E80B88"/>
    <w:rsid w:val="00E8146A"/>
    <w:rsid w:val="00E81A6B"/>
    <w:rsid w:val="00E81D8B"/>
    <w:rsid w:val="00E8219C"/>
    <w:rsid w:val="00E82B2F"/>
    <w:rsid w:val="00E83327"/>
    <w:rsid w:val="00E83AFC"/>
    <w:rsid w:val="00E858F2"/>
    <w:rsid w:val="00E8629D"/>
    <w:rsid w:val="00E86A30"/>
    <w:rsid w:val="00E87B04"/>
    <w:rsid w:val="00E91D8F"/>
    <w:rsid w:val="00E9246C"/>
    <w:rsid w:val="00E93696"/>
    <w:rsid w:val="00E93D43"/>
    <w:rsid w:val="00E93FA6"/>
    <w:rsid w:val="00E941FE"/>
    <w:rsid w:val="00E956E6"/>
    <w:rsid w:val="00E95B98"/>
    <w:rsid w:val="00E9691F"/>
    <w:rsid w:val="00E97278"/>
    <w:rsid w:val="00E97D5D"/>
    <w:rsid w:val="00EA25EC"/>
    <w:rsid w:val="00EA2DFC"/>
    <w:rsid w:val="00EA3CEF"/>
    <w:rsid w:val="00EA5B27"/>
    <w:rsid w:val="00EA71D3"/>
    <w:rsid w:val="00EA75B9"/>
    <w:rsid w:val="00EA769E"/>
    <w:rsid w:val="00EB12D1"/>
    <w:rsid w:val="00EB37D7"/>
    <w:rsid w:val="00EB4129"/>
    <w:rsid w:val="00EB534A"/>
    <w:rsid w:val="00EB58FF"/>
    <w:rsid w:val="00EB7088"/>
    <w:rsid w:val="00EB7BD5"/>
    <w:rsid w:val="00EC086A"/>
    <w:rsid w:val="00EC0881"/>
    <w:rsid w:val="00EC0A0A"/>
    <w:rsid w:val="00EC31FA"/>
    <w:rsid w:val="00EC3464"/>
    <w:rsid w:val="00EC45CF"/>
    <w:rsid w:val="00EC5CA6"/>
    <w:rsid w:val="00EC6272"/>
    <w:rsid w:val="00EC68E1"/>
    <w:rsid w:val="00ED02EF"/>
    <w:rsid w:val="00ED33FD"/>
    <w:rsid w:val="00ED39FC"/>
    <w:rsid w:val="00ED3CDF"/>
    <w:rsid w:val="00ED3D46"/>
    <w:rsid w:val="00ED43E6"/>
    <w:rsid w:val="00ED4DB6"/>
    <w:rsid w:val="00ED6430"/>
    <w:rsid w:val="00ED7027"/>
    <w:rsid w:val="00ED7430"/>
    <w:rsid w:val="00EE0C70"/>
    <w:rsid w:val="00EE0F5F"/>
    <w:rsid w:val="00EE15F5"/>
    <w:rsid w:val="00EE29C3"/>
    <w:rsid w:val="00EE3AB5"/>
    <w:rsid w:val="00EE4E47"/>
    <w:rsid w:val="00EE4F06"/>
    <w:rsid w:val="00EE5DEA"/>
    <w:rsid w:val="00EE60DC"/>
    <w:rsid w:val="00EE72F6"/>
    <w:rsid w:val="00EE73D6"/>
    <w:rsid w:val="00EF00D9"/>
    <w:rsid w:val="00EF1342"/>
    <w:rsid w:val="00EF1454"/>
    <w:rsid w:val="00EF153F"/>
    <w:rsid w:val="00EF2174"/>
    <w:rsid w:val="00EF247E"/>
    <w:rsid w:val="00EF49BF"/>
    <w:rsid w:val="00EF5134"/>
    <w:rsid w:val="00EF54B9"/>
    <w:rsid w:val="00EF5DDF"/>
    <w:rsid w:val="00EF6C84"/>
    <w:rsid w:val="00EF73D5"/>
    <w:rsid w:val="00EF7EF3"/>
    <w:rsid w:val="00F001F9"/>
    <w:rsid w:val="00F04C8A"/>
    <w:rsid w:val="00F0576A"/>
    <w:rsid w:val="00F05845"/>
    <w:rsid w:val="00F05E5D"/>
    <w:rsid w:val="00F06297"/>
    <w:rsid w:val="00F074D1"/>
    <w:rsid w:val="00F10DFA"/>
    <w:rsid w:val="00F130BE"/>
    <w:rsid w:val="00F23365"/>
    <w:rsid w:val="00F233E8"/>
    <w:rsid w:val="00F23458"/>
    <w:rsid w:val="00F23C3B"/>
    <w:rsid w:val="00F23ECC"/>
    <w:rsid w:val="00F2464C"/>
    <w:rsid w:val="00F25299"/>
    <w:rsid w:val="00F25669"/>
    <w:rsid w:val="00F25B08"/>
    <w:rsid w:val="00F25DF5"/>
    <w:rsid w:val="00F26B6F"/>
    <w:rsid w:val="00F26B9D"/>
    <w:rsid w:val="00F2703A"/>
    <w:rsid w:val="00F314B6"/>
    <w:rsid w:val="00F32235"/>
    <w:rsid w:val="00F32402"/>
    <w:rsid w:val="00F32F4C"/>
    <w:rsid w:val="00F334B8"/>
    <w:rsid w:val="00F33DEC"/>
    <w:rsid w:val="00F34773"/>
    <w:rsid w:val="00F34EFE"/>
    <w:rsid w:val="00F35A98"/>
    <w:rsid w:val="00F364C0"/>
    <w:rsid w:val="00F36C87"/>
    <w:rsid w:val="00F37374"/>
    <w:rsid w:val="00F40CFB"/>
    <w:rsid w:val="00F41E02"/>
    <w:rsid w:val="00F4250E"/>
    <w:rsid w:val="00F42A59"/>
    <w:rsid w:val="00F43354"/>
    <w:rsid w:val="00F446F2"/>
    <w:rsid w:val="00F462A3"/>
    <w:rsid w:val="00F51597"/>
    <w:rsid w:val="00F5169D"/>
    <w:rsid w:val="00F51C57"/>
    <w:rsid w:val="00F5203B"/>
    <w:rsid w:val="00F527CE"/>
    <w:rsid w:val="00F53377"/>
    <w:rsid w:val="00F5355A"/>
    <w:rsid w:val="00F545E7"/>
    <w:rsid w:val="00F55EC7"/>
    <w:rsid w:val="00F567BF"/>
    <w:rsid w:val="00F567F2"/>
    <w:rsid w:val="00F56AA8"/>
    <w:rsid w:val="00F60B30"/>
    <w:rsid w:val="00F61476"/>
    <w:rsid w:val="00F61D62"/>
    <w:rsid w:val="00F62189"/>
    <w:rsid w:val="00F63B6D"/>
    <w:rsid w:val="00F63CCA"/>
    <w:rsid w:val="00F6482E"/>
    <w:rsid w:val="00F64CE8"/>
    <w:rsid w:val="00F6554C"/>
    <w:rsid w:val="00F65D5D"/>
    <w:rsid w:val="00F66569"/>
    <w:rsid w:val="00F665CC"/>
    <w:rsid w:val="00F67C59"/>
    <w:rsid w:val="00F70879"/>
    <w:rsid w:val="00F724A1"/>
    <w:rsid w:val="00F72B75"/>
    <w:rsid w:val="00F751AD"/>
    <w:rsid w:val="00F7556E"/>
    <w:rsid w:val="00F75A9E"/>
    <w:rsid w:val="00F75B9C"/>
    <w:rsid w:val="00F75E67"/>
    <w:rsid w:val="00F845B9"/>
    <w:rsid w:val="00F8470D"/>
    <w:rsid w:val="00F84E92"/>
    <w:rsid w:val="00F8679D"/>
    <w:rsid w:val="00F87AEB"/>
    <w:rsid w:val="00F91853"/>
    <w:rsid w:val="00F9271F"/>
    <w:rsid w:val="00F92F4C"/>
    <w:rsid w:val="00F93481"/>
    <w:rsid w:val="00F93512"/>
    <w:rsid w:val="00F94724"/>
    <w:rsid w:val="00F94BB1"/>
    <w:rsid w:val="00F9564C"/>
    <w:rsid w:val="00F959A4"/>
    <w:rsid w:val="00F95CDF"/>
    <w:rsid w:val="00F96779"/>
    <w:rsid w:val="00F96D33"/>
    <w:rsid w:val="00F96F62"/>
    <w:rsid w:val="00FA00C3"/>
    <w:rsid w:val="00FA2003"/>
    <w:rsid w:val="00FA3749"/>
    <w:rsid w:val="00FA3A43"/>
    <w:rsid w:val="00FA475A"/>
    <w:rsid w:val="00FA4D98"/>
    <w:rsid w:val="00FA582C"/>
    <w:rsid w:val="00FA5C38"/>
    <w:rsid w:val="00FA5F31"/>
    <w:rsid w:val="00FA6580"/>
    <w:rsid w:val="00FA7A94"/>
    <w:rsid w:val="00FB0697"/>
    <w:rsid w:val="00FB13BD"/>
    <w:rsid w:val="00FB1FE5"/>
    <w:rsid w:val="00FB33F0"/>
    <w:rsid w:val="00FB374E"/>
    <w:rsid w:val="00FB3877"/>
    <w:rsid w:val="00FB3EBB"/>
    <w:rsid w:val="00FB4E30"/>
    <w:rsid w:val="00FB5730"/>
    <w:rsid w:val="00FB5A10"/>
    <w:rsid w:val="00FB7AB6"/>
    <w:rsid w:val="00FC0615"/>
    <w:rsid w:val="00FC15BE"/>
    <w:rsid w:val="00FC216F"/>
    <w:rsid w:val="00FC2C2F"/>
    <w:rsid w:val="00FC3AE8"/>
    <w:rsid w:val="00FC40F2"/>
    <w:rsid w:val="00FC4C09"/>
    <w:rsid w:val="00FC684B"/>
    <w:rsid w:val="00FC73A9"/>
    <w:rsid w:val="00FC7F66"/>
    <w:rsid w:val="00FD030F"/>
    <w:rsid w:val="00FD16E1"/>
    <w:rsid w:val="00FD2005"/>
    <w:rsid w:val="00FD2306"/>
    <w:rsid w:val="00FD270A"/>
    <w:rsid w:val="00FD2745"/>
    <w:rsid w:val="00FD27BB"/>
    <w:rsid w:val="00FD4FAE"/>
    <w:rsid w:val="00FD4FC1"/>
    <w:rsid w:val="00FD5044"/>
    <w:rsid w:val="00FD62AD"/>
    <w:rsid w:val="00FD6901"/>
    <w:rsid w:val="00FE1759"/>
    <w:rsid w:val="00FE1B65"/>
    <w:rsid w:val="00FE1FC1"/>
    <w:rsid w:val="00FE46F5"/>
    <w:rsid w:val="00FE49F8"/>
    <w:rsid w:val="00FE4E29"/>
    <w:rsid w:val="00FE5473"/>
    <w:rsid w:val="00FE6E7E"/>
    <w:rsid w:val="00FE6F5B"/>
    <w:rsid w:val="00FE72AA"/>
    <w:rsid w:val="00FE7A92"/>
    <w:rsid w:val="00FE7CEA"/>
    <w:rsid w:val="00FF000E"/>
    <w:rsid w:val="00FF021F"/>
    <w:rsid w:val="00FF1672"/>
    <w:rsid w:val="00FF1A2B"/>
    <w:rsid w:val="00FF2BA2"/>
    <w:rsid w:val="00FF2F91"/>
    <w:rsid w:val="00FF49B0"/>
    <w:rsid w:val="00FF4EC0"/>
    <w:rsid w:val="00FF585F"/>
    <w:rsid w:val="00FF6227"/>
    <w:rsid w:val="00FF694D"/>
    <w:rsid w:val="00FF6CD0"/>
    <w:rsid w:val="00FF6EE3"/>
    <w:rsid w:val="00FF770B"/>
    <w:rsid w:val="00FF7713"/>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o:shapelayout v:ext="edit">
      <o:idmap v:ext="edit" data="1"/>
    </o:shapelayout>
  </w:shapeDefaults>
  <w:decimalSymbol w:val="."/>
  <w:listSeparator w:val=","/>
  <w14:docId w14:val="07D3C5B9"/>
  <w15:chartTrackingRefBased/>
  <w15:docId w15:val="{F3F1F8AF-B96F-4BBC-A14B-F4877328D8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footnote text" w:uiPriority="99" w:qFormat="1"/>
    <w:lsdException w:name="annotation text" w:uiPriority="99"/>
    <w:lsdException w:name="footer" w:uiPriority="99"/>
    <w:lsdException w:name="caption" w:semiHidden="1" w:unhideWhenUsed="1" w:qFormat="1"/>
    <w:lsdException w:name="footnote reference" w:uiPriority="99"/>
    <w:lsdException w:name="annotation reference" w:uiPriority="99"/>
    <w:lsdException w:name="Title" w:uiPriority="10" w:qFormat="1"/>
    <w:lsdException w:name="Default Paragraph Font" w:uiPriority="1"/>
    <w:lsdException w:name="Body Text" w:uiPriority="1" w:qFormat="1"/>
    <w:lsdException w:name="Subtitle" w:qFormat="1"/>
    <w:lsdException w:name="Strong" w:qFormat="1"/>
    <w:lsdException w:name="Emphasis" w:qFormat="1"/>
    <w:lsdException w:name="HTML Typewriter" w:semiHidden="1" w:unhideWhenUsed="1"/>
    <w:lsdException w:name="HTML Variable" w:semiHidden="1" w:unhideWhenUsed="1"/>
    <w:lsdException w:name="Normal Table" w:semiHidden="1" w:unhideWhenUsed="1"/>
    <w:lsdException w:name="annotation subject" w:uiPriority="99"/>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F1342"/>
    <w:rPr>
      <w:sz w:val="24"/>
      <w:szCs w:val="24"/>
    </w:rPr>
  </w:style>
  <w:style w:type="paragraph" w:styleId="Heading1">
    <w:name w:val="heading 1"/>
    <w:basedOn w:val="Normal"/>
    <w:next w:val="Normal"/>
    <w:link w:val="Heading1Char"/>
    <w:uiPriority w:val="1"/>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5554BA"/>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DA5C9A"/>
    <w:pPr>
      <w:keepNext/>
      <w:numPr>
        <w:ilvl w:val="1"/>
        <w:numId w:val="1"/>
      </w:numPr>
      <w:tabs>
        <w:tab w:val="clear" w:pos="657"/>
      </w:tabs>
      <w:spacing w:before="120"/>
      <w:ind w:left="720" w:hanging="720"/>
      <w:mirrorIndents/>
      <w:jc w:val="both"/>
      <w:outlineLvl w:val="2"/>
    </w:pPr>
    <w:rPr>
      <w:bCs/>
      <w:sz w:val="22"/>
      <w:szCs w:val="26"/>
    </w:rPr>
  </w:style>
  <w:style w:type="paragraph" w:styleId="Heading4">
    <w:name w:val="heading 4"/>
    <w:basedOn w:val="Normal"/>
    <w:next w:val="Normal"/>
    <w:link w:val="Heading4Char"/>
    <w:qFormat/>
    <w:rsid w:val="005554BA"/>
    <w:pPr>
      <w:keepNext/>
      <w:numPr>
        <w:ilvl w:val="3"/>
        <w:numId w:val="1"/>
      </w:numPr>
      <w:spacing w:before="240" w:after="60"/>
      <w:outlineLvl w:val="3"/>
    </w:pPr>
    <w:rPr>
      <w:b/>
      <w:bCs/>
      <w:sz w:val="28"/>
      <w:szCs w:val="28"/>
    </w:rPr>
  </w:style>
  <w:style w:type="paragraph" w:styleId="Heading6">
    <w:name w:val="heading 6"/>
    <w:basedOn w:val="Normal"/>
    <w:next w:val="Normal"/>
    <w:link w:val="Heading6Char"/>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link w:val="referencianotaalpieChar"/>
    <w:uiPriority w:val="99"/>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rsid w:val="003D0CA1"/>
    <w:rPr>
      <w:sz w:val="24"/>
      <w:szCs w:val="24"/>
    </w:rPr>
  </w:style>
  <w:style w:type="character" w:styleId="Hyperlink">
    <w:name w:val="Hyperlink"/>
    <w:rsid w:val="003F149F"/>
    <w:rPr>
      <w:color w:val="0563C1"/>
      <w:u w:val="single"/>
    </w:rPr>
  </w:style>
  <w:style w:type="paragraph" w:styleId="ListParagraph">
    <w:name w:val="List Paragraph"/>
    <w:aliases w:val="List Paragraph1,List Paragraph (numbered (a)),titre 3,corp de texte,Numbered Paragraph,Main numbered paragraph,References,Numbered List Paragraph,123 List Paragraph,Bullets,List Paragraph nowy,Liste 1,List_Paragraph,Multilevel para_II"/>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1"/>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numbering" w:customStyle="1" w:styleId="NoList1">
    <w:name w:val="No List1"/>
    <w:next w:val="NoList"/>
    <w:uiPriority w:val="99"/>
    <w:semiHidden/>
    <w:unhideWhenUsed/>
    <w:rsid w:val="00577016"/>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4"/>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5"/>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Numbered Paragraph Char,Main numbered paragraph Char,References Char,Numbered List Paragraph Char,123 List Paragraph Char,Bullets Char"/>
    <w:link w:val="ListParagraph"/>
    <w:uiPriority w:val="34"/>
    <w:qFormat/>
    <w:rsid w:val="001175A6"/>
    <w:rPr>
      <w:rFonts w:ascii="Calibri" w:eastAsia="Malgun Gothic" w:hAnsi="Calibri"/>
      <w:sz w:val="22"/>
      <w:szCs w:val="22"/>
      <w:lang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qFormat/>
    <w:rsid w:val="007427CD"/>
    <w:pPr>
      <w:numPr>
        <w:numId w:val="6"/>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qFormat/>
    <w:rsid w:val="007247C0"/>
    <w:pPr>
      <w:numPr>
        <w:ilvl w:val="1"/>
        <w:numId w:val="7"/>
      </w:numPr>
      <w:ind w:left="720"/>
      <w:jc w:val="both"/>
    </w:pPr>
    <w:rPr>
      <w:rFonts w:ascii="Calibri" w:hAnsi="Calibri"/>
      <w:b w:val="0"/>
      <w:sz w:val="22"/>
    </w:rPr>
  </w:style>
  <w:style w:type="character" w:customStyle="1" w:styleId="H1Zchn">
    <w:name w:val="H1 Zchn"/>
    <w:link w:val="H1"/>
    <w:rsid w:val="007427CD"/>
    <w:rPr>
      <w:rFonts w:ascii="Cambria" w:hAnsi="Cambria"/>
      <w:b/>
      <w:sz w:val="28"/>
      <w:szCs w:val="28"/>
      <w:lang w:val="en-GB"/>
    </w:rPr>
  </w:style>
  <w:style w:type="paragraph" w:customStyle="1" w:styleId="H3">
    <w:name w:val="H3"/>
    <w:basedOn w:val="H2"/>
    <w:qFormat/>
    <w:rsid w:val="007427CD"/>
    <w:pPr>
      <w:numPr>
        <w:ilvl w:val="2"/>
        <w:numId w:val="6"/>
      </w:numPr>
      <w:spacing w:before="240"/>
      <w:ind w:left="720" w:hanging="72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uiPriority w:val="99"/>
    <w:qFormat/>
    <w:rsid w:val="007427CD"/>
    <w:pPr>
      <w:numPr>
        <w:ilvl w:val="3"/>
      </w:numPr>
      <w:spacing w:before="120" w:after="120"/>
    </w:pPr>
    <w:rPr>
      <w:b w:val="0"/>
    </w:rPr>
  </w:style>
  <w:style w:type="paragraph" w:customStyle="1" w:styleId="P2">
    <w:name w:val="P2"/>
    <w:basedOn w:val="P1"/>
    <w:link w:val="P2Zchn"/>
    <w:qFormat/>
    <w:rsid w:val="007427CD"/>
    <w:pPr>
      <w:numPr>
        <w:ilvl w:val="4"/>
      </w:numPr>
    </w:pPr>
  </w:style>
  <w:style w:type="character" w:customStyle="1" w:styleId="P1Zchn">
    <w:name w:val="P1 Zchn"/>
    <w:link w:val="P1"/>
    <w:uiPriority w:val="99"/>
    <w:rsid w:val="007427CD"/>
    <w:rPr>
      <w:rFonts w:ascii="Cambria" w:hAnsi="Cambria"/>
      <w:sz w:val="22"/>
      <w:szCs w:val="22"/>
      <w:lang w:val="en-GB"/>
    </w:rPr>
  </w:style>
  <w:style w:type="paragraph" w:customStyle="1" w:styleId="P3">
    <w:name w:val="P3"/>
    <w:basedOn w:val="P2"/>
    <w:link w:val="P3Zchn"/>
    <w:qFormat/>
    <w:rsid w:val="007427CD"/>
    <w:pPr>
      <w:numPr>
        <w:ilvl w:val="5"/>
      </w:numPr>
      <w:tabs>
        <w:tab w:val="clear" w:pos="2228"/>
      </w:tabs>
      <w:ind w:left="1440" w:firstLine="0"/>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rsid w:val="00DA5C9A"/>
    <w:rPr>
      <w:bCs/>
      <w:sz w:val="22"/>
      <w:szCs w:val="26"/>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8"/>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0F67D7"/>
    <w:rPr>
      <w:color w:val="605E5C"/>
      <w:shd w:val="clear" w:color="auto" w:fill="E1DFDD"/>
    </w:rPr>
  </w:style>
  <w:style w:type="paragraph" w:customStyle="1" w:styleId="Normal1">
    <w:name w:val="Normal +1"/>
    <w:basedOn w:val="ListParagraph"/>
    <w:autoRedefine/>
    <w:rsid w:val="00146651"/>
    <w:pPr>
      <w:numPr>
        <w:ilvl w:val="1"/>
        <w:numId w:val="10"/>
      </w:numPr>
      <w:spacing w:after="0" w:line="276" w:lineRule="auto"/>
      <w:ind w:left="720"/>
      <w:jc w:val="both"/>
    </w:pPr>
    <w:rPr>
      <w:rFonts w:ascii="Times New Roman" w:eastAsia="Times New Roman" w:hAnsi="Times New Roman"/>
      <w:b/>
      <w:sz w:val="24"/>
      <w:szCs w:val="24"/>
      <w:lang w:val="en-ZA" w:eastAsia="en-US"/>
    </w:rPr>
  </w:style>
  <w:style w:type="paragraph" w:customStyle="1" w:styleId="Style1">
    <w:name w:val="Style1"/>
    <w:basedOn w:val="ListParagraph"/>
    <w:qFormat/>
    <w:rsid w:val="002E2782"/>
    <w:pPr>
      <w:spacing w:before="240" w:after="0" w:line="240" w:lineRule="auto"/>
      <w:ind w:left="0"/>
      <w:contextualSpacing w:val="0"/>
      <w:jc w:val="both"/>
    </w:pPr>
    <w:rPr>
      <w:rFonts w:ascii="Times New Roman" w:eastAsia="Calibri" w:hAnsi="Times New Roman"/>
      <w:color w:val="000000"/>
      <w:sz w:val="24"/>
      <w:szCs w:val="20"/>
      <w:lang w:eastAsia="en-US"/>
    </w:rPr>
  </w:style>
  <w:style w:type="paragraph" w:styleId="Subtitle">
    <w:name w:val="Subtitle"/>
    <w:basedOn w:val="Normal"/>
    <w:link w:val="SubtitleChar"/>
    <w:qFormat/>
    <w:rsid w:val="0079457C"/>
    <w:pPr>
      <w:tabs>
        <w:tab w:val="left" w:pos="-1440"/>
        <w:tab w:val="left" w:pos="7200"/>
      </w:tabs>
      <w:suppressAutoHyphens/>
      <w:ind w:left="630" w:right="634"/>
      <w:jc w:val="right"/>
    </w:pPr>
    <w:rPr>
      <w:rFonts w:eastAsia="Times New Roman"/>
      <w:b/>
      <w:spacing w:val="-3"/>
      <w:szCs w:val="20"/>
    </w:rPr>
  </w:style>
  <w:style w:type="character" w:customStyle="1" w:styleId="SubtitleChar">
    <w:name w:val="Subtitle Char"/>
    <w:basedOn w:val="DefaultParagraphFont"/>
    <w:link w:val="Subtitle"/>
    <w:rsid w:val="0079457C"/>
    <w:rPr>
      <w:rFonts w:eastAsia="Times New Roman"/>
      <w:b/>
      <w:spacing w:val="-3"/>
      <w:sz w:val="24"/>
    </w:rPr>
  </w:style>
  <w:style w:type="paragraph" w:customStyle="1" w:styleId="Reporttext">
    <w:name w:val="Report text"/>
    <w:link w:val="ReporttextChar"/>
    <w:autoRedefine/>
    <w:qFormat/>
    <w:rsid w:val="00264798"/>
    <w:pPr>
      <w:numPr>
        <w:numId w:val="20"/>
      </w:numPr>
      <w:spacing w:before="120" w:after="120" w:line="276" w:lineRule="auto"/>
      <w:jc w:val="both"/>
    </w:pPr>
    <w:rPr>
      <w:rFonts w:eastAsia="Times New Roman"/>
      <w:noProof/>
      <w:sz w:val="22"/>
      <w:szCs w:val="24"/>
      <w:lang w:val="en-GB"/>
    </w:rPr>
  </w:style>
  <w:style w:type="character" w:customStyle="1" w:styleId="ReporttextChar">
    <w:name w:val="Report text Char"/>
    <w:link w:val="Reporttext"/>
    <w:rsid w:val="00264798"/>
    <w:rPr>
      <w:rFonts w:eastAsia="Times New Roman"/>
      <w:noProof/>
      <w:sz w:val="22"/>
      <w:szCs w:val="24"/>
      <w:lang w:val="en-GB"/>
    </w:rPr>
  </w:style>
  <w:style w:type="paragraph" w:customStyle="1" w:styleId="referencianotaalpieChar">
    <w:name w:val="referencia nota al pie Char"/>
    <w:aliases w:val="BVI fnr Char,BVI fnr Car Car Char,BVI fnr Car Char,BVI fnr Car Car Car Car Char Char,BVI fnr Char Char Char Char,BVI fnr Car Car Char Char Char Char"/>
    <w:basedOn w:val="Normal"/>
    <w:link w:val="FootnoteReference"/>
    <w:uiPriority w:val="99"/>
    <w:rsid w:val="00264798"/>
    <w:pPr>
      <w:spacing w:before="120" w:after="160" w:line="240" w:lineRule="exact"/>
      <w:jc w:val="both"/>
    </w:pPr>
    <w:rPr>
      <w:sz w:val="20"/>
      <w:szCs w:val="20"/>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1917789">
      <w:bodyDiv w:val="1"/>
      <w:marLeft w:val="0"/>
      <w:marRight w:val="0"/>
      <w:marTop w:val="0"/>
      <w:marBottom w:val="0"/>
      <w:divBdr>
        <w:top w:val="none" w:sz="0" w:space="0" w:color="auto"/>
        <w:left w:val="none" w:sz="0" w:space="0" w:color="auto"/>
        <w:bottom w:val="none" w:sz="0" w:space="0" w:color="auto"/>
        <w:right w:val="none" w:sz="0" w:space="0" w:color="auto"/>
      </w:divBdr>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666393126">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855074727">
      <w:bodyDiv w:val="1"/>
      <w:marLeft w:val="0"/>
      <w:marRight w:val="0"/>
      <w:marTop w:val="0"/>
      <w:marBottom w:val="0"/>
      <w:divBdr>
        <w:top w:val="none" w:sz="0" w:space="0" w:color="auto"/>
        <w:left w:val="none" w:sz="0" w:space="0" w:color="auto"/>
        <w:bottom w:val="none" w:sz="0" w:space="0" w:color="auto"/>
        <w:right w:val="none" w:sz="0" w:space="0" w:color="auto"/>
      </w:divBdr>
    </w:div>
    <w:div w:id="1879858241">
      <w:bodyDiv w:val="1"/>
      <w:marLeft w:val="0"/>
      <w:marRight w:val="0"/>
      <w:marTop w:val="0"/>
      <w:marBottom w:val="0"/>
      <w:divBdr>
        <w:top w:val="none" w:sz="0" w:space="0" w:color="auto"/>
        <w:left w:val="none" w:sz="0" w:space="0" w:color="auto"/>
        <w:bottom w:val="none" w:sz="0" w:space="0" w:color="auto"/>
        <w:right w:val="none" w:sz="0" w:space="0" w:color="auto"/>
      </w:divBdr>
    </w:div>
    <w:div w:id="211374359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2" ma:contentTypeDescription="Create a new document." ma:contentTypeScope="" ma:versionID="d5c27a88e8f13126a990ad00d4ab233e">
  <xsd:schema xmlns:xsd="http://www.w3.org/2001/XMLSchema" xmlns:xs="http://www.w3.org/2001/XMLSchema" xmlns:p="http://schemas.microsoft.com/office/2006/metadata/properties" xmlns:ns2="6359199a-be3f-4719-8bab-f3711b11b2cd" xmlns:ns3="e8865cdb-a2f7-4354-a058-99949c42f7fb" targetNamespace="http://schemas.microsoft.com/office/2006/metadata/properties" ma:root="true" ma:fieldsID="e89b07f96f49cbad03ecc48947594471" ns2:_="" ns3:_="">
    <xsd:import namespace="6359199a-be3f-4719-8bab-f3711b11b2cd"/>
    <xsd:import namespace="e8865cdb-a2f7-4354-a058-99949c42f7fb"/>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19A5795-E4EA-48F1-B4DE-2CB0B064F8A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0AF9895-224C-4425-AE7C-6FCE52206583}">
  <ds:schemaRefs>
    <ds:schemaRef ds:uri="http://schemas.microsoft.com/office/2006/metadata/properties"/>
    <ds:schemaRef ds:uri="http://www.w3.org/XML/1998/namespace"/>
    <ds:schemaRef ds:uri="http://purl.org/dc/dcmitype/"/>
    <ds:schemaRef ds:uri="http://purl.org/dc/elements/1.1/"/>
    <ds:schemaRef ds:uri="http://purl.org/dc/terms/"/>
    <ds:schemaRef ds:uri="http://schemas.microsoft.com/office/2006/documentManagement/types"/>
    <ds:schemaRef ds:uri="6359199a-be3f-4719-8bab-f3711b11b2cd"/>
    <ds:schemaRef ds:uri="e8865cdb-a2f7-4354-a058-99949c42f7fb"/>
    <ds:schemaRef ds:uri="http://schemas.microsoft.com/office/infopath/2007/PartnerControls"/>
    <ds:schemaRef ds:uri="http://schemas.openxmlformats.org/package/2006/metadata/core-properties"/>
  </ds:schemaRefs>
</ds:datastoreItem>
</file>

<file path=customXml/itemProps3.xml><?xml version="1.0" encoding="utf-8"?>
<ds:datastoreItem xmlns:ds="http://schemas.openxmlformats.org/officeDocument/2006/customXml" ds:itemID="{8FBE6834-D829-4AA8-9D83-F247BDAAE3F2}">
  <ds:schemaRefs>
    <ds:schemaRef ds:uri="http://schemas.microsoft.com/sharepoint/v3/contenttype/forms"/>
  </ds:schemaRefs>
</ds:datastoreItem>
</file>

<file path=customXml/itemProps4.xml><?xml version="1.0" encoding="utf-8"?>
<ds:datastoreItem xmlns:ds="http://schemas.openxmlformats.org/officeDocument/2006/customXml" ds:itemID="{57317C38-9900-49E4-B849-B7162C4B85D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517</Words>
  <Characters>2924</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Request For Proposal</vt:lpstr>
    </vt:vector>
  </TitlesOfParts>
  <Company>Sanlam FS</Company>
  <LinksUpToDate>false</LinksUpToDate>
  <CharactersWithSpaces>3435</CharactersWithSpaces>
  <SharedDoc>false</SharedDoc>
  <HLinks>
    <vt:vector size="60" baseType="variant">
      <vt:variant>
        <vt:i4>5177463</vt:i4>
      </vt:variant>
      <vt:variant>
        <vt:i4>27</vt:i4>
      </vt:variant>
      <vt:variant>
        <vt:i4>0</vt:i4>
      </vt:variant>
      <vt:variant>
        <vt:i4>5</vt:i4>
      </vt:variant>
      <vt:variant>
        <vt:lpwstr>mailto:procurement@gcfund.org</vt:lpwstr>
      </vt:variant>
      <vt:variant>
        <vt:lpwstr/>
      </vt:variant>
      <vt:variant>
        <vt:i4>2424884</vt:i4>
      </vt:variant>
      <vt:variant>
        <vt:i4>24</vt:i4>
      </vt:variant>
      <vt:variant>
        <vt:i4>0</vt:i4>
      </vt:variant>
      <vt:variant>
        <vt:i4>5</vt:i4>
      </vt:variant>
      <vt:variant>
        <vt:lpwstr>https://gcf.supplier.ariba.com/</vt:lpwstr>
      </vt:variant>
      <vt:variant>
        <vt:lpwstr/>
      </vt:variant>
      <vt:variant>
        <vt:i4>5177463</vt:i4>
      </vt:variant>
      <vt:variant>
        <vt:i4>21</vt:i4>
      </vt:variant>
      <vt:variant>
        <vt:i4>0</vt:i4>
      </vt:variant>
      <vt:variant>
        <vt:i4>5</vt:i4>
      </vt:variant>
      <vt:variant>
        <vt:lpwstr>mailto:procurement@gcfund.org</vt:lpwstr>
      </vt:variant>
      <vt:variant>
        <vt:lpwstr/>
      </vt:variant>
      <vt:variant>
        <vt:i4>7340156</vt:i4>
      </vt:variant>
      <vt:variant>
        <vt:i4>18</vt:i4>
      </vt:variant>
      <vt:variant>
        <vt:i4>0</vt:i4>
      </vt:variant>
      <vt:variant>
        <vt:i4>5</vt:i4>
      </vt:variant>
      <vt:variant>
        <vt:lpwstr>https://apac01.safelinks.protection.outlook.com/?url=https%3A%2F%2Fgcf.supplier.ariba.com%2F&amp;data=02%7C01%7C%7C16023df9115f4067c11808d67f8c919c%7C2d111364031c485cb260c38cbb3f5cdf%7C0%7C0%7C636836640160754670&amp;sdata=aCHWRcOTf4wVw2wscD39tF4uJZC8j6a%2FTtEMQfvUS8A%3D&amp;reserved=0</vt:lpwstr>
      </vt:variant>
      <vt:variant>
        <vt:lpwstr/>
      </vt:variant>
      <vt:variant>
        <vt:i4>5177463</vt:i4>
      </vt:variant>
      <vt:variant>
        <vt:i4>15</vt:i4>
      </vt:variant>
      <vt:variant>
        <vt:i4>0</vt:i4>
      </vt:variant>
      <vt:variant>
        <vt:i4>5</vt:i4>
      </vt:variant>
      <vt:variant>
        <vt:lpwstr>mailto:procurement@gcfund.org</vt:lpwstr>
      </vt:variant>
      <vt:variant>
        <vt:lpwstr/>
      </vt:variant>
      <vt:variant>
        <vt:i4>4980761</vt:i4>
      </vt:variant>
      <vt:variant>
        <vt:i4>12</vt:i4>
      </vt:variant>
      <vt:variant>
        <vt:i4>0</vt:i4>
      </vt:variant>
      <vt:variant>
        <vt:i4>5</vt:i4>
      </vt:variant>
      <vt:variant>
        <vt:lpwstr>https://www.greenclimate.fund/who-we-are/procurement</vt:lpwstr>
      </vt:variant>
      <vt:variant>
        <vt:lpwstr/>
      </vt:variant>
      <vt:variant>
        <vt:i4>2424884</vt:i4>
      </vt:variant>
      <vt:variant>
        <vt:i4>9</vt:i4>
      </vt:variant>
      <vt:variant>
        <vt:i4>0</vt:i4>
      </vt:variant>
      <vt:variant>
        <vt:i4>5</vt:i4>
      </vt:variant>
      <vt:variant>
        <vt:lpwstr>https://gcf.supplier.ariba.com/</vt:lpwstr>
      </vt:variant>
      <vt:variant>
        <vt:lpwstr/>
      </vt:variant>
      <vt:variant>
        <vt:i4>5177463</vt:i4>
      </vt:variant>
      <vt:variant>
        <vt:i4>6</vt:i4>
      </vt:variant>
      <vt:variant>
        <vt:i4>0</vt:i4>
      </vt:variant>
      <vt:variant>
        <vt:i4>5</vt:i4>
      </vt:variant>
      <vt:variant>
        <vt:lpwstr>mailto:procurement@gcfund.org</vt:lpwstr>
      </vt:variant>
      <vt:variant>
        <vt:lpwstr/>
      </vt:variant>
      <vt:variant>
        <vt:i4>6225921</vt:i4>
      </vt:variant>
      <vt:variant>
        <vt:i4>3</vt:i4>
      </vt:variant>
      <vt:variant>
        <vt:i4>0</vt:i4>
      </vt:variant>
      <vt:variant>
        <vt:i4>5</vt:i4>
      </vt:variant>
      <vt:variant>
        <vt:lpwstr>http://www.greenclimate.fund/documents/20182/574763/GCF_policy_-_Administrative_Guidelines_on_Procurement.pdf/b767d68e-f8b7-46d1-a18c-b6541f3dc010</vt:lpwstr>
      </vt:variant>
      <vt:variant>
        <vt:lpwstr/>
      </vt:variant>
      <vt:variant>
        <vt:i4>5177463</vt:i4>
      </vt:variant>
      <vt:variant>
        <vt:i4>0</vt:i4>
      </vt:variant>
      <vt:variant>
        <vt:i4>0</vt:i4>
      </vt:variant>
      <vt:variant>
        <vt:i4>5</vt:i4>
      </vt:variant>
      <vt:variant>
        <vt:lpwstr>mailto:procurement@gcfund.org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dc:description/>
  <cp:lastModifiedBy>Helena Ngau</cp:lastModifiedBy>
  <cp:revision>3</cp:revision>
  <cp:lastPrinted>2020-05-18T06:56:00Z</cp:lastPrinted>
  <dcterms:created xsi:type="dcterms:W3CDTF">2021-03-08T07:48:00Z</dcterms:created>
  <dcterms:modified xsi:type="dcterms:W3CDTF">2021-03-08T07:49:00Z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ies>
</file>