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029F9588" w:rsidR="0089323D" w:rsidRDefault="0089323D" w:rsidP="008F6C77">
      <w:pPr>
        <w:widowControl w:val="0"/>
        <w:tabs>
          <w:tab w:val="left" w:pos="4396"/>
        </w:tabs>
        <w:spacing w:before="70"/>
        <w:jc w:val="both"/>
        <w:outlineLvl w:val="0"/>
        <w:rPr>
          <w:sz w:val="22"/>
          <w:szCs w:val="22"/>
          <w:lang w:val="en-GB"/>
        </w:rPr>
      </w:pPr>
      <w:r w:rsidRPr="00485CE1">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3F382FE3" w14:textId="6991FB1F" w:rsidR="00114CE4" w:rsidRDefault="00114CE4" w:rsidP="008F6C77">
      <w:pPr>
        <w:widowControl w:val="0"/>
        <w:tabs>
          <w:tab w:val="left" w:pos="4396"/>
        </w:tabs>
        <w:spacing w:before="70"/>
        <w:jc w:val="both"/>
        <w:outlineLvl w:val="0"/>
        <w:rPr>
          <w:sz w:val="22"/>
          <w:szCs w:val="22"/>
          <w:lang w:val="en-GB"/>
        </w:rPr>
      </w:pPr>
    </w:p>
    <w:p w14:paraId="205BB512" w14:textId="45CB9354" w:rsidR="00114CE4" w:rsidRPr="00485CE1" w:rsidRDefault="00114CE4" w:rsidP="008F6C77">
      <w:pPr>
        <w:widowControl w:val="0"/>
        <w:tabs>
          <w:tab w:val="left" w:pos="4396"/>
        </w:tabs>
        <w:spacing w:before="70"/>
        <w:jc w:val="both"/>
        <w:outlineLvl w:val="0"/>
        <w:rPr>
          <w:sz w:val="22"/>
          <w:szCs w:val="22"/>
        </w:rPr>
      </w:pPr>
      <w:r>
        <w:rPr>
          <w:sz w:val="22"/>
          <w:szCs w:val="22"/>
          <w:lang w:val="en-GB"/>
        </w:rPr>
        <w:t xml:space="preserve">The currency should be United States Dollars (USD) </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06B0DEF8"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Technical Proposal.  Our attached Financial Proposal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77777777"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Proposal.</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77777777" w:rsidR="00260F34" w:rsidRPr="00485CE1" w:rsidRDefault="00260F34" w:rsidP="00260F34">
      <w:pPr>
        <w:jc w:val="both"/>
        <w:rPr>
          <w:sz w:val="22"/>
          <w:szCs w:val="22"/>
          <w:lang w:val="en-GB"/>
        </w:rPr>
      </w:pPr>
      <w:r w:rsidRPr="00485CE1">
        <w:rPr>
          <w:sz w:val="22"/>
          <w:szCs w:val="22"/>
          <w:lang w:val="en-GB"/>
        </w:rPr>
        <w:tab/>
        <w:t>We understand you are not bound to accept any Proposal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77777777"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t>Amounts must coincide with the ones indicated under Total Cost of Financial proposal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lastRenderedPageBreak/>
        <w:tab/>
      </w:r>
    </w:p>
    <w:p w14:paraId="59E01457" w14:textId="77777777" w:rsidR="005D4930" w:rsidRPr="00026748" w:rsidRDefault="005D4930" w:rsidP="008F6C77">
      <w:pPr>
        <w:pStyle w:val="Section4-Heading1"/>
        <w:jc w:val="both"/>
        <w:rPr>
          <w:rFonts w:ascii="Times New Roman" w:hAnsi="Times New Roman"/>
          <w:sz w:val="22"/>
          <w:szCs w:val="22"/>
          <w:lang w:val="en-GB"/>
        </w:rPr>
      </w:pPr>
      <w:bookmarkStart w:id="0" w:name="_Toc172358982"/>
    </w:p>
    <w:p w14:paraId="030F313B" w14:textId="7D484DDD" w:rsidR="008B1354" w:rsidRPr="00026748" w:rsidRDefault="008B1354" w:rsidP="008F6C77">
      <w:pPr>
        <w:pStyle w:val="Section4-Heading1"/>
        <w:jc w:val="both"/>
        <w:rPr>
          <w:rFonts w:ascii="Times New Roman" w:hAnsi="Times New Roman"/>
          <w:sz w:val="22"/>
          <w:szCs w:val="22"/>
          <w:lang w:val="en-GB"/>
        </w:rPr>
      </w:pPr>
      <w:r w:rsidRPr="00026748">
        <w:rPr>
          <w:rFonts w:ascii="Times New Roman" w:hAnsi="Times New Roman"/>
          <w:sz w:val="22"/>
          <w:szCs w:val="22"/>
          <w:lang w:val="en-GB"/>
        </w:rPr>
        <w:t>Form FIN-2: Summary of Costs</w:t>
      </w:r>
      <w:bookmarkEnd w:id="0"/>
    </w:p>
    <w:p w14:paraId="6828E511" w14:textId="77777777" w:rsidR="00AB2B70" w:rsidRPr="00026748" w:rsidRDefault="00AB2B70" w:rsidP="005F61C0">
      <w:pPr>
        <w:pStyle w:val="ListParagraph"/>
        <w:numPr>
          <w:ilvl w:val="0"/>
          <w:numId w:val="14"/>
        </w:numPr>
        <w:rPr>
          <w:rFonts w:ascii="Times New Roman" w:hAnsi="Times New Roman"/>
          <w:b/>
          <w:lang w:val="en-GB"/>
        </w:rPr>
      </w:pPr>
      <w:bookmarkStart w:id="1" w:name="_Toc172358985"/>
      <w:r w:rsidRPr="00026748">
        <w:rPr>
          <w:rFonts w:ascii="Times New Roman" w:hAnsi="Times New Roman"/>
          <w:b/>
          <w:lang w:val="en-GB"/>
        </w:rPr>
        <w:t xml:space="preserve">Total Cost of Financial Proposal </w:t>
      </w:r>
    </w:p>
    <w:p w14:paraId="03E8A003" w14:textId="77777777" w:rsidR="00AB2B70" w:rsidRPr="00026748" w:rsidRDefault="00AB2B70" w:rsidP="00AB2B70">
      <w:pPr>
        <w:rPr>
          <w:sz w:val="22"/>
          <w:szCs w:val="22"/>
          <w:lang w:val="en-GB"/>
        </w:rPr>
      </w:pPr>
    </w:p>
    <w:tbl>
      <w:tblPr>
        <w:tblW w:w="6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2144"/>
      </w:tblGrid>
      <w:tr w:rsidR="00AB2B70" w:rsidRPr="00026748" w14:paraId="24D3C037" w14:textId="77777777" w:rsidTr="00943BBD">
        <w:trPr>
          <w:cantSplit/>
          <w:trHeight w:hRule="exact" w:val="794"/>
          <w:jc w:val="center"/>
        </w:trPr>
        <w:tc>
          <w:tcPr>
            <w:tcW w:w="4377" w:type="dxa"/>
          </w:tcPr>
          <w:p w14:paraId="0AACD5AF" w14:textId="1726FBBC" w:rsidR="00AB2B70" w:rsidRPr="00026748" w:rsidRDefault="00E86657" w:rsidP="00F7556E">
            <w:pPr>
              <w:spacing w:before="40"/>
              <w:rPr>
                <w:sz w:val="22"/>
                <w:szCs w:val="22"/>
                <w:lang w:val="en-GB"/>
              </w:rPr>
            </w:pPr>
            <w:r w:rsidRPr="00026748">
              <w:rPr>
                <w:sz w:val="22"/>
                <w:szCs w:val="22"/>
                <w:lang w:val="en-GB"/>
              </w:rPr>
              <w:t xml:space="preserve">Item </w:t>
            </w:r>
          </w:p>
        </w:tc>
        <w:tc>
          <w:tcPr>
            <w:tcW w:w="2144" w:type="dxa"/>
            <w:vAlign w:val="center"/>
          </w:tcPr>
          <w:p w14:paraId="238E4AAE" w14:textId="5A81D169" w:rsidR="00AB2B70" w:rsidRPr="00026748" w:rsidRDefault="00E86657" w:rsidP="00F7556E">
            <w:pPr>
              <w:jc w:val="center"/>
              <w:rPr>
                <w:sz w:val="22"/>
                <w:szCs w:val="22"/>
                <w:lang w:val="en-GB"/>
              </w:rPr>
            </w:pPr>
            <w:r w:rsidRPr="00026748">
              <w:rPr>
                <w:i/>
                <w:iCs/>
                <w:sz w:val="22"/>
                <w:szCs w:val="22"/>
                <w:lang w:val="en-GB"/>
              </w:rPr>
              <w:t>Cost (USD)</w:t>
            </w:r>
            <w:r w:rsidR="00AB2B70" w:rsidRPr="00026748">
              <w:rPr>
                <w:i/>
                <w:iCs/>
                <w:sz w:val="22"/>
                <w:szCs w:val="22"/>
                <w:lang w:val="en-GB"/>
              </w:rPr>
              <w:t xml:space="preserve"> </w:t>
            </w:r>
          </w:p>
        </w:tc>
      </w:tr>
      <w:tr w:rsidR="00AB2B70" w:rsidRPr="00026748" w14:paraId="3EC366B5" w14:textId="77777777" w:rsidTr="00943BBD">
        <w:trPr>
          <w:trHeight w:hRule="exact" w:val="851"/>
          <w:jc w:val="center"/>
        </w:trPr>
        <w:tc>
          <w:tcPr>
            <w:tcW w:w="4377" w:type="dxa"/>
            <w:vAlign w:val="center"/>
          </w:tcPr>
          <w:p w14:paraId="6A81D100" w14:textId="56893812" w:rsidR="00AB2B70" w:rsidRPr="00026748" w:rsidRDefault="00AB2B70" w:rsidP="00F7556E">
            <w:pPr>
              <w:pStyle w:val="Header"/>
              <w:spacing w:before="40"/>
              <w:rPr>
                <w:sz w:val="22"/>
                <w:szCs w:val="22"/>
                <w:lang w:val="en-GB" w:eastAsia="it-IT"/>
              </w:rPr>
            </w:pPr>
            <w:r w:rsidRPr="00026748">
              <w:rPr>
                <w:sz w:val="22"/>
                <w:szCs w:val="22"/>
              </w:rPr>
              <w:t>Total Cost of Financial Proposal</w:t>
            </w:r>
            <w:r w:rsidRPr="00026748">
              <w:rPr>
                <w:sz w:val="22"/>
                <w:szCs w:val="22"/>
                <w:vertAlign w:val="superscript"/>
                <w:lang w:val="en-GB"/>
              </w:rPr>
              <w:t xml:space="preserve"> </w:t>
            </w:r>
          </w:p>
        </w:tc>
        <w:tc>
          <w:tcPr>
            <w:tcW w:w="2144" w:type="dxa"/>
            <w:vAlign w:val="center"/>
          </w:tcPr>
          <w:p w14:paraId="113BD0BC" w14:textId="77777777" w:rsidR="00AB2B70" w:rsidRPr="00026748" w:rsidRDefault="00AB2B70" w:rsidP="00F7556E">
            <w:pPr>
              <w:spacing w:before="40"/>
              <w:rPr>
                <w:sz w:val="22"/>
                <w:szCs w:val="22"/>
                <w:lang w:val="en-GB"/>
              </w:rPr>
            </w:pPr>
          </w:p>
        </w:tc>
      </w:tr>
    </w:tbl>
    <w:p w14:paraId="6948003F" w14:textId="77777777" w:rsidR="00AB2B70" w:rsidRPr="00026748" w:rsidRDefault="00AB2B70" w:rsidP="00AB2B70">
      <w:pPr>
        <w:pStyle w:val="Header"/>
        <w:rPr>
          <w:sz w:val="22"/>
          <w:szCs w:val="22"/>
          <w:lang w:eastAsia="it-IT"/>
        </w:rPr>
      </w:pPr>
    </w:p>
    <w:p w14:paraId="0A3E7091" w14:textId="77777777" w:rsidR="00AB2B70" w:rsidRPr="00026748" w:rsidRDefault="00AB2B70" w:rsidP="00AB2B70">
      <w:pPr>
        <w:pStyle w:val="FootnoteText"/>
        <w:tabs>
          <w:tab w:val="left" w:pos="360"/>
        </w:tabs>
        <w:ind w:left="360" w:hanging="360"/>
        <w:rPr>
          <w:sz w:val="22"/>
          <w:szCs w:val="22"/>
        </w:rPr>
      </w:pPr>
    </w:p>
    <w:p w14:paraId="698294A9" w14:textId="77777777" w:rsidR="00B51357" w:rsidRPr="00026748" w:rsidRDefault="00AB2B70" w:rsidP="006820A5">
      <w:pPr>
        <w:pStyle w:val="BodyText"/>
        <w:numPr>
          <w:ilvl w:val="0"/>
          <w:numId w:val="14"/>
        </w:numPr>
        <w:tabs>
          <w:tab w:val="left" w:pos="869"/>
        </w:tabs>
        <w:autoSpaceDE w:val="0"/>
        <w:autoSpaceDN w:val="0"/>
        <w:spacing w:before="187"/>
        <w:rPr>
          <w:rFonts w:ascii="Times New Roman" w:hAnsi="Times New Roman"/>
          <w:b/>
        </w:rPr>
      </w:pPr>
      <w:r w:rsidRPr="00026748">
        <w:rPr>
          <w:rFonts w:ascii="Times New Roman" w:hAnsi="Times New Roman"/>
          <w:b/>
          <w:spacing w:val="-1"/>
        </w:rPr>
        <w:t xml:space="preserve">Break </w:t>
      </w:r>
      <w:r w:rsidRPr="00026748">
        <w:rPr>
          <w:rFonts w:ascii="Times New Roman" w:hAnsi="Times New Roman"/>
          <w:b/>
        </w:rPr>
        <w:t>down</w:t>
      </w:r>
      <w:r w:rsidRPr="00026748">
        <w:rPr>
          <w:rFonts w:ascii="Times New Roman" w:hAnsi="Times New Roman"/>
          <w:b/>
          <w:spacing w:val="-1"/>
        </w:rPr>
        <w:t xml:space="preserve"> </w:t>
      </w:r>
      <w:r w:rsidRPr="00026748">
        <w:rPr>
          <w:rFonts w:ascii="Times New Roman" w:hAnsi="Times New Roman"/>
          <w:b/>
          <w:spacing w:val="-3"/>
        </w:rPr>
        <w:t>of</w:t>
      </w:r>
      <w:r w:rsidRPr="00026748">
        <w:rPr>
          <w:rFonts w:ascii="Times New Roman" w:hAnsi="Times New Roman"/>
          <w:b/>
          <w:spacing w:val="1"/>
        </w:rPr>
        <w:t xml:space="preserve"> </w:t>
      </w:r>
      <w:r w:rsidRPr="00026748">
        <w:rPr>
          <w:rFonts w:ascii="Times New Roman" w:hAnsi="Times New Roman"/>
          <w:b/>
          <w:spacing w:val="-1"/>
        </w:rPr>
        <w:t>Fees</w:t>
      </w:r>
      <w:r w:rsidRPr="00026748">
        <w:rPr>
          <w:rFonts w:ascii="Times New Roman" w:hAnsi="Times New Roman"/>
          <w:b/>
        </w:rPr>
        <w:t xml:space="preserve"> </w:t>
      </w:r>
      <w:r w:rsidRPr="00026748">
        <w:rPr>
          <w:rFonts w:ascii="Times New Roman" w:hAnsi="Times New Roman"/>
          <w:b/>
          <w:spacing w:val="2"/>
        </w:rPr>
        <w:t>and</w:t>
      </w:r>
      <w:r w:rsidRPr="00026748">
        <w:rPr>
          <w:rFonts w:ascii="Times New Roman" w:hAnsi="Times New Roman"/>
          <w:b/>
          <w:spacing w:val="-6"/>
        </w:rPr>
        <w:t xml:space="preserve"> </w:t>
      </w:r>
      <w:r w:rsidRPr="00026748">
        <w:rPr>
          <w:rFonts w:ascii="Times New Roman" w:hAnsi="Times New Roman"/>
          <w:b/>
          <w:spacing w:val="-1"/>
        </w:rPr>
        <w:t>expenses per Cost Component</w:t>
      </w:r>
    </w:p>
    <w:p w14:paraId="73F76F7F" w14:textId="77777777" w:rsidR="007C10E2" w:rsidRPr="00026748" w:rsidRDefault="007C10E2" w:rsidP="007C10E2">
      <w:pPr>
        <w:pStyle w:val="BodyText"/>
        <w:rPr>
          <w:rFonts w:ascii="Times New Roman" w:hAnsi="Times New Roman"/>
          <w:b/>
        </w:rPr>
      </w:pPr>
    </w:p>
    <w:p w14:paraId="767D4947" w14:textId="77777777" w:rsidR="007C10E2" w:rsidRPr="00026748" w:rsidRDefault="007C10E2" w:rsidP="007C10E2">
      <w:pPr>
        <w:pStyle w:val="BodyText"/>
        <w:spacing w:before="10"/>
        <w:rPr>
          <w:rFonts w:ascii="Times New Roman" w:hAnsi="Times New Roman"/>
          <w:b/>
        </w:rPr>
      </w:pPr>
    </w:p>
    <w:tbl>
      <w:tblPr>
        <w:tblW w:w="10298"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776"/>
        <w:gridCol w:w="1632"/>
        <w:gridCol w:w="1629"/>
        <w:gridCol w:w="1632"/>
        <w:gridCol w:w="1629"/>
      </w:tblGrid>
      <w:tr w:rsidR="007C10E2" w:rsidRPr="00026748" w14:paraId="75EBEF7A" w14:textId="77777777" w:rsidTr="00B82DFC">
        <w:trPr>
          <w:trHeight w:val="1100"/>
          <w:jc w:val="center"/>
        </w:trPr>
        <w:tc>
          <w:tcPr>
            <w:tcW w:w="3776" w:type="dxa"/>
          </w:tcPr>
          <w:p w14:paraId="3F712998" w14:textId="77777777" w:rsidR="007C10E2" w:rsidRPr="00026748" w:rsidRDefault="007C10E2" w:rsidP="0055753F">
            <w:pPr>
              <w:pStyle w:val="TableParagraph"/>
              <w:spacing w:line="274" w:lineRule="exact"/>
              <w:ind w:left="103"/>
              <w:rPr>
                <w:rFonts w:ascii="Times New Roman" w:hAnsi="Times New Roman"/>
              </w:rPr>
            </w:pPr>
            <w:r w:rsidRPr="00026748">
              <w:rPr>
                <w:rFonts w:ascii="Times New Roman" w:hAnsi="Times New Roman"/>
              </w:rPr>
              <w:t>Description</w:t>
            </w:r>
          </w:p>
        </w:tc>
        <w:tc>
          <w:tcPr>
            <w:tcW w:w="1632" w:type="dxa"/>
          </w:tcPr>
          <w:p w14:paraId="73558F59" w14:textId="77777777" w:rsidR="007C10E2" w:rsidRPr="00026748" w:rsidRDefault="007C10E2" w:rsidP="0055753F">
            <w:pPr>
              <w:pStyle w:val="TableParagraph"/>
              <w:spacing w:before="1" w:line="276" w:lineRule="exact"/>
              <w:ind w:left="105" w:right="399"/>
              <w:rPr>
                <w:rFonts w:ascii="Times New Roman" w:hAnsi="Times New Roman"/>
              </w:rPr>
            </w:pPr>
            <w:r w:rsidRPr="00026748">
              <w:rPr>
                <w:rFonts w:ascii="Times New Roman" w:hAnsi="Times New Roman"/>
              </w:rPr>
              <w:t xml:space="preserve">Unit of measure (e.g. days, month, </w:t>
            </w:r>
            <w:proofErr w:type="spellStart"/>
            <w:r w:rsidRPr="00026748">
              <w:rPr>
                <w:rFonts w:ascii="Times New Roman" w:hAnsi="Times New Roman"/>
              </w:rPr>
              <w:t>etc</w:t>
            </w:r>
            <w:proofErr w:type="spellEnd"/>
            <w:r w:rsidRPr="00026748">
              <w:rPr>
                <w:rFonts w:ascii="Times New Roman" w:hAnsi="Times New Roman"/>
              </w:rPr>
              <w:t>)</w:t>
            </w:r>
          </w:p>
        </w:tc>
        <w:tc>
          <w:tcPr>
            <w:tcW w:w="1629" w:type="dxa"/>
          </w:tcPr>
          <w:p w14:paraId="34692F16" w14:textId="77777777" w:rsidR="007C10E2" w:rsidRPr="00026748" w:rsidRDefault="007C10E2" w:rsidP="0055753F">
            <w:pPr>
              <w:pStyle w:val="TableParagraph"/>
              <w:ind w:left="103" w:right="138"/>
              <w:rPr>
                <w:rFonts w:ascii="Times New Roman" w:hAnsi="Times New Roman"/>
              </w:rPr>
            </w:pPr>
            <w:r w:rsidRPr="00026748">
              <w:rPr>
                <w:rFonts w:ascii="Times New Roman" w:hAnsi="Times New Roman"/>
              </w:rPr>
              <w:t>Total Period of Engagement</w:t>
            </w:r>
          </w:p>
        </w:tc>
        <w:tc>
          <w:tcPr>
            <w:tcW w:w="1632" w:type="dxa"/>
          </w:tcPr>
          <w:p w14:paraId="42402C3E" w14:textId="0E417B3E" w:rsidR="007C10E2" w:rsidRPr="00026748" w:rsidRDefault="007C10E2" w:rsidP="0055753F">
            <w:pPr>
              <w:pStyle w:val="TableParagraph"/>
              <w:ind w:left="106" w:right="399"/>
              <w:rPr>
                <w:rFonts w:ascii="Times New Roman" w:hAnsi="Times New Roman"/>
              </w:rPr>
            </w:pPr>
            <w:r w:rsidRPr="00026748">
              <w:rPr>
                <w:rFonts w:ascii="Times New Roman" w:hAnsi="Times New Roman"/>
              </w:rPr>
              <w:t>Unit cost / rate</w:t>
            </w:r>
            <w:r w:rsidR="003C2FA6">
              <w:rPr>
                <w:rFonts w:ascii="Times New Roman" w:hAnsi="Times New Roman"/>
              </w:rPr>
              <w:t xml:space="preserve"> (USD)</w:t>
            </w:r>
          </w:p>
        </w:tc>
        <w:tc>
          <w:tcPr>
            <w:tcW w:w="1629" w:type="dxa"/>
          </w:tcPr>
          <w:p w14:paraId="32EE2AC7" w14:textId="606E5B27" w:rsidR="007C10E2" w:rsidRPr="00026748" w:rsidRDefault="007C10E2" w:rsidP="0055753F">
            <w:pPr>
              <w:pStyle w:val="TableParagraph"/>
              <w:ind w:left="104"/>
              <w:rPr>
                <w:rFonts w:ascii="Times New Roman" w:hAnsi="Times New Roman"/>
              </w:rPr>
            </w:pPr>
            <w:r w:rsidRPr="00026748">
              <w:rPr>
                <w:rFonts w:ascii="Times New Roman" w:hAnsi="Times New Roman"/>
              </w:rPr>
              <w:t>Total Cost for the Period</w:t>
            </w:r>
            <w:r w:rsidR="003C2FA6">
              <w:rPr>
                <w:rFonts w:ascii="Times New Roman" w:hAnsi="Times New Roman"/>
              </w:rPr>
              <w:t xml:space="preserve"> (USD)</w:t>
            </w:r>
          </w:p>
        </w:tc>
      </w:tr>
      <w:tr w:rsidR="007C10E2" w:rsidRPr="00026748" w14:paraId="5BC4BC8C" w14:textId="77777777" w:rsidTr="00B82DFC">
        <w:trPr>
          <w:trHeight w:val="420"/>
          <w:jc w:val="center"/>
        </w:trPr>
        <w:tc>
          <w:tcPr>
            <w:tcW w:w="3776" w:type="dxa"/>
          </w:tcPr>
          <w:p w14:paraId="774F1DB1" w14:textId="77777777" w:rsidR="007C10E2" w:rsidRPr="00026748" w:rsidRDefault="007C10E2" w:rsidP="0055753F">
            <w:pPr>
              <w:pStyle w:val="TableParagraph"/>
              <w:spacing w:line="244" w:lineRule="exact"/>
              <w:ind w:left="81"/>
              <w:rPr>
                <w:rFonts w:ascii="Times New Roman" w:hAnsi="Times New Roman"/>
                <w:b/>
              </w:rPr>
            </w:pPr>
            <w:r w:rsidRPr="00026748">
              <w:rPr>
                <w:rFonts w:ascii="Times New Roman" w:hAnsi="Times New Roman"/>
                <w:b/>
              </w:rPr>
              <w:t>I. Remuneration Costs</w:t>
            </w:r>
          </w:p>
        </w:tc>
        <w:tc>
          <w:tcPr>
            <w:tcW w:w="1632" w:type="dxa"/>
          </w:tcPr>
          <w:p w14:paraId="3133119A" w14:textId="77777777" w:rsidR="007C10E2" w:rsidRPr="00026748" w:rsidRDefault="007C10E2" w:rsidP="0055753F">
            <w:pPr>
              <w:pStyle w:val="TableParagraph"/>
              <w:rPr>
                <w:rFonts w:ascii="Times New Roman" w:hAnsi="Times New Roman"/>
              </w:rPr>
            </w:pPr>
          </w:p>
        </w:tc>
        <w:tc>
          <w:tcPr>
            <w:tcW w:w="1629" w:type="dxa"/>
          </w:tcPr>
          <w:p w14:paraId="0F3715FE" w14:textId="77777777" w:rsidR="007C10E2" w:rsidRPr="00026748" w:rsidRDefault="007C10E2" w:rsidP="0055753F">
            <w:pPr>
              <w:pStyle w:val="TableParagraph"/>
              <w:rPr>
                <w:rFonts w:ascii="Times New Roman" w:hAnsi="Times New Roman"/>
              </w:rPr>
            </w:pPr>
          </w:p>
        </w:tc>
        <w:tc>
          <w:tcPr>
            <w:tcW w:w="1632" w:type="dxa"/>
          </w:tcPr>
          <w:p w14:paraId="4F536AF8" w14:textId="77777777" w:rsidR="007C10E2" w:rsidRPr="00026748" w:rsidRDefault="007C10E2" w:rsidP="0055753F">
            <w:pPr>
              <w:pStyle w:val="TableParagraph"/>
              <w:rPr>
                <w:rFonts w:ascii="Times New Roman" w:hAnsi="Times New Roman"/>
              </w:rPr>
            </w:pPr>
          </w:p>
        </w:tc>
        <w:tc>
          <w:tcPr>
            <w:tcW w:w="1629" w:type="dxa"/>
          </w:tcPr>
          <w:p w14:paraId="4E3B80B0" w14:textId="77777777" w:rsidR="007C10E2" w:rsidRPr="00026748" w:rsidRDefault="007C10E2" w:rsidP="0055753F">
            <w:pPr>
              <w:pStyle w:val="TableParagraph"/>
              <w:rPr>
                <w:rFonts w:ascii="Times New Roman" w:hAnsi="Times New Roman"/>
              </w:rPr>
            </w:pPr>
          </w:p>
        </w:tc>
      </w:tr>
      <w:tr w:rsidR="007C10E2" w:rsidRPr="00026748" w14:paraId="5B5DA278" w14:textId="77777777" w:rsidTr="00B82DFC">
        <w:trPr>
          <w:trHeight w:val="270"/>
          <w:jc w:val="center"/>
        </w:trPr>
        <w:tc>
          <w:tcPr>
            <w:tcW w:w="3776" w:type="dxa"/>
          </w:tcPr>
          <w:p w14:paraId="2582342F" w14:textId="77777777" w:rsidR="007C10E2" w:rsidRPr="00026748" w:rsidRDefault="007C10E2" w:rsidP="0055753F">
            <w:pPr>
              <w:pStyle w:val="TableParagraph"/>
              <w:spacing w:line="251" w:lineRule="exact"/>
              <w:ind w:left="103"/>
              <w:rPr>
                <w:rFonts w:ascii="Times New Roman" w:hAnsi="Times New Roman"/>
              </w:rPr>
            </w:pPr>
            <w:r w:rsidRPr="00026748">
              <w:rPr>
                <w:rFonts w:ascii="Times New Roman" w:hAnsi="Times New Roman"/>
              </w:rPr>
              <w:t>Staff 1</w:t>
            </w:r>
          </w:p>
        </w:tc>
        <w:tc>
          <w:tcPr>
            <w:tcW w:w="1632" w:type="dxa"/>
          </w:tcPr>
          <w:p w14:paraId="0F18A314" w14:textId="77777777" w:rsidR="007C10E2" w:rsidRPr="00026748" w:rsidRDefault="007C10E2" w:rsidP="0055753F">
            <w:pPr>
              <w:pStyle w:val="TableParagraph"/>
              <w:rPr>
                <w:rFonts w:ascii="Times New Roman" w:hAnsi="Times New Roman"/>
              </w:rPr>
            </w:pPr>
          </w:p>
        </w:tc>
        <w:tc>
          <w:tcPr>
            <w:tcW w:w="1629" w:type="dxa"/>
          </w:tcPr>
          <w:p w14:paraId="3F34EBFD" w14:textId="77777777" w:rsidR="007C10E2" w:rsidRPr="00026748" w:rsidRDefault="007C10E2" w:rsidP="0055753F">
            <w:pPr>
              <w:pStyle w:val="TableParagraph"/>
              <w:rPr>
                <w:rFonts w:ascii="Times New Roman" w:hAnsi="Times New Roman"/>
              </w:rPr>
            </w:pPr>
          </w:p>
        </w:tc>
        <w:tc>
          <w:tcPr>
            <w:tcW w:w="1632" w:type="dxa"/>
          </w:tcPr>
          <w:p w14:paraId="6C4E2BD0" w14:textId="77777777" w:rsidR="007C10E2" w:rsidRPr="00026748" w:rsidRDefault="007C10E2" w:rsidP="0055753F">
            <w:pPr>
              <w:pStyle w:val="TableParagraph"/>
              <w:rPr>
                <w:rFonts w:ascii="Times New Roman" w:hAnsi="Times New Roman"/>
              </w:rPr>
            </w:pPr>
          </w:p>
        </w:tc>
        <w:tc>
          <w:tcPr>
            <w:tcW w:w="1629" w:type="dxa"/>
          </w:tcPr>
          <w:p w14:paraId="0DF3C1C7" w14:textId="77777777" w:rsidR="007C10E2" w:rsidRPr="00026748" w:rsidRDefault="007C10E2" w:rsidP="0055753F">
            <w:pPr>
              <w:pStyle w:val="TableParagraph"/>
              <w:rPr>
                <w:rFonts w:ascii="Times New Roman" w:hAnsi="Times New Roman"/>
              </w:rPr>
            </w:pPr>
          </w:p>
        </w:tc>
      </w:tr>
      <w:tr w:rsidR="007C10E2" w:rsidRPr="00026748" w14:paraId="4C3DFD04" w14:textId="77777777" w:rsidTr="00B82DFC">
        <w:trPr>
          <w:trHeight w:val="275"/>
          <w:jc w:val="center"/>
        </w:trPr>
        <w:tc>
          <w:tcPr>
            <w:tcW w:w="3776" w:type="dxa"/>
          </w:tcPr>
          <w:p w14:paraId="322EB1C2" w14:textId="77777777" w:rsidR="007C10E2" w:rsidRPr="00026748" w:rsidRDefault="007C10E2" w:rsidP="0055753F">
            <w:pPr>
              <w:pStyle w:val="TableParagraph"/>
              <w:spacing w:line="256" w:lineRule="exact"/>
              <w:ind w:left="103"/>
              <w:rPr>
                <w:rFonts w:ascii="Times New Roman" w:hAnsi="Times New Roman"/>
              </w:rPr>
            </w:pPr>
            <w:r w:rsidRPr="00026748">
              <w:rPr>
                <w:rFonts w:ascii="Times New Roman" w:hAnsi="Times New Roman"/>
              </w:rPr>
              <w:t>Staff 2</w:t>
            </w:r>
          </w:p>
        </w:tc>
        <w:tc>
          <w:tcPr>
            <w:tcW w:w="1632" w:type="dxa"/>
          </w:tcPr>
          <w:p w14:paraId="446622FD" w14:textId="77777777" w:rsidR="007C10E2" w:rsidRPr="00026748" w:rsidRDefault="007C10E2" w:rsidP="0055753F">
            <w:pPr>
              <w:pStyle w:val="TableParagraph"/>
              <w:rPr>
                <w:rFonts w:ascii="Times New Roman" w:hAnsi="Times New Roman"/>
              </w:rPr>
            </w:pPr>
          </w:p>
        </w:tc>
        <w:tc>
          <w:tcPr>
            <w:tcW w:w="1629" w:type="dxa"/>
          </w:tcPr>
          <w:p w14:paraId="1D5910A4" w14:textId="77777777" w:rsidR="007C10E2" w:rsidRPr="00026748" w:rsidRDefault="007C10E2" w:rsidP="0055753F">
            <w:pPr>
              <w:pStyle w:val="TableParagraph"/>
              <w:rPr>
                <w:rFonts w:ascii="Times New Roman" w:hAnsi="Times New Roman"/>
              </w:rPr>
            </w:pPr>
          </w:p>
        </w:tc>
        <w:tc>
          <w:tcPr>
            <w:tcW w:w="1632" w:type="dxa"/>
          </w:tcPr>
          <w:p w14:paraId="7CE0170D" w14:textId="77777777" w:rsidR="007C10E2" w:rsidRPr="00026748" w:rsidRDefault="007C10E2" w:rsidP="0055753F">
            <w:pPr>
              <w:pStyle w:val="TableParagraph"/>
              <w:rPr>
                <w:rFonts w:ascii="Times New Roman" w:hAnsi="Times New Roman"/>
              </w:rPr>
            </w:pPr>
          </w:p>
        </w:tc>
        <w:tc>
          <w:tcPr>
            <w:tcW w:w="1629" w:type="dxa"/>
          </w:tcPr>
          <w:p w14:paraId="3BE145C2" w14:textId="77777777" w:rsidR="007C10E2" w:rsidRPr="00026748" w:rsidRDefault="007C10E2" w:rsidP="0055753F">
            <w:pPr>
              <w:pStyle w:val="TableParagraph"/>
              <w:rPr>
                <w:rFonts w:ascii="Times New Roman" w:hAnsi="Times New Roman"/>
              </w:rPr>
            </w:pPr>
          </w:p>
        </w:tc>
      </w:tr>
      <w:tr w:rsidR="007C10E2" w:rsidRPr="00026748" w14:paraId="1E89DDD0" w14:textId="77777777" w:rsidTr="00B82DFC">
        <w:trPr>
          <w:trHeight w:val="270"/>
          <w:jc w:val="center"/>
        </w:trPr>
        <w:tc>
          <w:tcPr>
            <w:tcW w:w="3776" w:type="dxa"/>
          </w:tcPr>
          <w:p w14:paraId="01205E9E" w14:textId="77777777" w:rsidR="007C10E2" w:rsidRPr="00026748" w:rsidRDefault="007C10E2" w:rsidP="0055753F">
            <w:pPr>
              <w:pStyle w:val="TableParagraph"/>
              <w:spacing w:line="251" w:lineRule="exact"/>
              <w:ind w:left="103"/>
              <w:rPr>
                <w:rFonts w:ascii="Times New Roman" w:hAnsi="Times New Roman"/>
              </w:rPr>
            </w:pPr>
            <w:r w:rsidRPr="00026748">
              <w:rPr>
                <w:rFonts w:ascii="Times New Roman" w:hAnsi="Times New Roman"/>
              </w:rPr>
              <w:t>……</w:t>
            </w:r>
          </w:p>
        </w:tc>
        <w:tc>
          <w:tcPr>
            <w:tcW w:w="1632" w:type="dxa"/>
          </w:tcPr>
          <w:p w14:paraId="51DA96E8" w14:textId="77777777" w:rsidR="007C10E2" w:rsidRPr="00026748" w:rsidRDefault="007C10E2" w:rsidP="0055753F">
            <w:pPr>
              <w:pStyle w:val="TableParagraph"/>
              <w:rPr>
                <w:rFonts w:ascii="Times New Roman" w:hAnsi="Times New Roman"/>
              </w:rPr>
            </w:pPr>
          </w:p>
        </w:tc>
        <w:tc>
          <w:tcPr>
            <w:tcW w:w="1629" w:type="dxa"/>
          </w:tcPr>
          <w:p w14:paraId="49DC355F" w14:textId="77777777" w:rsidR="007C10E2" w:rsidRPr="00026748" w:rsidRDefault="007C10E2" w:rsidP="0055753F">
            <w:pPr>
              <w:pStyle w:val="TableParagraph"/>
              <w:rPr>
                <w:rFonts w:ascii="Times New Roman" w:hAnsi="Times New Roman"/>
              </w:rPr>
            </w:pPr>
          </w:p>
        </w:tc>
        <w:tc>
          <w:tcPr>
            <w:tcW w:w="1632" w:type="dxa"/>
          </w:tcPr>
          <w:p w14:paraId="1FF862D1" w14:textId="77777777" w:rsidR="007C10E2" w:rsidRPr="00026748" w:rsidRDefault="007C10E2" w:rsidP="0055753F">
            <w:pPr>
              <w:pStyle w:val="TableParagraph"/>
              <w:rPr>
                <w:rFonts w:ascii="Times New Roman" w:hAnsi="Times New Roman"/>
              </w:rPr>
            </w:pPr>
          </w:p>
        </w:tc>
        <w:tc>
          <w:tcPr>
            <w:tcW w:w="1629" w:type="dxa"/>
          </w:tcPr>
          <w:p w14:paraId="16F3B595" w14:textId="77777777" w:rsidR="007C10E2" w:rsidRPr="00026748" w:rsidRDefault="007C10E2" w:rsidP="0055753F">
            <w:pPr>
              <w:pStyle w:val="TableParagraph"/>
              <w:rPr>
                <w:rFonts w:ascii="Times New Roman" w:hAnsi="Times New Roman"/>
              </w:rPr>
            </w:pPr>
          </w:p>
        </w:tc>
      </w:tr>
      <w:tr w:rsidR="007C10E2" w:rsidRPr="00026748" w14:paraId="66BCFB17" w14:textId="77777777" w:rsidTr="00B82DFC">
        <w:trPr>
          <w:trHeight w:val="263"/>
          <w:jc w:val="center"/>
        </w:trPr>
        <w:tc>
          <w:tcPr>
            <w:tcW w:w="3776" w:type="dxa"/>
          </w:tcPr>
          <w:p w14:paraId="2A0F2F62" w14:textId="110FEACA" w:rsidR="007C10E2" w:rsidRPr="00026748" w:rsidRDefault="003C2FA6" w:rsidP="003C2FA6">
            <w:pPr>
              <w:pStyle w:val="TableParagraph"/>
              <w:jc w:val="right"/>
              <w:rPr>
                <w:rFonts w:ascii="Times New Roman" w:hAnsi="Times New Roman"/>
              </w:rPr>
            </w:pPr>
            <w:r>
              <w:rPr>
                <w:rFonts w:ascii="Times New Roman" w:hAnsi="Times New Roman"/>
              </w:rPr>
              <w:t>Sub-total</w:t>
            </w:r>
          </w:p>
        </w:tc>
        <w:tc>
          <w:tcPr>
            <w:tcW w:w="1632" w:type="dxa"/>
          </w:tcPr>
          <w:p w14:paraId="23998CA2" w14:textId="77777777" w:rsidR="007C10E2" w:rsidRPr="00026748" w:rsidRDefault="007C10E2" w:rsidP="0055753F">
            <w:pPr>
              <w:pStyle w:val="TableParagraph"/>
              <w:rPr>
                <w:rFonts w:ascii="Times New Roman" w:hAnsi="Times New Roman"/>
              </w:rPr>
            </w:pPr>
          </w:p>
        </w:tc>
        <w:tc>
          <w:tcPr>
            <w:tcW w:w="1629" w:type="dxa"/>
          </w:tcPr>
          <w:p w14:paraId="54B4E802" w14:textId="77777777" w:rsidR="007C10E2" w:rsidRPr="00026748" w:rsidRDefault="007C10E2" w:rsidP="0055753F">
            <w:pPr>
              <w:pStyle w:val="TableParagraph"/>
              <w:rPr>
                <w:rFonts w:ascii="Times New Roman" w:hAnsi="Times New Roman"/>
              </w:rPr>
            </w:pPr>
          </w:p>
        </w:tc>
        <w:tc>
          <w:tcPr>
            <w:tcW w:w="1632" w:type="dxa"/>
          </w:tcPr>
          <w:p w14:paraId="3B3587AB" w14:textId="77777777" w:rsidR="007C10E2" w:rsidRPr="00026748" w:rsidRDefault="007C10E2" w:rsidP="0055753F">
            <w:pPr>
              <w:pStyle w:val="TableParagraph"/>
              <w:rPr>
                <w:rFonts w:ascii="Times New Roman" w:hAnsi="Times New Roman"/>
              </w:rPr>
            </w:pPr>
          </w:p>
        </w:tc>
        <w:tc>
          <w:tcPr>
            <w:tcW w:w="1629" w:type="dxa"/>
          </w:tcPr>
          <w:p w14:paraId="0FA27707" w14:textId="77777777" w:rsidR="007C10E2" w:rsidRPr="00026748" w:rsidRDefault="007C10E2" w:rsidP="0055753F">
            <w:pPr>
              <w:pStyle w:val="TableParagraph"/>
              <w:rPr>
                <w:rFonts w:ascii="Times New Roman" w:hAnsi="Times New Roman"/>
              </w:rPr>
            </w:pPr>
          </w:p>
        </w:tc>
      </w:tr>
      <w:tr w:rsidR="007C10E2" w:rsidRPr="00026748" w14:paraId="2781FC5F" w14:textId="77777777" w:rsidTr="00B82DFC">
        <w:trPr>
          <w:trHeight w:val="436"/>
          <w:jc w:val="center"/>
        </w:trPr>
        <w:tc>
          <w:tcPr>
            <w:tcW w:w="3776" w:type="dxa"/>
          </w:tcPr>
          <w:p w14:paraId="7AF9A05B" w14:textId="7EFE1C74" w:rsidR="007C10E2" w:rsidRPr="00026748" w:rsidRDefault="007C10E2" w:rsidP="0055753F">
            <w:pPr>
              <w:pStyle w:val="TableParagraph"/>
              <w:tabs>
                <w:tab w:val="left" w:pos="823"/>
              </w:tabs>
              <w:spacing w:line="248" w:lineRule="exact"/>
              <w:ind w:left="103"/>
              <w:rPr>
                <w:rFonts w:ascii="Times New Roman" w:hAnsi="Times New Roman"/>
              </w:rPr>
            </w:pPr>
            <w:r w:rsidRPr="00026748">
              <w:rPr>
                <w:rFonts w:ascii="Times New Roman" w:hAnsi="Times New Roman"/>
                <w:spacing w:val="-4"/>
              </w:rPr>
              <w:t>II.</w:t>
            </w:r>
            <w:r w:rsidRPr="00026748">
              <w:rPr>
                <w:rFonts w:ascii="Times New Roman" w:hAnsi="Times New Roman"/>
                <w:spacing w:val="-4"/>
              </w:rPr>
              <w:tab/>
            </w:r>
            <w:r w:rsidRPr="00026748">
              <w:rPr>
                <w:rFonts w:ascii="Times New Roman" w:hAnsi="Times New Roman"/>
              </w:rPr>
              <w:t>Travel</w:t>
            </w:r>
            <w:r w:rsidRPr="00026748">
              <w:rPr>
                <w:rFonts w:ascii="Times New Roman" w:hAnsi="Times New Roman"/>
                <w:spacing w:val="-3"/>
              </w:rPr>
              <w:t xml:space="preserve"> </w:t>
            </w:r>
            <w:r w:rsidRPr="00026748">
              <w:rPr>
                <w:rFonts w:ascii="Times New Roman" w:hAnsi="Times New Roman"/>
              </w:rPr>
              <w:t>Costs</w:t>
            </w:r>
            <w:r w:rsidR="003C2FA6">
              <w:rPr>
                <w:rFonts w:ascii="Times New Roman" w:hAnsi="Times New Roman"/>
              </w:rPr>
              <w:t xml:space="preserve"> (provide details) </w:t>
            </w:r>
          </w:p>
        </w:tc>
        <w:tc>
          <w:tcPr>
            <w:tcW w:w="1632" w:type="dxa"/>
          </w:tcPr>
          <w:p w14:paraId="5589BEB0" w14:textId="77777777" w:rsidR="007C10E2" w:rsidRPr="00026748" w:rsidRDefault="007C10E2" w:rsidP="0055753F">
            <w:pPr>
              <w:pStyle w:val="TableParagraph"/>
              <w:rPr>
                <w:rFonts w:ascii="Times New Roman" w:hAnsi="Times New Roman"/>
              </w:rPr>
            </w:pPr>
          </w:p>
        </w:tc>
        <w:tc>
          <w:tcPr>
            <w:tcW w:w="1629" w:type="dxa"/>
          </w:tcPr>
          <w:p w14:paraId="20655B0D" w14:textId="77777777" w:rsidR="007C10E2" w:rsidRPr="00026748" w:rsidRDefault="007C10E2" w:rsidP="0055753F">
            <w:pPr>
              <w:pStyle w:val="TableParagraph"/>
              <w:rPr>
                <w:rFonts w:ascii="Times New Roman" w:hAnsi="Times New Roman"/>
              </w:rPr>
            </w:pPr>
          </w:p>
        </w:tc>
        <w:tc>
          <w:tcPr>
            <w:tcW w:w="1632" w:type="dxa"/>
          </w:tcPr>
          <w:p w14:paraId="6B62D7E3" w14:textId="77777777" w:rsidR="007C10E2" w:rsidRPr="00026748" w:rsidRDefault="007C10E2" w:rsidP="0055753F">
            <w:pPr>
              <w:pStyle w:val="TableParagraph"/>
              <w:rPr>
                <w:rFonts w:ascii="Times New Roman" w:hAnsi="Times New Roman"/>
              </w:rPr>
            </w:pPr>
          </w:p>
        </w:tc>
        <w:tc>
          <w:tcPr>
            <w:tcW w:w="1629" w:type="dxa"/>
          </w:tcPr>
          <w:p w14:paraId="4A011B52" w14:textId="77777777" w:rsidR="007C10E2" w:rsidRPr="00026748" w:rsidRDefault="007C10E2" w:rsidP="0055753F">
            <w:pPr>
              <w:pStyle w:val="TableParagraph"/>
              <w:rPr>
                <w:rFonts w:ascii="Times New Roman" w:hAnsi="Times New Roman"/>
              </w:rPr>
            </w:pPr>
          </w:p>
        </w:tc>
      </w:tr>
      <w:tr w:rsidR="007C10E2" w:rsidRPr="00026748" w14:paraId="5361F1D4" w14:textId="77777777" w:rsidTr="00B82DFC">
        <w:trPr>
          <w:trHeight w:val="263"/>
          <w:jc w:val="center"/>
        </w:trPr>
        <w:tc>
          <w:tcPr>
            <w:tcW w:w="3776" w:type="dxa"/>
          </w:tcPr>
          <w:p w14:paraId="40BB8B59" w14:textId="75967D68" w:rsidR="007C10E2" w:rsidRPr="00026748" w:rsidRDefault="003C2FA6" w:rsidP="003C2FA6">
            <w:pPr>
              <w:pStyle w:val="TableParagraph"/>
              <w:jc w:val="right"/>
              <w:rPr>
                <w:rFonts w:ascii="Times New Roman" w:hAnsi="Times New Roman"/>
              </w:rPr>
            </w:pPr>
            <w:r>
              <w:rPr>
                <w:rFonts w:ascii="Times New Roman" w:hAnsi="Times New Roman"/>
              </w:rPr>
              <w:t>Sub-total</w:t>
            </w:r>
          </w:p>
        </w:tc>
        <w:tc>
          <w:tcPr>
            <w:tcW w:w="1632" w:type="dxa"/>
          </w:tcPr>
          <w:p w14:paraId="75DDB011" w14:textId="77777777" w:rsidR="007C10E2" w:rsidRPr="00026748" w:rsidRDefault="007C10E2" w:rsidP="0055753F">
            <w:pPr>
              <w:pStyle w:val="TableParagraph"/>
              <w:rPr>
                <w:rFonts w:ascii="Times New Roman" w:hAnsi="Times New Roman"/>
              </w:rPr>
            </w:pPr>
          </w:p>
        </w:tc>
        <w:tc>
          <w:tcPr>
            <w:tcW w:w="1629" w:type="dxa"/>
          </w:tcPr>
          <w:p w14:paraId="54B87B1A" w14:textId="77777777" w:rsidR="007C10E2" w:rsidRPr="00026748" w:rsidRDefault="007C10E2" w:rsidP="0055753F">
            <w:pPr>
              <w:pStyle w:val="TableParagraph"/>
              <w:rPr>
                <w:rFonts w:ascii="Times New Roman" w:hAnsi="Times New Roman"/>
              </w:rPr>
            </w:pPr>
          </w:p>
        </w:tc>
        <w:tc>
          <w:tcPr>
            <w:tcW w:w="1632" w:type="dxa"/>
          </w:tcPr>
          <w:p w14:paraId="44578942" w14:textId="77777777" w:rsidR="007C10E2" w:rsidRPr="00026748" w:rsidRDefault="007C10E2" w:rsidP="0055753F">
            <w:pPr>
              <w:pStyle w:val="TableParagraph"/>
              <w:rPr>
                <w:rFonts w:ascii="Times New Roman" w:hAnsi="Times New Roman"/>
              </w:rPr>
            </w:pPr>
          </w:p>
        </w:tc>
        <w:tc>
          <w:tcPr>
            <w:tcW w:w="1629" w:type="dxa"/>
          </w:tcPr>
          <w:p w14:paraId="6D3989A2" w14:textId="77777777" w:rsidR="007C10E2" w:rsidRPr="00026748" w:rsidRDefault="007C10E2" w:rsidP="0055753F">
            <w:pPr>
              <w:pStyle w:val="TableParagraph"/>
              <w:rPr>
                <w:rFonts w:ascii="Times New Roman" w:hAnsi="Times New Roman"/>
              </w:rPr>
            </w:pPr>
          </w:p>
        </w:tc>
      </w:tr>
      <w:tr w:rsidR="007C10E2" w:rsidRPr="00026748" w14:paraId="677F2288" w14:textId="77777777" w:rsidTr="00B82DFC">
        <w:trPr>
          <w:trHeight w:val="707"/>
          <w:jc w:val="center"/>
        </w:trPr>
        <w:tc>
          <w:tcPr>
            <w:tcW w:w="3776" w:type="dxa"/>
          </w:tcPr>
          <w:p w14:paraId="6F873418" w14:textId="77777777" w:rsidR="007C10E2" w:rsidRPr="00026748" w:rsidRDefault="007C10E2" w:rsidP="0055753F">
            <w:pPr>
              <w:pStyle w:val="TableParagraph"/>
              <w:tabs>
                <w:tab w:val="left" w:pos="823"/>
              </w:tabs>
              <w:spacing w:line="256" w:lineRule="auto"/>
              <w:ind w:left="352" w:right="492" w:hanging="269"/>
              <w:rPr>
                <w:rFonts w:ascii="Times New Roman" w:hAnsi="Times New Roman"/>
              </w:rPr>
            </w:pPr>
            <w:r w:rsidRPr="00026748">
              <w:rPr>
                <w:rFonts w:ascii="Times New Roman" w:hAnsi="Times New Roman"/>
                <w:spacing w:val="-3"/>
              </w:rPr>
              <w:t>III.</w:t>
            </w:r>
            <w:r w:rsidRPr="00026748">
              <w:rPr>
                <w:rFonts w:ascii="Times New Roman" w:hAnsi="Times New Roman"/>
                <w:spacing w:val="-3"/>
              </w:rPr>
              <w:tab/>
            </w:r>
            <w:r w:rsidRPr="00026748">
              <w:rPr>
                <w:rFonts w:ascii="Times New Roman" w:hAnsi="Times New Roman"/>
                <w:spacing w:val="-3"/>
              </w:rPr>
              <w:tab/>
            </w:r>
            <w:r w:rsidRPr="00026748">
              <w:rPr>
                <w:rFonts w:ascii="Times New Roman" w:hAnsi="Times New Roman"/>
              </w:rPr>
              <w:t>Other Related Costs</w:t>
            </w:r>
            <w:r w:rsidRPr="00026748">
              <w:rPr>
                <w:rFonts w:ascii="Times New Roman" w:hAnsi="Times New Roman"/>
                <w:spacing w:val="-26"/>
              </w:rPr>
              <w:t xml:space="preserve"> </w:t>
            </w:r>
            <w:r w:rsidRPr="00026748">
              <w:rPr>
                <w:rFonts w:ascii="Times New Roman" w:hAnsi="Times New Roman"/>
              </w:rPr>
              <w:t xml:space="preserve">(Please </w:t>
            </w:r>
            <w:r w:rsidRPr="00026748">
              <w:rPr>
                <w:rFonts w:ascii="Times New Roman" w:hAnsi="Times New Roman"/>
                <w:spacing w:val="-3"/>
              </w:rPr>
              <w:t>specify)</w:t>
            </w:r>
          </w:p>
        </w:tc>
        <w:tc>
          <w:tcPr>
            <w:tcW w:w="1632" w:type="dxa"/>
          </w:tcPr>
          <w:p w14:paraId="30E67401" w14:textId="77777777" w:rsidR="007C10E2" w:rsidRPr="00026748" w:rsidRDefault="007C10E2" w:rsidP="0055753F">
            <w:pPr>
              <w:pStyle w:val="TableParagraph"/>
              <w:rPr>
                <w:rFonts w:ascii="Times New Roman" w:hAnsi="Times New Roman"/>
              </w:rPr>
            </w:pPr>
          </w:p>
        </w:tc>
        <w:tc>
          <w:tcPr>
            <w:tcW w:w="1629" w:type="dxa"/>
          </w:tcPr>
          <w:p w14:paraId="13FD2ACD" w14:textId="77777777" w:rsidR="007C10E2" w:rsidRPr="00026748" w:rsidRDefault="007C10E2" w:rsidP="0055753F">
            <w:pPr>
              <w:pStyle w:val="TableParagraph"/>
              <w:rPr>
                <w:rFonts w:ascii="Times New Roman" w:hAnsi="Times New Roman"/>
              </w:rPr>
            </w:pPr>
          </w:p>
        </w:tc>
        <w:tc>
          <w:tcPr>
            <w:tcW w:w="1632" w:type="dxa"/>
          </w:tcPr>
          <w:p w14:paraId="725FA52E" w14:textId="77777777" w:rsidR="007C10E2" w:rsidRPr="00026748" w:rsidRDefault="007C10E2" w:rsidP="0055753F">
            <w:pPr>
              <w:pStyle w:val="TableParagraph"/>
              <w:rPr>
                <w:rFonts w:ascii="Times New Roman" w:hAnsi="Times New Roman"/>
              </w:rPr>
            </w:pPr>
          </w:p>
        </w:tc>
        <w:tc>
          <w:tcPr>
            <w:tcW w:w="1629" w:type="dxa"/>
          </w:tcPr>
          <w:p w14:paraId="5A50C414" w14:textId="77777777" w:rsidR="007C10E2" w:rsidRPr="00026748" w:rsidRDefault="007C10E2" w:rsidP="0055753F">
            <w:pPr>
              <w:pStyle w:val="TableParagraph"/>
              <w:rPr>
                <w:rFonts w:ascii="Times New Roman" w:hAnsi="Times New Roman"/>
              </w:rPr>
            </w:pPr>
          </w:p>
        </w:tc>
      </w:tr>
      <w:tr w:rsidR="007C10E2" w:rsidRPr="00026748" w14:paraId="5616EC0E" w14:textId="77777777" w:rsidTr="00B82DFC">
        <w:trPr>
          <w:trHeight w:val="263"/>
          <w:jc w:val="center"/>
        </w:trPr>
        <w:tc>
          <w:tcPr>
            <w:tcW w:w="3776" w:type="dxa"/>
          </w:tcPr>
          <w:p w14:paraId="135CB17F" w14:textId="67DC30C3" w:rsidR="007C10E2" w:rsidRPr="00026748" w:rsidRDefault="003C2FA6" w:rsidP="003C2FA6">
            <w:pPr>
              <w:pStyle w:val="TableParagraph"/>
              <w:jc w:val="right"/>
              <w:rPr>
                <w:rFonts w:ascii="Times New Roman" w:hAnsi="Times New Roman"/>
              </w:rPr>
            </w:pPr>
            <w:r>
              <w:rPr>
                <w:rFonts w:ascii="Times New Roman" w:hAnsi="Times New Roman"/>
              </w:rPr>
              <w:t>Sub-total</w:t>
            </w:r>
          </w:p>
        </w:tc>
        <w:tc>
          <w:tcPr>
            <w:tcW w:w="1632" w:type="dxa"/>
          </w:tcPr>
          <w:p w14:paraId="661212CD" w14:textId="77777777" w:rsidR="007C10E2" w:rsidRPr="00026748" w:rsidRDefault="007C10E2" w:rsidP="0055753F">
            <w:pPr>
              <w:pStyle w:val="TableParagraph"/>
              <w:rPr>
                <w:rFonts w:ascii="Times New Roman" w:hAnsi="Times New Roman"/>
              </w:rPr>
            </w:pPr>
          </w:p>
        </w:tc>
        <w:tc>
          <w:tcPr>
            <w:tcW w:w="1629" w:type="dxa"/>
          </w:tcPr>
          <w:p w14:paraId="5E682F1E" w14:textId="77777777" w:rsidR="007C10E2" w:rsidRPr="00026748" w:rsidRDefault="007C10E2" w:rsidP="0055753F">
            <w:pPr>
              <w:pStyle w:val="TableParagraph"/>
              <w:rPr>
                <w:rFonts w:ascii="Times New Roman" w:hAnsi="Times New Roman"/>
              </w:rPr>
            </w:pPr>
          </w:p>
        </w:tc>
        <w:tc>
          <w:tcPr>
            <w:tcW w:w="1632" w:type="dxa"/>
          </w:tcPr>
          <w:p w14:paraId="5DE47A46" w14:textId="77777777" w:rsidR="007C10E2" w:rsidRPr="00026748" w:rsidRDefault="007C10E2" w:rsidP="0055753F">
            <w:pPr>
              <w:pStyle w:val="TableParagraph"/>
              <w:rPr>
                <w:rFonts w:ascii="Times New Roman" w:hAnsi="Times New Roman"/>
              </w:rPr>
            </w:pPr>
          </w:p>
        </w:tc>
        <w:tc>
          <w:tcPr>
            <w:tcW w:w="1629" w:type="dxa"/>
          </w:tcPr>
          <w:p w14:paraId="2133AA3F" w14:textId="77777777" w:rsidR="007C10E2" w:rsidRPr="00026748" w:rsidRDefault="007C10E2" w:rsidP="0055753F">
            <w:pPr>
              <w:pStyle w:val="TableParagraph"/>
              <w:rPr>
                <w:rFonts w:ascii="Times New Roman" w:hAnsi="Times New Roman"/>
              </w:rPr>
            </w:pPr>
          </w:p>
        </w:tc>
      </w:tr>
      <w:tr w:rsidR="003C2FA6" w:rsidRPr="00026748" w14:paraId="3A67251C" w14:textId="77777777" w:rsidTr="00B82DFC">
        <w:trPr>
          <w:trHeight w:val="263"/>
          <w:jc w:val="center"/>
        </w:trPr>
        <w:tc>
          <w:tcPr>
            <w:tcW w:w="3776" w:type="dxa"/>
          </w:tcPr>
          <w:p w14:paraId="5F8C74F3" w14:textId="1B770246" w:rsidR="003C2FA6" w:rsidRDefault="003C2FA6" w:rsidP="003C2FA6">
            <w:pPr>
              <w:pStyle w:val="TableParagraph"/>
              <w:jc w:val="right"/>
              <w:rPr>
                <w:rFonts w:ascii="Times New Roman" w:hAnsi="Times New Roman"/>
              </w:rPr>
            </w:pPr>
            <w:r>
              <w:rPr>
                <w:rFonts w:ascii="Times New Roman" w:hAnsi="Times New Roman"/>
              </w:rPr>
              <w:t xml:space="preserve">TOTAL COST </w:t>
            </w:r>
          </w:p>
        </w:tc>
        <w:tc>
          <w:tcPr>
            <w:tcW w:w="1632" w:type="dxa"/>
          </w:tcPr>
          <w:p w14:paraId="2A6F78C1" w14:textId="77777777" w:rsidR="003C2FA6" w:rsidRPr="00026748" w:rsidRDefault="003C2FA6" w:rsidP="0055753F">
            <w:pPr>
              <w:pStyle w:val="TableParagraph"/>
              <w:rPr>
                <w:rFonts w:ascii="Times New Roman" w:hAnsi="Times New Roman"/>
              </w:rPr>
            </w:pPr>
          </w:p>
        </w:tc>
        <w:tc>
          <w:tcPr>
            <w:tcW w:w="1629" w:type="dxa"/>
          </w:tcPr>
          <w:p w14:paraId="11783BDD" w14:textId="77777777" w:rsidR="003C2FA6" w:rsidRPr="00026748" w:rsidRDefault="003C2FA6" w:rsidP="0055753F">
            <w:pPr>
              <w:pStyle w:val="TableParagraph"/>
              <w:rPr>
                <w:rFonts w:ascii="Times New Roman" w:hAnsi="Times New Roman"/>
              </w:rPr>
            </w:pPr>
          </w:p>
        </w:tc>
        <w:tc>
          <w:tcPr>
            <w:tcW w:w="1632" w:type="dxa"/>
          </w:tcPr>
          <w:p w14:paraId="4C9D4628" w14:textId="77777777" w:rsidR="003C2FA6" w:rsidRPr="00026748" w:rsidRDefault="003C2FA6" w:rsidP="0055753F">
            <w:pPr>
              <w:pStyle w:val="TableParagraph"/>
              <w:rPr>
                <w:rFonts w:ascii="Times New Roman" w:hAnsi="Times New Roman"/>
              </w:rPr>
            </w:pPr>
          </w:p>
        </w:tc>
        <w:tc>
          <w:tcPr>
            <w:tcW w:w="1629" w:type="dxa"/>
          </w:tcPr>
          <w:p w14:paraId="48994133" w14:textId="77777777" w:rsidR="003C2FA6" w:rsidRPr="00026748" w:rsidRDefault="003C2FA6" w:rsidP="0055753F">
            <w:pPr>
              <w:pStyle w:val="TableParagraph"/>
              <w:rPr>
                <w:rFonts w:ascii="Times New Roman" w:hAnsi="Times New Roman"/>
              </w:rPr>
            </w:pPr>
          </w:p>
        </w:tc>
      </w:tr>
    </w:tbl>
    <w:p w14:paraId="486AC5A1" w14:textId="77777777" w:rsidR="007C10E2" w:rsidRPr="00026748" w:rsidRDefault="007C10E2" w:rsidP="007C10E2">
      <w:pPr>
        <w:pStyle w:val="BodyText"/>
        <w:rPr>
          <w:rFonts w:ascii="Times New Roman" w:hAnsi="Times New Roman"/>
          <w:b/>
        </w:rPr>
      </w:pPr>
    </w:p>
    <w:p w14:paraId="432C8495" w14:textId="77777777" w:rsidR="007C10E2" w:rsidRPr="00026748" w:rsidRDefault="007C10E2" w:rsidP="007C10E2">
      <w:pPr>
        <w:pStyle w:val="BodyText"/>
        <w:rPr>
          <w:rFonts w:ascii="Times New Roman" w:hAnsi="Times New Roman"/>
          <w:b/>
        </w:rPr>
      </w:pPr>
    </w:p>
    <w:p w14:paraId="1DE732D4" w14:textId="382ED7F9" w:rsidR="007C10E2" w:rsidRPr="00026748" w:rsidRDefault="007C10E2" w:rsidP="007C10E2">
      <w:pPr>
        <w:pStyle w:val="BodyText"/>
        <w:spacing w:before="10"/>
        <w:rPr>
          <w:rFonts w:ascii="Times New Roman" w:hAnsi="Times New Roman"/>
          <w:b/>
        </w:rPr>
      </w:pPr>
    </w:p>
    <w:p w14:paraId="7820497D" w14:textId="09B03F0B" w:rsidR="00026748" w:rsidRPr="00026748" w:rsidRDefault="00026748" w:rsidP="007C10E2">
      <w:pPr>
        <w:pStyle w:val="BodyText"/>
        <w:spacing w:before="10"/>
        <w:rPr>
          <w:rFonts w:ascii="Times New Roman" w:hAnsi="Times New Roman"/>
          <w:b/>
        </w:rPr>
      </w:pPr>
    </w:p>
    <w:p w14:paraId="496F3B93" w14:textId="4B4D412E" w:rsidR="00026748" w:rsidRPr="00026748" w:rsidRDefault="00026748" w:rsidP="007C10E2">
      <w:pPr>
        <w:pStyle w:val="BodyText"/>
        <w:spacing w:before="10"/>
        <w:rPr>
          <w:rFonts w:ascii="Times New Roman" w:hAnsi="Times New Roman"/>
          <w:b/>
        </w:rPr>
      </w:pPr>
    </w:p>
    <w:p w14:paraId="6DCA6630" w14:textId="08BF2F89" w:rsidR="00026748" w:rsidRPr="00026748" w:rsidRDefault="00026748" w:rsidP="007C10E2">
      <w:pPr>
        <w:pStyle w:val="BodyText"/>
        <w:spacing w:before="10"/>
        <w:rPr>
          <w:rFonts w:ascii="Times New Roman" w:hAnsi="Times New Roman"/>
          <w:b/>
        </w:rPr>
      </w:pPr>
    </w:p>
    <w:p w14:paraId="298F440F" w14:textId="7832AA25" w:rsidR="00026748" w:rsidRPr="00026748" w:rsidRDefault="00026748" w:rsidP="007C10E2">
      <w:pPr>
        <w:pStyle w:val="BodyText"/>
        <w:spacing w:before="10"/>
        <w:rPr>
          <w:rFonts w:ascii="Times New Roman" w:hAnsi="Times New Roman"/>
          <w:b/>
        </w:rPr>
      </w:pPr>
    </w:p>
    <w:p w14:paraId="4AB63E35" w14:textId="4C7D5F54" w:rsidR="00026748" w:rsidRPr="00026748" w:rsidRDefault="00026748" w:rsidP="007C10E2">
      <w:pPr>
        <w:pStyle w:val="BodyText"/>
        <w:spacing w:before="10"/>
        <w:rPr>
          <w:rFonts w:ascii="Times New Roman" w:hAnsi="Times New Roman"/>
          <w:b/>
        </w:rPr>
      </w:pPr>
    </w:p>
    <w:p w14:paraId="00BEFED3" w14:textId="3A4287F2" w:rsidR="00026748" w:rsidRPr="00026748" w:rsidRDefault="00026748" w:rsidP="007C10E2">
      <w:pPr>
        <w:pStyle w:val="BodyText"/>
        <w:spacing w:before="10"/>
        <w:rPr>
          <w:rFonts w:ascii="Times New Roman" w:hAnsi="Times New Roman"/>
          <w:b/>
        </w:rPr>
      </w:pPr>
    </w:p>
    <w:p w14:paraId="25661799" w14:textId="58A40EDD" w:rsidR="00026748" w:rsidRPr="00026748" w:rsidRDefault="00026748" w:rsidP="007C10E2">
      <w:pPr>
        <w:pStyle w:val="BodyText"/>
        <w:spacing w:before="10"/>
        <w:rPr>
          <w:rFonts w:ascii="Times New Roman" w:hAnsi="Times New Roman"/>
          <w:b/>
        </w:rPr>
      </w:pPr>
    </w:p>
    <w:p w14:paraId="28DB1CA9" w14:textId="78E75A34" w:rsidR="00026748" w:rsidRPr="00026748" w:rsidRDefault="00026748" w:rsidP="007C10E2">
      <w:pPr>
        <w:pStyle w:val="BodyText"/>
        <w:spacing w:before="10"/>
        <w:rPr>
          <w:rFonts w:ascii="Times New Roman" w:hAnsi="Times New Roman"/>
          <w:b/>
        </w:rPr>
      </w:pPr>
    </w:p>
    <w:p w14:paraId="5E7C82C9" w14:textId="69B249A2" w:rsidR="00026748" w:rsidRPr="00026748" w:rsidRDefault="00026748" w:rsidP="007C10E2">
      <w:pPr>
        <w:pStyle w:val="BodyText"/>
        <w:spacing w:before="10"/>
        <w:rPr>
          <w:rFonts w:ascii="Times New Roman" w:hAnsi="Times New Roman"/>
          <w:b/>
        </w:rPr>
      </w:pPr>
    </w:p>
    <w:p w14:paraId="77BFCC47" w14:textId="140CA65F" w:rsidR="00026748" w:rsidRPr="00026748" w:rsidRDefault="00026748" w:rsidP="007C10E2">
      <w:pPr>
        <w:pStyle w:val="BodyText"/>
        <w:spacing w:before="10"/>
        <w:rPr>
          <w:rFonts w:ascii="Times New Roman" w:hAnsi="Times New Roman"/>
          <w:b/>
        </w:rPr>
      </w:pPr>
    </w:p>
    <w:p w14:paraId="61ABB9B1" w14:textId="6BAF2485" w:rsidR="00B51357" w:rsidRPr="00026748" w:rsidRDefault="007C10E2" w:rsidP="009D7754">
      <w:pPr>
        <w:pStyle w:val="ListParagraph"/>
        <w:widowControl w:val="0"/>
        <w:numPr>
          <w:ilvl w:val="0"/>
          <w:numId w:val="14"/>
        </w:numPr>
        <w:tabs>
          <w:tab w:val="left" w:pos="869"/>
        </w:tabs>
        <w:autoSpaceDE w:val="0"/>
        <w:autoSpaceDN w:val="0"/>
        <w:spacing w:before="92"/>
        <w:rPr>
          <w:rFonts w:ascii="Times New Roman" w:hAnsi="Times New Roman"/>
          <w:b/>
        </w:rPr>
      </w:pPr>
      <w:r w:rsidRPr="00026748">
        <w:rPr>
          <w:rFonts w:ascii="Times New Roman" w:hAnsi="Times New Roman"/>
          <w:b/>
        </w:rPr>
        <w:lastRenderedPageBreak/>
        <w:t>Breakdown of Fees and Expenses per</w:t>
      </w:r>
      <w:r w:rsidRPr="00026748">
        <w:rPr>
          <w:rFonts w:ascii="Times New Roman" w:hAnsi="Times New Roman"/>
          <w:b/>
          <w:spacing w:val="-3"/>
        </w:rPr>
        <w:t xml:space="preserve"> </w:t>
      </w:r>
      <w:r w:rsidRPr="00026748">
        <w:rPr>
          <w:rFonts w:ascii="Times New Roman" w:hAnsi="Times New Roman"/>
          <w:b/>
        </w:rPr>
        <w:t>Deliverable</w:t>
      </w:r>
    </w:p>
    <w:p w14:paraId="1EC63787" w14:textId="1FDAF315" w:rsidR="00B51357" w:rsidRPr="00026748" w:rsidRDefault="00B51357" w:rsidP="00B51357">
      <w:pPr>
        <w:widowControl w:val="0"/>
        <w:tabs>
          <w:tab w:val="left" w:pos="869"/>
        </w:tabs>
        <w:autoSpaceDE w:val="0"/>
        <w:autoSpaceDN w:val="0"/>
        <w:spacing w:before="92"/>
        <w:rPr>
          <w:b/>
          <w:sz w:val="22"/>
          <w:szCs w:val="22"/>
        </w:rPr>
      </w:pPr>
    </w:p>
    <w:p w14:paraId="23526B43" w14:textId="77777777" w:rsidR="00B51357" w:rsidRPr="00026748" w:rsidRDefault="00B51357" w:rsidP="00B51357">
      <w:pPr>
        <w:pStyle w:val="BodyText"/>
        <w:spacing w:before="6"/>
        <w:rPr>
          <w:rFonts w:ascii="Times New Roman" w:hAnsi="Times New Roman"/>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38"/>
        <w:gridCol w:w="5708"/>
        <w:gridCol w:w="2072"/>
      </w:tblGrid>
      <w:tr w:rsidR="004736E4" w:rsidRPr="00026748" w14:paraId="554E7DF6" w14:textId="77777777" w:rsidTr="00B82DFC">
        <w:trPr>
          <w:trHeight w:val="530"/>
          <w:jc w:val="center"/>
        </w:trPr>
        <w:tc>
          <w:tcPr>
            <w:tcW w:w="938" w:type="dxa"/>
          </w:tcPr>
          <w:p w14:paraId="5019F13C" w14:textId="41AC9100" w:rsidR="004736E4" w:rsidRPr="004736E4" w:rsidRDefault="004736E4" w:rsidP="004736E4">
            <w:pPr>
              <w:pStyle w:val="TableParagraph"/>
              <w:jc w:val="center"/>
              <w:rPr>
                <w:rFonts w:ascii="Times New Roman" w:hAnsi="Times New Roman"/>
                <w:b/>
              </w:rPr>
            </w:pPr>
            <w:r>
              <w:rPr>
                <w:rFonts w:ascii="Times New Roman" w:hAnsi="Times New Roman"/>
                <w:b/>
              </w:rPr>
              <w:t>No.</w:t>
            </w:r>
          </w:p>
        </w:tc>
        <w:tc>
          <w:tcPr>
            <w:tcW w:w="5708" w:type="dxa"/>
          </w:tcPr>
          <w:p w14:paraId="0E486490" w14:textId="340223EA" w:rsidR="004736E4" w:rsidRPr="004736E4" w:rsidRDefault="004736E4" w:rsidP="004736E4">
            <w:pPr>
              <w:pStyle w:val="TableParagraph"/>
              <w:jc w:val="center"/>
              <w:rPr>
                <w:rFonts w:ascii="Times New Roman" w:hAnsi="Times New Roman"/>
                <w:b/>
              </w:rPr>
            </w:pPr>
            <w:r>
              <w:rPr>
                <w:rFonts w:ascii="Times New Roman" w:hAnsi="Times New Roman"/>
                <w:b/>
              </w:rPr>
              <w:t>Item/ Deliverables</w:t>
            </w:r>
          </w:p>
        </w:tc>
        <w:tc>
          <w:tcPr>
            <w:tcW w:w="2072" w:type="dxa"/>
          </w:tcPr>
          <w:p w14:paraId="0A46B305" w14:textId="685CA60A" w:rsidR="004736E4" w:rsidRPr="004736E4" w:rsidRDefault="004736E4" w:rsidP="004736E4">
            <w:pPr>
              <w:pStyle w:val="TableParagraph"/>
              <w:spacing w:line="275" w:lineRule="exact"/>
              <w:ind w:left="98"/>
              <w:jc w:val="center"/>
              <w:rPr>
                <w:rFonts w:ascii="Times New Roman" w:hAnsi="Times New Roman"/>
                <w:b/>
              </w:rPr>
            </w:pPr>
            <w:r>
              <w:rPr>
                <w:rFonts w:ascii="Times New Roman" w:hAnsi="Times New Roman"/>
                <w:b/>
              </w:rPr>
              <w:t>Cost (USD)</w:t>
            </w:r>
          </w:p>
        </w:tc>
      </w:tr>
      <w:tr w:rsidR="00B51357" w:rsidRPr="00026748" w14:paraId="7A56968D" w14:textId="77777777" w:rsidTr="00B82DFC">
        <w:trPr>
          <w:trHeight w:val="745"/>
          <w:jc w:val="center"/>
        </w:trPr>
        <w:tc>
          <w:tcPr>
            <w:tcW w:w="938" w:type="dxa"/>
          </w:tcPr>
          <w:p w14:paraId="36AF44E8" w14:textId="77777777" w:rsidR="00B51357" w:rsidRPr="00026748" w:rsidRDefault="00B51357" w:rsidP="0055753F">
            <w:pPr>
              <w:pStyle w:val="TableParagraph"/>
              <w:spacing w:before="39"/>
              <w:ind w:left="97"/>
              <w:rPr>
                <w:rFonts w:ascii="Times New Roman" w:hAnsi="Times New Roman"/>
              </w:rPr>
            </w:pPr>
            <w:r w:rsidRPr="00026748">
              <w:rPr>
                <w:rFonts w:ascii="Times New Roman" w:hAnsi="Times New Roman"/>
              </w:rPr>
              <w:t>(a)</w:t>
            </w:r>
          </w:p>
        </w:tc>
        <w:tc>
          <w:tcPr>
            <w:tcW w:w="5708" w:type="dxa"/>
          </w:tcPr>
          <w:p w14:paraId="7CF35A36" w14:textId="77777777" w:rsidR="00B51357" w:rsidRPr="00026748" w:rsidRDefault="00B51357" w:rsidP="0055753F">
            <w:pPr>
              <w:pStyle w:val="TableParagraph"/>
              <w:spacing w:before="39"/>
              <w:ind w:left="98" w:right="875"/>
              <w:rPr>
                <w:rFonts w:ascii="Times New Roman" w:hAnsi="Times New Roman"/>
              </w:rPr>
            </w:pPr>
            <w:r w:rsidRPr="00026748">
              <w:rPr>
                <w:rFonts w:ascii="Times New Roman" w:hAnsi="Times New Roman"/>
              </w:rPr>
              <w:t>An Assessment Report provided two weeks after commencement of the assignment.</w:t>
            </w:r>
          </w:p>
        </w:tc>
        <w:tc>
          <w:tcPr>
            <w:tcW w:w="2072" w:type="dxa"/>
          </w:tcPr>
          <w:p w14:paraId="1ED8B2F8" w14:textId="77777777" w:rsidR="00B51357" w:rsidRPr="00026748" w:rsidRDefault="00B51357" w:rsidP="0055753F">
            <w:pPr>
              <w:pStyle w:val="TableParagraph"/>
              <w:rPr>
                <w:rFonts w:ascii="Times New Roman" w:hAnsi="Times New Roman"/>
              </w:rPr>
            </w:pPr>
          </w:p>
        </w:tc>
      </w:tr>
      <w:tr w:rsidR="00B51357" w:rsidRPr="00026748" w14:paraId="46F9D0A0" w14:textId="77777777" w:rsidTr="00B82DFC">
        <w:trPr>
          <w:trHeight w:val="870"/>
          <w:jc w:val="center"/>
        </w:trPr>
        <w:tc>
          <w:tcPr>
            <w:tcW w:w="938" w:type="dxa"/>
          </w:tcPr>
          <w:p w14:paraId="66DAA3D8" w14:textId="77777777" w:rsidR="00B51357" w:rsidRPr="00026748" w:rsidRDefault="00B51357" w:rsidP="0055753F">
            <w:pPr>
              <w:pStyle w:val="TableParagraph"/>
              <w:spacing w:before="39"/>
              <w:ind w:left="97"/>
              <w:rPr>
                <w:rFonts w:ascii="Times New Roman" w:hAnsi="Times New Roman"/>
              </w:rPr>
            </w:pPr>
            <w:r w:rsidRPr="00026748">
              <w:rPr>
                <w:rFonts w:ascii="Times New Roman" w:hAnsi="Times New Roman"/>
              </w:rPr>
              <w:t>(b)</w:t>
            </w:r>
          </w:p>
        </w:tc>
        <w:tc>
          <w:tcPr>
            <w:tcW w:w="5708" w:type="dxa"/>
          </w:tcPr>
          <w:p w14:paraId="6CCC82C9" w14:textId="77777777" w:rsidR="00B51357" w:rsidRPr="00026748" w:rsidRDefault="00B51357" w:rsidP="0055753F">
            <w:pPr>
              <w:pStyle w:val="TableParagraph"/>
              <w:spacing w:before="39"/>
              <w:ind w:left="98" w:right="115"/>
              <w:rPr>
                <w:rFonts w:ascii="Times New Roman" w:hAnsi="Times New Roman"/>
              </w:rPr>
            </w:pPr>
            <w:r w:rsidRPr="00026748">
              <w:rPr>
                <w:rFonts w:ascii="Times New Roman" w:hAnsi="Times New Roman"/>
              </w:rPr>
              <w:t xml:space="preserve">A review of the current workflows and advise on the necessary changes to the existing workflows and process to align them with international best practices </w:t>
            </w:r>
          </w:p>
        </w:tc>
        <w:tc>
          <w:tcPr>
            <w:tcW w:w="2072" w:type="dxa"/>
          </w:tcPr>
          <w:p w14:paraId="7CC259BE" w14:textId="77777777" w:rsidR="00B51357" w:rsidRPr="00026748" w:rsidRDefault="00B51357" w:rsidP="0055753F">
            <w:pPr>
              <w:pStyle w:val="TableParagraph"/>
              <w:rPr>
                <w:rFonts w:ascii="Times New Roman" w:hAnsi="Times New Roman"/>
              </w:rPr>
            </w:pPr>
          </w:p>
        </w:tc>
      </w:tr>
      <w:tr w:rsidR="00B51357" w:rsidRPr="00026748" w14:paraId="3FEBFDCD" w14:textId="77777777" w:rsidTr="00B82DFC">
        <w:trPr>
          <w:trHeight w:val="1292"/>
          <w:jc w:val="center"/>
        </w:trPr>
        <w:tc>
          <w:tcPr>
            <w:tcW w:w="938" w:type="dxa"/>
          </w:tcPr>
          <w:p w14:paraId="78C554AD" w14:textId="77777777" w:rsidR="00B51357" w:rsidRPr="00026748" w:rsidRDefault="00B51357" w:rsidP="0055753F">
            <w:pPr>
              <w:pStyle w:val="TableParagraph"/>
              <w:spacing w:before="39"/>
              <w:ind w:left="157"/>
              <w:rPr>
                <w:rFonts w:ascii="Times New Roman" w:hAnsi="Times New Roman"/>
              </w:rPr>
            </w:pPr>
            <w:r w:rsidRPr="00026748">
              <w:rPr>
                <w:rFonts w:ascii="Times New Roman" w:hAnsi="Times New Roman"/>
              </w:rPr>
              <w:t>(c)</w:t>
            </w:r>
          </w:p>
        </w:tc>
        <w:tc>
          <w:tcPr>
            <w:tcW w:w="5708" w:type="dxa"/>
          </w:tcPr>
          <w:p w14:paraId="454E66C9" w14:textId="77777777" w:rsidR="00B51357" w:rsidRPr="00026748" w:rsidRDefault="00B51357" w:rsidP="0055753F">
            <w:pPr>
              <w:pStyle w:val="TableParagraph"/>
              <w:spacing w:before="39"/>
              <w:ind w:left="98" w:right="121"/>
              <w:rPr>
                <w:rFonts w:ascii="Times New Roman" w:hAnsi="Times New Roman"/>
              </w:rPr>
            </w:pPr>
            <w:r w:rsidRPr="00026748">
              <w:rPr>
                <w:rFonts w:ascii="Times New Roman" w:hAnsi="Times New Roman"/>
              </w:rPr>
              <w:t>Provide GCF Management with a comparison of options for covering GCF future needs; pros and cons of each option considering international best practices and how successful the proposed solutions are in similar organizations</w:t>
            </w:r>
          </w:p>
        </w:tc>
        <w:tc>
          <w:tcPr>
            <w:tcW w:w="2072" w:type="dxa"/>
          </w:tcPr>
          <w:p w14:paraId="6BCA0342" w14:textId="77777777" w:rsidR="00B51357" w:rsidRPr="00026748" w:rsidRDefault="00B51357" w:rsidP="0055753F">
            <w:pPr>
              <w:pStyle w:val="TableParagraph"/>
              <w:rPr>
                <w:rFonts w:ascii="Times New Roman" w:hAnsi="Times New Roman"/>
              </w:rPr>
            </w:pPr>
          </w:p>
        </w:tc>
      </w:tr>
      <w:tr w:rsidR="00B51357" w:rsidRPr="00026748" w14:paraId="7D61F392" w14:textId="77777777" w:rsidTr="00B82DFC">
        <w:trPr>
          <w:trHeight w:val="735"/>
          <w:jc w:val="center"/>
        </w:trPr>
        <w:tc>
          <w:tcPr>
            <w:tcW w:w="938" w:type="dxa"/>
          </w:tcPr>
          <w:p w14:paraId="5B748101" w14:textId="77777777" w:rsidR="00B51357" w:rsidRPr="00026748" w:rsidRDefault="00B51357" w:rsidP="0055753F">
            <w:pPr>
              <w:pStyle w:val="TableParagraph"/>
              <w:spacing w:before="39"/>
              <w:ind w:left="97"/>
              <w:rPr>
                <w:rFonts w:ascii="Times New Roman" w:hAnsi="Times New Roman"/>
              </w:rPr>
            </w:pPr>
            <w:r w:rsidRPr="00026748">
              <w:rPr>
                <w:rFonts w:ascii="Times New Roman" w:hAnsi="Times New Roman"/>
              </w:rPr>
              <w:t>(d)</w:t>
            </w:r>
          </w:p>
        </w:tc>
        <w:tc>
          <w:tcPr>
            <w:tcW w:w="5708" w:type="dxa"/>
          </w:tcPr>
          <w:p w14:paraId="1F85F3E8" w14:textId="77777777" w:rsidR="00B51357" w:rsidRPr="00026748" w:rsidRDefault="00B51357" w:rsidP="0055753F">
            <w:pPr>
              <w:pStyle w:val="TableParagraph"/>
              <w:ind w:left="98"/>
              <w:rPr>
                <w:rFonts w:ascii="Times New Roman" w:hAnsi="Times New Roman"/>
              </w:rPr>
            </w:pPr>
            <w:r w:rsidRPr="00026748">
              <w:rPr>
                <w:rFonts w:ascii="Times New Roman" w:hAnsi="Times New Roman"/>
              </w:rPr>
              <w:t>A plan and timeline for the actual Implementation (Phase 2) of GFMS</w:t>
            </w:r>
          </w:p>
        </w:tc>
        <w:tc>
          <w:tcPr>
            <w:tcW w:w="2072" w:type="dxa"/>
          </w:tcPr>
          <w:p w14:paraId="70EADE60" w14:textId="77777777" w:rsidR="00B51357" w:rsidRPr="00026748" w:rsidRDefault="00B51357" w:rsidP="0055753F">
            <w:pPr>
              <w:pStyle w:val="TableParagraph"/>
              <w:rPr>
                <w:rFonts w:ascii="Times New Roman" w:hAnsi="Times New Roman"/>
              </w:rPr>
            </w:pPr>
          </w:p>
        </w:tc>
      </w:tr>
      <w:tr w:rsidR="00B51357" w:rsidRPr="00026748" w14:paraId="7B79BB03" w14:textId="77777777" w:rsidTr="00B82DFC">
        <w:trPr>
          <w:trHeight w:val="454"/>
          <w:jc w:val="center"/>
        </w:trPr>
        <w:tc>
          <w:tcPr>
            <w:tcW w:w="938" w:type="dxa"/>
          </w:tcPr>
          <w:p w14:paraId="31CA1B0E" w14:textId="77777777" w:rsidR="00B51357" w:rsidRPr="00026748" w:rsidRDefault="00B51357" w:rsidP="0055753F">
            <w:pPr>
              <w:pStyle w:val="TableParagraph"/>
              <w:spacing w:before="39"/>
              <w:ind w:left="97"/>
              <w:rPr>
                <w:rFonts w:ascii="Times New Roman" w:hAnsi="Times New Roman"/>
              </w:rPr>
            </w:pPr>
            <w:r w:rsidRPr="00026748">
              <w:rPr>
                <w:rFonts w:ascii="Times New Roman" w:hAnsi="Times New Roman"/>
              </w:rPr>
              <w:t>(e)</w:t>
            </w:r>
          </w:p>
        </w:tc>
        <w:tc>
          <w:tcPr>
            <w:tcW w:w="5708" w:type="dxa"/>
          </w:tcPr>
          <w:p w14:paraId="317CBB08" w14:textId="77777777" w:rsidR="00B51357" w:rsidRPr="00026748" w:rsidRDefault="00B51357" w:rsidP="0055753F">
            <w:pPr>
              <w:pStyle w:val="TableParagraph"/>
              <w:spacing w:before="39"/>
              <w:ind w:left="98"/>
              <w:rPr>
                <w:rFonts w:ascii="Times New Roman" w:hAnsi="Times New Roman"/>
              </w:rPr>
            </w:pPr>
            <w:r w:rsidRPr="00026748">
              <w:rPr>
                <w:rFonts w:ascii="Times New Roman" w:hAnsi="Times New Roman"/>
              </w:rPr>
              <w:t>An RFP (Request for Proposal) for the GFMS</w:t>
            </w:r>
          </w:p>
        </w:tc>
        <w:tc>
          <w:tcPr>
            <w:tcW w:w="2072" w:type="dxa"/>
          </w:tcPr>
          <w:p w14:paraId="191FFEAC" w14:textId="77777777" w:rsidR="00B51357" w:rsidRPr="00026748" w:rsidRDefault="00B51357" w:rsidP="0055753F">
            <w:pPr>
              <w:pStyle w:val="TableParagraph"/>
              <w:rPr>
                <w:rFonts w:ascii="Times New Roman" w:hAnsi="Times New Roman"/>
              </w:rPr>
            </w:pPr>
          </w:p>
        </w:tc>
      </w:tr>
      <w:tr w:rsidR="00B51357" w:rsidRPr="00026748" w14:paraId="3F3E7A2E" w14:textId="77777777" w:rsidTr="00B82DFC">
        <w:trPr>
          <w:trHeight w:val="700"/>
          <w:jc w:val="center"/>
        </w:trPr>
        <w:tc>
          <w:tcPr>
            <w:tcW w:w="938" w:type="dxa"/>
          </w:tcPr>
          <w:p w14:paraId="08085A94" w14:textId="77777777" w:rsidR="00B51357" w:rsidRPr="00026748" w:rsidRDefault="00B51357" w:rsidP="0055753F">
            <w:pPr>
              <w:pStyle w:val="TableParagraph"/>
              <w:spacing w:before="40"/>
              <w:ind w:left="97"/>
              <w:rPr>
                <w:rFonts w:ascii="Times New Roman" w:hAnsi="Times New Roman"/>
              </w:rPr>
            </w:pPr>
            <w:r w:rsidRPr="00026748">
              <w:rPr>
                <w:rFonts w:ascii="Times New Roman" w:hAnsi="Times New Roman"/>
              </w:rPr>
              <w:t>(f)</w:t>
            </w:r>
          </w:p>
        </w:tc>
        <w:tc>
          <w:tcPr>
            <w:tcW w:w="5708" w:type="dxa"/>
          </w:tcPr>
          <w:p w14:paraId="4387963D" w14:textId="77777777" w:rsidR="00B51357" w:rsidRPr="00026748" w:rsidRDefault="00B51357" w:rsidP="0055753F">
            <w:pPr>
              <w:pStyle w:val="TableParagraph"/>
              <w:spacing w:before="40"/>
              <w:ind w:left="98" w:right="381"/>
              <w:rPr>
                <w:rFonts w:ascii="Times New Roman" w:hAnsi="Times New Roman"/>
              </w:rPr>
            </w:pPr>
            <w:r w:rsidRPr="00026748">
              <w:rPr>
                <w:rFonts w:ascii="Times New Roman" w:hAnsi="Times New Roman"/>
              </w:rPr>
              <w:t>A monthly Highlight Report submitted to the Chair of GFMS Project Board</w:t>
            </w:r>
          </w:p>
        </w:tc>
        <w:tc>
          <w:tcPr>
            <w:tcW w:w="2072" w:type="dxa"/>
          </w:tcPr>
          <w:p w14:paraId="439B7E06" w14:textId="77777777" w:rsidR="00B51357" w:rsidRPr="00026748" w:rsidRDefault="00B51357" w:rsidP="0055753F">
            <w:pPr>
              <w:pStyle w:val="TableParagraph"/>
              <w:rPr>
                <w:rFonts w:ascii="Times New Roman" w:hAnsi="Times New Roman"/>
              </w:rPr>
            </w:pPr>
          </w:p>
        </w:tc>
      </w:tr>
      <w:tr w:rsidR="00B51357" w:rsidRPr="00026748" w14:paraId="01F2686C" w14:textId="77777777" w:rsidTr="00B82DFC">
        <w:trPr>
          <w:trHeight w:val="896"/>
          <w:jc w:val="center"/>
        </w:trPr>
        <w:tc>
          <w:tcPr>
            <w:tcW w:w="938" w:type="dxa"/>
          </w:tcPr>
          <w:p w14:paraId="5AE213EC" w14:textId="77777777" w:rsidR="00B51357" w:rsidRPr="00026748" w:rsidRDefault="00B51357" w:rsidP="0055753F">
            <w:pPr>
              <w:pStyle w:val="TableParagraph"/>
              <w:spacing w:before="39"/>
              <w:ind w:left="97"/>
              <w:rPr>
                <w:rFonts w:ascii="Times New Roman" w:hAnsi="Times New Roman"/>
              </w:rPr>
            </w:pPr>
            <w:r w:rsidRPr="00026748">
              <w:rPr>
                <w:rFonts w:ascii="Times New Roman" w:hAnsi="Times New Roman"/>
              </w:rPr>
              <w:t>(g)</w:t>
            </w:r>
          </w:p>
        </w:tc>
        <w:tc>
          <w:tcPr>
            <w:tcW w:w="5708" w:type="dxa"/>
          </w:tcPr>
          <w:p w14:paraId="2E231D14" w14:textId="77777777" w:rsidR="00B51357" w:rsidRPr="00026748" w:rsidRDefault="00B51357" w:rsidP="0055753F">
            <w:pPr>
              <w:pStyle w:val="TableParagraph"/>
              <w:spacing w:before="120"/>
              <w:ind w:left="98" w:right="115"/>
              <w:rPr>
                <w:rFonts w:ascii="Times New Roman" w:hAnsi="Times New Roman"/>
              </w:rPr>
            </w:pPr>
            <w:r w:rsidRPr="00026748">
              <w:rPr>
                <w:rFonts w:ascii="Times New Roman" w:hAnsi="Times New Roman"/>
              </w:rPr>
              <w:t>An “initial” list of possible “high” risks and their mitigation measures anticipated for the Implementation (Phase 2) of</w:t>
            </w:r>
          </w:p>
          <w:p w14:paraId="141F41AA" w14:textId="77777777" w:rsidR="00B51357" w:rsidRPr="00026748" w:rsidRDefault="00B51357" w:rsidP="0055753F">
            <w:pPr>
              <w:pStyle w:val="TableParagraph"/>
              <w:spacing w:before="1" w:line="250" w:lineRule="exact"/>
              <w:ind w:left="98"/>
              <w:rPr>
                <w:rFonts w:ascii="Times New Roman" w:hAnsi="Times New Roman"/>
              </w:rPr>
            </w:pPr>
            <w:r w:rsidRPr="00026748">
              <w:rPr>
                <w:rFonts w:ascii="Times New Roman" w:hAnsi="Times New Roman"/>
              </w:rPr>
              <w:t>GFMS</w:t>
            </w:r>
          </w:p>
        </w:tc>
        <w:tc>
          <w:tcPr>
            <w:tcW w:w="2072" w:type="dxa"/>
          </w:tcPr>
          <w:p w14:paraId="0E26CF7B" w14:textId="77777777" w:rsidR="00B51357" w:rsidRPr="00026748" w:rsidRDefault="00B51357" w:rsidP="0055753F">
            <w:pPr>
              <w:pStyle w:val="TableParagraph"/>
              <w:rPr>
                <w:rFonts w:ascii="Times New Roman" w:hAnsi="Times New Roman"/>
              </w:rPr>
            </w:pPr>
          </w:p>
        </w:tc>
      </w:tr>
      <w:tr w:rsidR="00B51357" w:rsidRPr="00026748" w14:paraId="73FA024C" w14:textId="77777777" w:rsidTr="00B82DFC">
        <w:trPr>
          <w:trHeight w:val="510"/>
          <w:jc w:val="center"/>
        </w:trPr>
        <w:tc>
          <w:tcPr>
            <w:tcW w:w="938" w:type="dxa"/>
          </w:tcPr>
          <w:p w14:paraId="4B9C9654" w14:textId="77777777" w:rsidR="00B51357" w:rsidRPr="00026748" w:rsidRDefault="00B51357" w:rsidP="0055753F">
            <w:pPr>
              <w:pStyle w:val="TableParagraph"/>
              <w:spacing w:before="39"/>
              <w:ind w:left="97"/>
              <w:rPr>
                <w:rFonts w:ascii="Times New Roman" w:hAnsi="Times New Roman"/>
              </w:rPr>
            </w:pPr>
            <w:r w:rsidRPr="00026748">
              <w:rPr>
                <w:rFonts w:ascii="Times New Roman" w:hAnsi="Times New Roman"/>
              </w:rPr>
              <w:t>(h)</w:t>
            </w:r>
          </w:p>
        </w:tc>
        <w:tc>
          <w:tcPr>
            <w:tcW w:w="5708" w:type="dxa"/>
          </w:tcPr>
          <w:p w14:paraId="2E1F02E5" w14:textId="77777777" w:rsidR="00B51357" w:rsidRDefault="00B51357" w:rsidP="0055753F">
            <w:pPr>
              <w:pStyle w:val="TableParagraph"/>
              <w:spacing w:before="41"/>
              <w:ind w:left="98"/>
              <w:rPr>
                <w:rFonts w:ascii="Times New Roman" w:hAnsi="Times New Roman"/>
              </w:rPr>
            </w:pPr>
            <w:r w:rsidRPr="00026748">
              <w:rPr>
                <w:rFonts w:ascii="Times New Roman" w:hAnsi="Times New Roman"/>
              </w:rPr>
              <w:t>Initial budget estimates for the Implementation (Phase 2)</w:t>
            </w:r>
          </w:p>
          <w:p w14:paraId="513FFCF8" w14:textId="6B80252C" w:rsidR="00B65B5B" w:rsidRPr="00026748" w:rsidRDefault="00B65B5B" w:rsidP="0055753F">
            <w:pPr>
              <w:pStyle w:val="TableParagraph"/>
              <w:spacing w:before="41"/>
              <w:ind w:left="98"/>
              <w:rPr>
                <w:rFonts w:ascii="Times New Roman" w:hAnsi="Times New Roman"/>
              </w:rPr>
            </w:pPr>
          </w:p>
        </w:tc>
        <w:tc>
          <w:tcPr>
            <w:tcW w:w="2072" w:type="dxa"/>
          </w:tcPr>
          <w:p w14:paraId="1ED88884" w14:textId="77777777" w:rsidR="00B51357" w:rsidRPr="00026748" w:rsidRDefault="00B51357" w:rsidP="0055753F">
            <w:pPr>
              <w:pStyle w:val="TableParagraph"/>
              <w:rPr>
                <w:rFonts w:ascii="Times New Roman" w:hAnsi="Times New Roman"/>
              </w:rPr>
            </w:pPr>
          </w:p>
        </w:tc>
      </w:tr>
      <w:tr w:rsidR="00B51357" w:rsidRPr="00026748" w14:paraId="55FFAD4F" w14:textId="77777777" w:rsidTr="00B82DFC">
        <w:trPr>
          <w:trHeight w:val="430"/>
          <w:jc w:val="center"/>
        </w:trPr>
        <w:tc>
          <w:tcPr>
            <w:tcW w:w="938" w:type="dxa"/>
          </w:tcPr>
          <w:p w14:paraId="59370F59" w14:textId="77777777" w:rsidR="00B51357" w:rsidRPr="00026748" w:rsidRDefault="00B51357" w:rsidP="0055753F">
            <w:pPr>
              <w:pStyle w:val="TableParagraph"/>
              <w:spacing w:before="39"/>
              <w:ind w:left="97"/>
              <w:rPr>
                <w:rFonts w:ascii="Times New Roman" w:hAnsi="Times New Roman"/>
              </w:rPr>
            </w:pPr>
            <w:r w:rsidRPr="00026748">
              <w:rPr>
                <w:rFonts w:ascii="Times New Roman" w:hAnsi="Times New Roman"/>
              </w:rPr>
              <w:t>(i)</w:t>
            </w:r>
          </w:p>
        </w:tc>
        <w:tc>
          <w:tcPr>
            <w:tcW w:w="5708" w:type="dxa"/>
          </w:tcPr>
          <w:p w14:paraId="6AE4EDB5" w14:textId="77777777" w:rsidR="00B51357" w:rsidRDefault="00B51357" w:rsidP="0055753F">
            <w:pPr>
              <w:pStyle w:val="TableParagraph"/>
              <w:spacing w:before="39"/>
              <w:ind w:left="98"/>
              <w:rPr>
                <w:rFonts w:ascii="Times New Roman" w:hAnsi="Times New Roman"/>
              </w:rPr>
            </w:pPr>
            <w:r w:rsidRPr="00026748">
              <w:rPr>
                <w:rFonts w:ascii="Times New Roman" w:hAnsi="Times New Roman"/>
              </w:rPr>
              <w:t>The Project Completion Report</w:t>
            </w:r>
          </w:p>
          <w:p w14:paraId="3054BF58" w14:textId="6C8CA6B9" w:rsidR="00B65B5B" w:rsidRPr="00026748" w:rsidRDefault="00B65B5B" w:rsidP="0055753F">
            <w:pPr>
              <w:pStyle w:val="TableParagraph"/>
              <w:spacing w:before="39"/>
              <w:ind w:left="98"/>
              <w:rPr>
                <w:rFonts w:ascii="Times New Roman" w:hAnsi="Times New Roman"/>
              </w:rPr>
            </w:pPr>
          </w:p>
        </w:tc>
        <w:tc>
          <w:tcPr>
            <w:tcW w:w="2072" w:type="dxa"/>
          </w:tcPr>
          <w:p w14:paraId="3E3D7008" w14:textId="77777777" w:rsidR="00B51357" w:rsidRPr="00026748" w:rsidRDefault="00B51357" w:rsidP="0055753F">
            <w:pPr>
              <w:pStyle w:val="TableParagraph"/>
              <w:rPr>
                <w:rFonts w:ascii="Times New Roman" w:hAnsi="Times New Roman"/>
              </w:rPr>
            </w:pPr>
          </w:p>
        </w:tc>
      </w:tr>
      <w:tr w:rsidR="00B51357" w:rsidRPr="00026748" w14:paraId="4500F1C5" w14:textId="77777777" w:rsidTr="00B82DFC">
        <w:trPr>
          <w:trHeight w:val="500"/>
          <w:jc w:val="center"/>
        </w:trPr>
        <w:tc>
          <w:tcPr>
            <w:tcW w:w="938" w:type="dxa"/>
          </w:tcPr>
          <w:p w14:paraId="4CA897B3" w14:textId="77777777" w:rsidR="00B51357" w:rsidRPr="00026748" w:rsidRDefault="00B51357" w:rsidP="0055753F">
            <w:pPr>
              <w:pStyle w:val="TableParagraph"/>
              <w:rPr>
                <w:rFonts w:ascii="Times New Roman" w:hAnsi="Times New Roman"/>
              </w:rPr>
            </w:pPr>
          </w:p>
        </w:tc>
        <w:tc>
          <w:tcPr>
            <w:tcW w:w="5708" w:type="dxa"/>
          </w:tcPr>
          <w:p w14:paraId="7AD08C5C" w14:textId="6257B462" w:rsidR="00B51357" w:rsidRPr="004736E4" w:rsidRDefault="00B51357" w:rsidP="002D3769">
            <w:pPr>
              <w:pStyle w:val="TableParagraph"/>
              <w:spacing w:before="24"/>
              <w:ind w:left="2258"/>
              <w:jc w:val="both"/>
              <w:rPr>
                <w:rFonts w:ascii="Times New Roman" w:hAnsi="Times New Roman"/>
                <w:b/>
                <w:bCs/>
              </w:rPr>
            </w:pPr>
            <w:r w:rsidRPr="004736E4">
              <w:rPr>
                <w:rFonts w:ascii="Times New Roman" w:hAnsi="Times New Roman"/>
                <w:b/>
                <w:bCs/>
              </w:rPr>
              <w:t xml:space="preserve">Total Cost of Financial Proposal </w:t>
            </w:r>
          </w:p>
        </w:tc>
        <w:tc>
          <w:tcPr>
            <w:tcW w:w="2072" w:type="dxa"/>
          </w:tcPr>
          <w:p w14:paraId="2DA59990" w14:textId="77777777" w:rsidR="00B51357" w:rsidRPr="00026748" w:rsidRDefault="00B51357" w:rsidP="0055753F">
            <w:pPr>
              <w:pStyle w:val="TableParagraph"/>
              <w:rPr>
                <w:rFonts w:ascii="Times New Roman" w:hAnsi="Times New Roman"/>
              </w:rPr>
            </w:pPr>
          </w:p>
        </w:tc>
      </w:tr>
    </w:tbl>
    <w:p w14:paraId="5047DED8" w14:textId="2D3D10FC" w:rsidR="00B82DFC" w:rsidRDefault="00B82DFC" w:rsidP="00B51357">
      <w:pPr>
        <w:pStyle w:val="BodyText"/>
        <w:spacing w:before="11"/>
        <w:rPr>
          <w:rFonts w:ascii="Times New Roman" w:hAnsi="Times New Roman"/>
          <w:b/>
        </w:rPr>
      </w:pPr>
    </w:p>
    <w:p w14:paraId="1AC14E12" w14:textId="77777777" w:rsidR="00B82DFC" w:rsidRDefault="00B82DFC">
      <w:pPr>
        <w:rPr>
          <w:rFonts w:eastAsia="Cambria"/>
          <w:b/>
          <w:sz w:val="22"/>
          <w:szCs w:val="22"/>
        </w:rPr>
      </w:pPr>
      <w:r>
        <w:rPr>
          <w:b/>
        </w:rPr>
        <w:br w:type="page"/>
      </w:r>
    </w:p>
    <w:p w14:paraId="0CA4E6F6" w14:textId="77777777" w:rsidR="00B51357" w:rsidRPr="00026748" w:rsidRDefault="00B51357" w:rsidP="00B51357">
      <w:pPr>
        <w:pStyle w:val="BodyText"/>
        <w:spacing w:before="11"/>
        <w:rPr>
          <w:rFonts w:ascii="Times New Roman" w:hAnsi="Times New Roman"/>
          <w:b/>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B82DFC">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B82DFC">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B82DFC">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B82DFC">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B82DFC">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B82DFC">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B82DFC">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44226FE4" w14:textId="4FADC762" w:rsidR="00C81963" w:rsidRPr="00485CE1" w:rsidRDefault="00C81963" w:rsidP="008F6C77">
      <w:pPr>
        <w:jc w:val="both"/>
        <w:rPr>
          <w:sz w:val="22"/>
          <w:szCs w:val="22"/>
        </w:rPr>
      </w:pPr>
      <w:bookmarkStart w:id="2" w:name="_GoBack"/>
      <w:bookmarkEnd w:id="2"/>
    </w:p>
    <w:sectPr w:rsidR="00C81963" w:rsidRPr="00485CE1" w:rsidSect="00DC49F6">
      <w:headerReference w:type="default" r:id="rId11"/>
      <w:footerReference w:type="even" r:id="rId12"/>
      <w:footerReference w:type="default" r:id="rId13"/>
      <w:headerReference w:type="first" r:id="rId14"/>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90073" w14:textId="77777777" w:rsidR="00272CBD" w:rsidRDefault="00272CBD">
      <w:r>
        <w:separator/>
      </w:r>
    </w:p>
  </w:endnote>
  <w:endnote w:type="continuationSeparator" w:id="0">
    <w:p w14:paraId="782C9B4C" w14:textId="77777777" w:rsidR="00272CBD" w:rsidRDefault="00272CBD">
      <w:r>
        <w:continuationSeparator/>
      </w:r>
    </w:p>
  </w:endnote>
  <w:endnote w:type="continuationNotice" w:id="1">
    <w:p w14:paraId="01429AE6" w14:textId="77777777" w:rsidR="0080759A" w:rsidRDefault="008075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66B063" w14:textId="77777777" w:rsidR="00272CBD" w:rsidRDefault="00272CBD">
      <w:r>
        <w:separator/>
      </w:r>
    </w:p>
  </w:footnote>
  <w:footnote w:type="continuationSeparator" w:id="0">
    <w:p w14:paraId="0D9980F6" w14:textId="77777777" w:rsidR="00272CBD" w:rsidRDefault="00272CBD">
      <w:r>
        <w:continuationSeparator/>
      </w:r>
    </w:p>
  </w:footnote>
  <w:footnote w:type="continuationNotice" w:id="1">
    <w:p w14:paraId="597FB589" w14:textId="77777777" w:rsidR="0080759A" w:rsidRDefault="0080759A"/>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0B5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C9E"/>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www.w3.org/XML/1998/namespace"/>
    <ds:schemaRef ds:uri="http://purl.org/dc/dcmitype/"/>
    <ds:schemaRef ds:uri="http://schemas.microsoft.com/office/2006/documentManagement/types"/>
    <ds:schemaRef ds:uri="http://purl.org/dc/terms/"/>
    <ds:schemaRef ds:uri="http://schemas.microsoft.com/office/2006/metadata/properties"/>
    <ds:schemaRef ds:uri="http://purl.org/dc/elements/1.1/"/>
    <ds:schemaRef ds:uri="http://schemas.openxmlformats.org/package/2006/metadata/core-properties"/>
    <ds:schemaRef ds:uri="http://schemas.microsoft.com/office/infopath/2007/PartnerControls"/>
    <ds:schemaRef ds:uri="e8865cdb-a2f7-4354-a058-99949c42f7fb"/>
    <ds:schemaRef ds:uri="6359199a-be3f-4719-8bab-f3711b11b2c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BF15640-E73B-4055-9256-B129BED27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634</Words>
  <Characters>3624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4250</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2020-03-18T08:11:00Z</dcterms:created>
  <dcterms:modified xsi:type="dcterms:W3CDTF">2020-03-18T08:13:00Z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