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49C7" w:rsidRPr="00EC5CA6" w:rsidRDefault="000349C7" w:rsidP="000349C7">
      <w:pPr>
        <w:pStyle w:val="Section3-Heading1"/>
        <w:jc w:val="both"/>
        <w:rPr>
          <w:rFonts w:ascii="Times New Roman" w:hAnsi="Times New Roman"/>
          <w:sz w:val="22"/>
          <w:szCs w:val="22"/>
        </w:rPr>
      </w:pPr>
      <w:r w:rsidRPr="00EC5CA6">
        <w:rPr>
          <w:rFonts w:ascii="Times New Roman" w:hAnsi="Times New Roman"/>
          <w:sz w:val="22"/>
          <w:szCs w:val="22"/>
        </w:rPr>
        <w:t>Form TECH-4: Description of Approach, Methodology and Work Plan for Performing the Assignment</w:t>
      </w:r>
    </w:p>
    <w:p w:rsidR="000349C7" w:rsidRPr="00EC5CA6" w:rsidRDefault="000349C7" w:rsidP="000349C7">
      <w:pPr>
        <w:jc w:val="both"/>
        <w:rPr>
          <w:sz w:val="22"/>
          <w:szCs w:val="22"/>
          <w:lang w:val="en-GB"/>
        </w:rPr>
      </w:pPr>
    </w:p>
    <w:p w:rsidR="000349C7" w:rsidRPr="00EC5CA6" w:rsidRDefault="000349C7" w:rsidP="000349C7">
      <w:pPr>
        <w:pStyle w:val="BodyText"/>
        <w:tabs>
          <w:tab w:val="left" w:pos="-720"/>
          <w:tab w:val="left" w:pos="1080"/>
        </w:tabs>
        <w:jc w:val="both"/>
        <w:rPr>
          <w:rFonts w:ascii="Times New Roman" w:hAnsi="Times New Roman"/>
          <w:iCs/>
        </w:rPr>
      </w:pPr>
      <w:r w:rsidRPr="00EC5CA6">
        <w:rPr>
          <w:rFonts w:ascii="Times New Roman" w:hAnsi="Times New Roman"/>
        </w:rPr>
        <w:t>[</w:t>
      </w:r>
      <w:r w:rsidRPr="00EC5CA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rsidR="000349C7" w:rsidRPr="00EC5CA6" w:rsidRDefault="000349C7" w:rsidP="000349C7">
      <w:pPr>
        <w:pStyle w:val="BodyText2"/>
        <w:tabs>
          <w:tab w:val="left" w:pos="1080"/>
        </w:tabs>
        <w:spacing w:line="120" w:lineRule="exact"/>
        <w:jc w:val="both"/>
        <w:rPr>
          <w:iCs/>
          <w:sz w:val="22"/>
          <w:szCs w:val="22"/>
        </w:rPr>
      </w:pPr>
    </w:p>
    <w:p w:rsidR="000349C7" w:rsidRPr="00EC5CA6" w:rsidRDefault="000349C7" w:rsidP="000349C7">
      <w:pPr>
        <w:numPr>
          <w:ilvl w:val="0"/>
          <w:numId w:val="1"/>
        </w:numPr>
        <w:jc w:val="both"/>
        <w:rPr>
          <w:iCs/>
          <w:sz w:val="22"/>
          <w:szCs w:val="22"/>
          <w:lang w:val="en-GB"/>
        </w:rPr>
      </w:pPr>
      <w:r w:rsidRPr="00EC5CA6">
        <w:rPr>
          <w:iCs/>
          <w:sz w:val="22"/>
          <w:szCs w:val="22"/>
          <w:lang w:val="en-GB"/>
        </w:rPr>
        <w:t>Technical Approach and Methodology,</w:t>
      </w:r>
    </w:p>
    <w:p w:rsidR="000349C7" w:rsidRPr="00EC5CA6" w:rsidRDefault="000349C7" w:rsidP="000349C7">
      <w:pPr>
        <w:numPr>
          <w:ilvl w:val="0"/>
          <w:numId w:val="1"/>
        </w:numPr>
        <w:jc w:val="both"/>
        <w:rPr>
          <w:iCs/>
          <w:sz w:val="22"/>
          <w:szCs w:val="22"/>
          <w:lang w:val="en-GB"/>
        </w:rPr>
      </w:pPr>
      <w:r w:rsidRPr="00EC5CA6">
        <w:rPr>
          <w:iCs/>
          <w:sz w:val="22"/>
          <w:szCs w:val="22"/>
          <w:lang w:val="en-GB"/>
        </w:rPr>
        <w:t>Work Plan, and</w:t>
      </w:r>
    </w:p>
    <w:p w:rsidR="000349C7" w:rsidRPr="00EC5CA6" w:rsidRDefault="000349C7" w:rsidP="000349C7">
      <w:pPr>
        <w:numPr>
          <w:ilvl w:val="0"/>
          <w:numId w:val="1"/>
        </w:numPr>
        <w:jc w:val="both"/>
        <w:rPr>
          <w:iCs/>
          <w:sz w:val="22"/>
          <w:szCs w:val="22"/>
          <w:lang w:val="en-GB"/>
        </w:rPr>
      </w:pPr>
      <w:r w:rsidRPr="00EC5CA6">
        <w:rPr>
          <w:iCs/>
          <w:sz w:val="22"/>
          <w:szCs w:val="22"/>
          <w:lang w:val="en-GB"/>
        </w:rPr>
        <w:t>Organization and Staffing,</w:t>
      </w:r>
    </w:p>
    <w:p w:rsidR="000349C7" w:rsidRPr="00EC5CA6" w:rsidRDefault="000349C7" w:rsidP="000349C7">
      <w:pPr>
        <w:pStyle w:val="BodyText2"/>
        <w:tabs>
          <w:tab w:val="left" w:pos="1080"/>
        </w:tabs>
        <w:jc w:val="both"/>
        <w:rPr>
          <w:iCs/>
          <w:sz w:val="22"/>
          <w:szCs w:val="22"/>
        </w:rPr>
      </w:pPr>
    </w:p>
    <w:p w:rsidR="000349C7" w:rsidRPr="00EC5CA6" w:rsidRDefault="000349C7" w:rsidP="000349C7">
      <w:pPr>
        <w:pStyle w:val="BodyText"/>
        <w:tabs>
          <w:tab w:val="left" w:pos="360"/>
        </w:tabs>
        <w:jc w:val="both"/>
        <w:rPr>
          <w:rFonts w:ascii="Times New Roman" w:hAnsi="Times New Roman"/>
          <w:iCs/>
        </w:rPr>
      </w:pPr>
      <w:r w:rsidRPr="00EC5CA6">
        <w:rPr>
          <w:rFonts w:ascii="Times New Roman" w:hAnsi="Times New Roman"/>
          <w:iCs/>
        </w:rPr>
        <w:t>a)</w:t>
      </w:r>
      <w:r w:rsidRPr="00EC5CA6">
        <w:rPr>
          <w:rFonts w:ascii="Times New Roman" w:hAnsi="Times New Roman"/>
          <w:iCs/>
        </w:rPr>
        <w:tab/>
      </w:r>
      <w:r>
        <w:rPr>
          <w:rFonts w:ascii="Times New Roman" w:hAnsi="Times New Roman"/>
          <w:iCs/>
        </w:rPr>
        <w:t xml:space="preserve"> </w:t>
      </w:r>
      <w:r w:rsidRPr="00EC5CA6">
        <w:rPr>
          <w:rFonts w:ascii="Times New Roman" w:hAnsi="Times New Roman"/>
          <w:iCs/>
          <w:u w:val="single"/>
        </w:rPr>
        <w:t>Technical Approach and Methodology.</w:t>
      </w:r>
      <w:r w:rsidRPr="00EC5CA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w:t>
      </w:r>
      <w:bookmarkStart w:id="0" w:name="_GoBack"/>
      <w:bookmarkEnd w:id="0"/>
      <w:r w:rsidRPr="00EC5CA6">
        <w:rPr>
          <w:rFonts w:ascii="Times New Roman" w:hAnsi="Times New Roman"/>
          <w:iCs/>
        </w:rPr>
        <w:t>You should also explain the methodologies you propose to adopt and highlight the compatibility of those methodologies with the proposed approach.</w:t>
      </w:r>
    </w:p>
    <w:p w:rsidR="000349C7" w:rsidRPr="00EC5CA6" w:rsidRDefault="000349C7" w:rsidP="000349C7">
      <w:pPr>
        <w:pStyle w:val="BodyText2"/>
        <w:tabs>
          <w:tab w:val="left" w:pos="357"/>
        </w:tabs>
        <w:spacing w:line="120" w:lineRule="exact"/>
        <w:jc w:val="both"/>
        <w:rPr>
          <w:iCs/>
          <w:sz w:val="22"/>
          <w:szCs w:val="22"/>
        </w:rPr>
      </w:pPr>
    </w:p>
    <w:p w:rsidR="000349C7" w:rsidRPr="00EC5CA6" w:rsidRDefault="000349C7" w:rsidP="000349C7">
      <w:pPr>
        <w:pStyle w:val="BodyText"/>
        <w:tabs>
          <w:tab w:val="left" w:pos="-720"/>
          <w:tab w:val="left" w:pos="360"/>
        </w:tabs>
        <w:jc w:val="both"/>
        <w:rPr>
          <w:rFonts w:ascii="Times New Roman" w:hAnsi="Times New Roman"/>
          <w:iCs/>
        </w:rPr>
      </w:pPr>
      <w:r w:rsidRPr="00EC5CA6">
        <w:rPr>
          <w:rFonts w:ascii="Times New Roman" w:hAnsi="Times New Roman"/>
          <w:iCs/>
        </w:rPr>
        <w:t>b)</w:t>
      </w:r>
      <w:r>
        <w:rPr>
          <w:rFonts w:ascii="Times New Roman" w:hAnsi="Times New Roman"/>
          <w:iCs/>
        </w:rPr>
        <w:t xml:space="preserve"> </w:t>
      </w:r>
      <w:r w:rsidRPr="00EC5CA6">
        <w:rPr>
          <w:rFonts w:ascii="Times New Roman" w:hAnsi="Times New Roman"/>
          <w:iCs/>
          <w:u w:val="single"/>
        </w:rPr>
        <w:t>Work Plan.</w:t>
      </w:r>
      <w:r w:rsidRPr="00EC5CA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Pr>
          <w:rFonts w:ascii="Times New Roman" w:hAnsi="Times New Roman"/>
          <w:iCs/>
        </w:rPr>
        <w:t>erms of Reference</w:t>
      </w:r>
      <w:r w:rsidRPr="00EC5CA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rsidR="000349C7" w:rsidRPr="00EC5CA6" w:rsidRDefault="000349C7" w:rsidP="000349C7">
      <w:pPr>
        <w:pStyle w:val="BodyText2"/>
        <w:tabs>
          <w:tab w:val="left" w:pos="357"/>
        </w:tabs>
        <w:spacing w:line="120" w:lineRule="exact"/>
        <w:jc w:val="both"/>
        <w:rPr>
          <w:iCs/>
          <w:sz w:val="22"/>
          <w:szCs w:val="22"/>
        </w:rPr>
      </w:pPr>
    </w:p>
    <w:p w:rsidR="000349C7" w:rsidRPr="00510848" w:rsidRDefault="000349C7" w:rsidP="000349C7">
      <w:pPr>
        <w:pStyle w:val="BodyText"/>
        <w:tabs>
          <w:tab w:val="left" w:pos="-720"/>
          <w:tab w:val="left" w:pos="360"/>
        </w:tabs>
        <w:jc w:val="both"/>
        <w:rPr>
          <w:rFonts w:ascii="Times New Roman" w:hAnsi="Times New Roman"/>
          <w:iCs/>
        </w:rPr>
      </w:pPr>
      <w:r w:rsidRPr="00510848">
        <w:rPr>
          <w:rFonts w:ascii="Times New Roman" w:hAnsi="Times New Roman"/>
          <w:iCs/>
        </w:rPr>
        <w:t xml:space="preserve">c) </w:t>
      </w:r>
      <w:r w:rsidRPr="008F1ABA">
        <w:rPr>
          <w:rFonts w:ascii="Times New Roman" w:hAnsi="Times New Roman"/>
          <w:iCs/>
          <w:u w:val="single"/>
        </w:rPr>
        <w:t>Organization and Staffing</w:t>
      </w:r>
      <w:r w:rsidRPr="00510848">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rsidR="00C81D56" w:rsidRDefault="00B43F83"/>
    <w:sectPr w:rsidR="00C81D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altName w:val="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Ë¢çE¢®EcE¢®E¡ËcEcE¢®E¡ËcE¡Ë¢çE"/>
    <w:panose1 w:val="020B0503020000020004"/>
    <w:charset w:val="81"/>
    <w:family w:val="swiss"/>
    <w:pitch w:val="variable"/>
    <w:sig w:usb0="9000002F" w:usb1="29D77CFB" w:usb2="00000012" w:usb3="00000000" w:csb0="00080001" w:csb1="00000000"/>
  </w:font>
  <w:font w:name="Cambria">
    <w:altName w:val="Cambria"/>
    <w:panose1 w:val="02040503050406030204"/>
    <w:charset w:val="00"/>
    <w:family w:val="roman"/>
    <w:pitch w:val="variable"/>
    <w:sig w:usb0="E00002FF" w:usb1="400004FF" w:usb2="00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56DAD"/>
    <w:multiLevelType w:val="singleLevel"/>
    <w:tmpl w:val="4544B116"/>
    <w:lvl w:ilvl="0">
      <w:start w:val="1"/>
      <w:numFmt w:val="lowerLetter"/>
      <w:lvlText w:val="%1)"/>
      <w:lvlJc w:val="left"/>
      <w:pPr>
        <w:tabs>
          <w:tab w:val="num" w:pos="360"/>
        </w:tabs>
        <w:ind w:left="357" w:hanging="357"/>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49C7"/>
    <w:rsid w:val="000349C7"/>
    <w:rsid w:val="001C6EBD"/>
    <w:rsid w:val="00215A13"/>
    <w:rsid w:val="00370065"/>
    <w:rsid w:val="00B43F83"/>
    <w:rsid w:val="00CE47FF"/>
    <w:rsid w:val="00D16345"/>
    <w:rsid w:val="00D513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D67D98"/>
  <w15:chartTrackingRefBased/>
  <w15:docId w15:val="{C8683EA0-7C96-44D5-9ED8-CE58355B0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49C7"/>
    <w:pPr>
      <w:spacing w:after="0" w:line="240" w:lineRule="auto"/>
    </w:pPr>
    <w:rPr>
      <w:rFonts w:ascii="Times New Roman" w:eastAsia="Malgun Gothic"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0349C7"/>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0349C7"/>
    <w:rPr>
      <w:rFonts w:ascii="Cambria" w:eastAsia="Cambria" w:hAnsi="Cambria" w:cs="Times New Roman"/>
    </w:rPr>
  </w:style>
  <w:style w:type="paragraph" w:customStyle="1" w:styleId="Section3-Heading1">
    <w:name w:val="Section 3 - Heading 1"/>
    <w:basedOn w:val="Normal"/>
    <w:rsid w:val="000349C7"/>
    <w:pPr>
      <w:pBdr>
        <w:bottom w:val="single" w:sz="4" w:space="1" w:color="auto"/>
      </w:pBdr>
      <w:spacing w:after="240"/>
      <w:jc w:val="center"/>
    </w:pPr>
    <w:rPr>
      <w:rFonts w:ascii="Times New Roman Bold" w:eastAsia="Times New Roman" w:hAnsi="Times New Roman Bold"/>
      <w:b/>
      <w:sz w:val="32"/>
    </w:rPr>
  </w:style>
  <w:style w:type="paragraph" w:styleId="BodyText2">
    <w:name w:val="Body Text 2"/>
    <w:basedOn w:val="Normal"/>
    <w:link w:val="BodyText2Char"/>
    <w:rsid w:val="000349C7"/>
    <w:pPr>
      <w:spacing w:after="120" w:line="480" w:lineRule="auto"/>
    </w:pPr>
  </w:style>
  <w:style w:type="character" w:customStyle="1" w:styleId="BodyText2Char">
    <w:name w:val="Body Text 2 Char"/>
    <w:basedOn w:val="DefaultParagraphFont"/>
    <w:link w:val="BodyText2"/>
    <w:rsid w:val="000349C7"/>
    <w:rPr>
      <w:rFonts w:ascii="Times New Roman" w:eastAsia="Malgun Gothic"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257</Words>
  <Characters>1467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2</cp:revision>
  <dcterms:created xsi:type="dcterms:W3CDTF">2018-09-03T01:40:00Z</dcterms:created>
  <dcterms:modified xsi:type="dcterms:W3CDTF">2018-09-03T01:42:00Z</dcterms:modified>
</cp:coreProperties>
</file>