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474749380"/>
        <w:docPartObj>
          <w:docPartGallery w:val="Cover Pages"/>
          <w:docPartUnique/>
        </w:docPartObj>
      </w:sdtPr>
      <w:sdtEndPr/>
      <w:sdtContent>
        <w:p w14:paraId="2CF12596" w14:textId="77777777" w:rsidR="00D23685" w:rsidRPr="00AF4D3F" w:rsidRDefault="00D23685" w:rsidP="00494494">
          <w:pPr>
            <w:spacing w:after="0" w:line="240" w:lineRule="auto"/>
            <w:jc w:val="right"/>
            <w:rPr>
              <w:rFonts w:cs="Arial"/>
            </w:rPr>
          </w:pPr>
          <w:r w:rsidRPr="00AF4D3F">
            <w:rPr>
              <w:rFonts w:cs="Arial"/>
              <w:noProof/>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14:paraId="3A3BAEC7" w14:textId="77777777" w:rsidR="00D23685" w:rsidRPr="00AF4D3F" w:rsidRDefault="00D23685" w:rsidP="00494494">
          <w:pPr>
            <w:spacing w:after="0" w:line="240" w:lineRule="auto"/>
            <w:rPr>
              <w:rFonts w:cs="Arial"/>
            </w:rPr>
          </w:pPr>
        </w:p>
        <w:p w14:paraId="1EACE67B" w14:textId="77777777" w:rsidR="00D23685" w:rsidRPr="00AF4D3F" w:rsidRDefault="00D23685" w:rsidP="00494494">
          <w:pPr>
            <w:spacing w:after="0" w:line="240" w:lineRule="auto"/>
            <w:jc w:val="right"/>
            <w:rPr>
              <w:rFonts w:cs="Arial"/>
              <w:szCs w:val="20"/>
            </w:rPr>
          </w:pPr>
        </w:p>
        <w:p w14:paraId="4F850AA4" w14:textId="77777777" w:rsidR="00494494" w:rsidRPr="00AF4D3F" w:rsidRDefault="00494494" w:rsidP="00494494">
          <w:pPr>
            <w:spacing w:after="0" w:line="240" w:lineRule="auto"/>
            <w:rPr>
              <w:rFonts w:cs="Arial"/>
              <w:b/>
              <w:bCs/>
              <w:color w:val="404040" w:themeColor="text1" w:themeTint="BF"/>
              <w:sz w:val="72"/>
              <w:szCs w:val="72"/>
            </w:rPr>
          </w:pPr>
        </w:p>
        <w:p w14:paraId="6A12BC85" w14:textId="3DF60561"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14:paraId="6BD7313A" w14:textId="77777777" w:rsidR="00D23685" w:rsidRPr="00AF4D3F" w:rsidRDefault="00D23685" w:rsidP="00494494">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14:paraId="39886206" w14:textId="77777777" w:rsidR="00D23685" w:rsidRPr="00AF4D3F" w:rsidRDefault="00D23685" w:rsidP="00494494">
          <w:pPr>
            <w:spacing w:after="0" w:line="240" w:lineRule="auto"/>
            <w:rPr>
              <w:rFonts w:cs="Arial"/>
              <w:color w:val="808080" w:themeColor="background1" w:themeShade="80"/>
              <w:sz w:val="44"/>
              <w:szCs w:val="44"/>
            </w:rPr>
          </w:pPr>
        </w:p>
        <w:p w14:paraId="04142268" w14:textId="77777777" w:rsidR="00AB789C" w:rsidRPr="00AF4D3F" w:rsidRDefault="00AB789C" w:rsidP="00494494">
          <w:pPr>
            <w:spacing w:after="0" w:line="240" w:lineRule="auto"/>
            <w:rPr>
              <w:rFonts w:cs="Arial"/>
              <w:color w:val="808080" w:themeColor="background1" w:themeShade="80"/>
              <w:sz w:val="44"/>
              <w:szCs w:val="44"/>
            </w:rPr>
          </w:pPr>
        </w:p>
        <w:p w14:paraId="40256602" w14:textId="6650FB6E" w:rsidR="00D23685" w:rsidRDefault="00CA77F3" w:rsidP="00494494">
          <w:pPr>
            <w:spacing w:after="0" w:line="240" w:lineRule="auto"/>
            <w:rPr>
              <w:rFonts w:cs="Arial"/>
              <w:b/>
              <w:bCs/>
              <w:color w:val="808080" w:themeColor="background1" w:themeShade="80"/>
              <w:sz w:val="36"/>
              <w:szCs w:val="36"/>
            </w:rPr>
          </w:pPr>
          <w:r>
            <w:rPr>
              <w:rFonts w:cs="Arial"/>
              <w:b/>
              <w:bCs/>
              <w:color w:val="808080" w:themeColor="background1" w:themeShade="80"/>
              <w:sz w:val="36"/>
              <w:szCs w:val="36"/>
            </w:rPr>
            <w:t>Pre-Qualified Delivery Partner</w:t>
          </w:r>
        </w:p>
        <w:p w14:paraId="34CB2D55" w14:textId="6C4A4399" w:rsidR="00CA77F3" w:rsidRPr="00AF4D3F" w:rsidRDefault="00CA77F3" w:rsidP="00494494">
          <w:pPr>
            <w:spacing w:after="0" w:line="240" w:lineRule="auto"/>
            <w:rPr>
              <w:rFonts w:cs="Arial"/>
              <w:b/>
              <w:bCs/>
              <w:color w:val="808080" w:themeColor="background1" w:themeShade="80"/>
              <w:sz w:val="36"/>
              <w:szCs w:val="36"/>
            </w:rPr>
          </w:pPr>
          <w:r>
            <w:rPr>
              <w:rFonts w:cs="Arial"/>
              <w:b/>
              <w:bCs/>
              <w:color w:val="808080" w:themeColor="background1" w:themeShade="80"/>
              <w:sz w:val="36"/>
              <w:szCs w:val="36"/>
            </w:rPr>
            <w:t>Terms of Reference</w:t>
          </w:r>
        </w:p>
        <w:p w14:paraId="75C72ECB" w14:textId="77777777" w:rsidR="00D23685" w:rsidRPr="00AF4D3F" w:rsidRDefault="00D23685" w:rsidP="00494494">
          <w:pPr>
            <w:spacing w:after="0" w:line="240" w:lineRule="auto"/>
            <w:rPr>
              <w:rFonts w:cs="Arial"/>
              <w:b/>
              <w:bCs/>
              <w:color w:val="808080" w:themeColor="background1" w:themeShade="80"/>
              <w:sz w:val="14"/>
              <w:szCs w:val="14"/>
            </w:rPr>
          </w:pPr>
        </w:p>
        <w:p w14:paraId="755B1A4E" w14:textId="78B08AC7" w:rsidR="00D23685" w:rsidRPr="00AF4D3F" w:rsidRDefault="00DE7D1A" w:rsidP="00494494">
          <w:pPr>
            <w:spacing w:after="0" w:line="240" w:lineRule="auto"/>
            <w:rPr>
              <w:rFonts w:cs="Arial"/>
              <w:b/>
              <w:bCs/>
              <w:color w:val="808080" w:themeColor="background1" w:themeShade="80"/>
              <w:sz w:val="36"/>
              <w:szCs w:val="36"/>
            </w:rPr>
          </w:pPr>
          <w:r w:rsidRPr="00AF4D3F">
            <w:rPr>
              <w:rFonts w:cs="Arial"/>
              <w:noProof/>
              <w:color w:val="009337"/>
              <w:sz w:val="44"/>
              <w:szCs w:val="44"/>
            </w:rPr>
            <mc:AlternateContent>
              <mc:Choice Requires="wps">
                <w:drawing>
                  <wp:inline distT="0" distB="0" distL="0" distR="0" wp14:anchorId="170C0A7B" wp14:editId="5FD4C670">
                    <wp:extent cx="2671445" cy="462915"/>
                    <wp:effectExtent l="0" t="0" r="0" b="0"/>
                    <wp:docPr id="1503167172" name="Rectangle: Rounded Corners 11"/>
                    <wp:cNvGraphicFramePr/>
                    <a:graphic xmlns:a="http://schemas.openxmlformats.org/drawingml/2006/main">
                      <a:graphicData uri="http://schemas.microsoft.com/office/word/2010/wordprocessingShape">
                        <wps:wsp>
                          <wps:cNvSpPr/>
                          <wps:spPr>
                            <a:xfrm>
                              <a:off x="0" y="0"/>
                              <a:ext cx="2671445" cy="462915"/>
                            </a:xfrm>
                            <a:prstGeom prst="roundRect">
                              <a:avLst>
                                <a:gd name="adj" fmla="val 0"/>
                              </a:avLst>
                            </a:prstGeom>
                            <a:solidFill>
                              <a:srgbClr val="1975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E8AB38" w14:textId="2396284E" w:rsidR="00DE7D1A" w:rsidRPr="00BE41B1" w:rsidRDefault="00DE7D1A" w:rsidP="00DE7D1A">
                                <w:pPr>
                                  <w:spacing w:after="0" w:line="240" w:lineRule="auto"/>
                                  <w:jc w:val="center"/>
                                  <w:rPr>
                                    <w:b/>
                                    <w:bCs/>
                                    <w:color w:val="FFFFFF" w:themeColor="background1"/>
                                    <w:sz w:val="36"/>
                                    <w:szCs w:val="36"/>
                                  </w:rPr>
                                </w:pPr>
                                <w:r>
                                  <w:rPr>
                                    <w:b/>
                                    <w:bCs/>
                                    <w:color w:val="FFFFFF" w:themeColor="background1"/>
                                    <w:sz w:val="36"/>
                                    <w:szCs w:val="36"/>
                                  </w:rPr>
                                  <w:t>DAE</w:t>
                                </w:r>
                                <w:r w:rsidRPr="00BE41B1">
                                  <w:rPr>
                                    <w:b/>
                                    <w:bCs/>
                                    <w:color w:val="FFFFFF" w:themeColor="background1"/>
                                    <w:sz w:val="36"/>
                                    <w:szCs w:val="36"/>
                                  </w:rPr>
                                  <w:t xml:space="preserve"> Support </w:t>
                                </w:r>
                                <w:r w:rsidR="009A55CD">
                                  <w:rPr>
                                    <w:b/>
                                    <w:bCs/>
                                    <w:color w:val="FFFFFF" w:themeColor="background1"/>
                                    <w:sz w:val="36"/>
                                    <w:szCs w:val="36"/>
                                  </w:rPr>
                                  <w:t>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0C0A7B" id="Rectangle: Rounded Corners 11" o:spid="_x0000_s1026" style="width:210.35pt;height:36.4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" fillcolor="#1975a0" stroked="f" strokeweight="1pt">
                    <v:stroke joinstyle="miter"/>
                    <v:textbox>
                      <w:txbxContent>
                        <w:p w14:paraId="14E8AB38" w14:textId="2396284E" w:rsidR="00DE7D1A" w:rsidRPr="00BE41B1" w:rsidRDefault="00DE7D1A" w:rsidP="00DE7D1A">
                          <w:pPr>
                            <w:spacing w:after="0" w:line="240" w:lineRule="auto"/>
                            <w:jc w:val="center"/>
                            <w:rPr>
                              <w:b/>
                              <w:bCs/>
                              <w:color w:val="FFFFFF" w:themeColor="background1"/>
                              <w:sz w:val="36"/>
                              <w:szCs w:val="36"/>
                            </w:rPr>
                          </w:pPr>
                          <w:r>
                            <w:rPr>
                              <w:b/>
                              <w:bCs/>
                              <w:color w:val="FFFFFF" w:themeColor="background1"/>
                              <w:sz w:val="36"/>
                              <w:szCs w:val="36"/>
                            </w:rPr>
                            <w:t>DAE</w:t>
                          </w:r>
                          <w:r w:rsidRPr="00BE41B1">
                            <w:rPr>
                              <w:b/>
                              <w:bCs/>
                              <w:color w:val="FFFFFF" w:themeColor="background1"/>
                              <w:sz w:val="36"/>
                              <w:szCs w:val="36"/>
                            </w:rPr>
                            <w:t xml:space="preserve"> Support </w:t>
                          </w:r>
                          <w:r w:rsidR="009A55CD">
                            <w:rPr>
                              <w:b/>
                              <w:bCs/>
                              <w:color w:val="FFFFFF" w:themeColor="background1"/>
                              <w:sz w:val="36"/>
                              <w:szCs w:val="36"/>
                            </w:rPr>
                            <w:t>Modality</w:t>
                          </w:r>
                        </w:p>
                      </w:txbxContent>
                    </v:textbox>
                    <w10:anchorlock/>
                  </v:roundrect>
                </w:pict>
              </mc:Fallback>
            </mc:AlternateContent>
          </w:r>
        </w:p>
        <w:p w14:paraId="430D0637" w14:textId="77777777" w:rsidR="00D23685" w:rsidRPr="00AF4D3F" w:rsidRDefault="00D23685" w:rsidP="00494494">
          <w:pPr>
            <w:spacing w:after="0" w:line="240" w:lineRule="auto"/>
            <w:rPr>
              <w:rFonts w:cs="Arial"/>
              <w:color w:val="009337"/>
              <w:sz w:val="44"/>
              <w:szCs w:val="44"/>
            </w:rPr>
          </w:pPr>
        </w:p>
        <w:p w14:paraId="65B44AC3" w14:textId="77777777" w:rsidR="00D23685" w:rsidRDefault="00D23685" w:rsidP="00494494">
          <w:pPr>
            <w:spacing w:after="0" w:line="240" w:lineRule="auto"/>
            <w:rPr>
              <w:rFonts w:cs="Arial"/>
              <w:color w:val="009337"/>
              <w:sz w:val="24"/>
            </w:rPr>
          </w:pPr>
        </w:p>
        <w:p w14:paraId="16E7EFD0" w14:textId="77777777" w:rsidR="00A06AF1" w:rsidRDefault="00A06AF1" w:rsidP="00494494">
          <w:pPr>
            <w:spacing w:after="0" w:line="240" w:lineRule="auto"/>
            <w:rPr>
              <w:rFonts w:cs="Arial"/>
              <w:color w:val="009337"/>
              <w:sz w:val="24"/>
            </w:rPr>
          </w:pPr>
        </w:p>
        <w:p w14:paraId="0982CED2" w14:textId="77777777" w:rsidR="00A06AF1" w:rsidRDefault="00A06AF1" w:rsidP="00494494">
          <w:pPr>
            <w:spacing w:after="0" w:line="240" w:lineRule="auto"/>
            <w:rPr>
              <w:rFonts w:cs="Arial"/>
              <w:color w:val="009337"/>
              <w:sz w:val="24"/>
            </w:rPr>
          </w:pPr>
        </w:p>
        <w:p w14:paraId="44954B8C" w14:textId="77777777" w:rsidR="00A06AF1" w:rsidRDefault="00A06AF1" w:rsidP="00494494">
          <w:pPr>
            <w:spacing w:after="0" w:line="240" w:lineRule="auto"/>
            <w:rPr>
              <w:rFonts w:cs="Arial"/>
              <w:color w:val="009337"/>
              <w:sz w:val="24"/>
            </w:rPr>
          </w:pPr>
        </w:p>
        <w:p w14:paraId="02D10815" w14:textId="77777777" w:rsidR="00A06AF1" w:rsidRDefault="00A06AF1" w:rsidP="00494494">
          <w:pPr>
            <w:spacing w:after="0" w:line="240" w:lineRule="auto"/>
            <w:rPr>
              <w:rFonts w:cs="Arial"/>
              <w:color w:val="009337"/>
              <w:sz w:val="24"/>
            </w:rPr>
          </w:pPr>
        </w:p>
        <w:p w14:paraId="4AF33BC7" w14:textId="77777777" w:rsidR="00A06AF1" w:rsidRPr="00AF4D3F" w:rsidRDefault="00A06AF1" w:rsidP="00494494">
          <w:pPr>
            <w:spacing w:after="0" w:line="240" w:lineRule="auto"/>
            <w:rPr>
              <w:rFonts w:cs="Arial"/>
              <w:color w:val="009337"/>
              <w:sz w:val="24"/>
            </w:rPr>
          </w:pPr>
        </w:p>
        <w:p w14:paraId="59A0103E" w14:textId="77777777" w:rsidR="00D23685" w:rsidRDefault="00D23685" w:rsidP="00494494">
          <w:pPr>
            <w:spacing w:after="0" w:line="240" w:lineRule="auto"/>
            <w:rPr>
              <w:rFonts w:cs="Arial"/>
              <w:sz w:val="24"/>
            </w:rPr>
          </w:pPr>
        </w:p>
        <w:p w14:paraId="68019997" w14:textId="77777777" w:rsidR="000D6EB5" w:rsidRDefault="000D6EB5" w:rsidP="00494494">
          <w:pPr>
            <w:spacing w:after="0" w:line="240" w:lineRule="auto"/>
            <w:rPr>
              <w:sz w:val="24"/>
            </w:rPr>
          </w:pPr>
        </w:p>
        <w:p w14:paraId="3F226EDD" w14:textId="77777777" w:rsidR="000D6EB5" w:rsidRDefault="000D6EB5" w:rsidP="00494494">
          <w:pPr>
            <w:spacing w:after="0" w:line="240" w:lineRule="auto"/>
            <w:rPr>
              <w:sz w:val="24"/>
            </w:rPr>
          </w:pPr>
        </w:p>
        <w:p w14:paraId="5B85A24C" w14:textId="77777777" w:rsidR="000D6EB5" w:rsidRDefault="000D6EB5" w:rsidP="00494494">
          <w:pPr>
            <w:spacing w:after="0" w:line="240" w:lineRule="auto"/>
            <w:rPr>
              <w:sz w:val="24"/>
            </w:rPr>
          </w:pPr>
        </w:p>
        <w:p w14:paraId="71158AB4" w14:textId="77777777" w:rsidR="000D6EB5" w:rsidRDefault="000D6EB5" w:rsidP="00494494">
          <w:pPr>
            <w:spacing w:after="0" w:line="240" w:lineRule="auto"/>
            <w:rPr>
              <w:sz w:val="24"/>
            </w:rPr>
          </w:pPr>
        </w:p>
        <w:p w14:paraId="0A489790" w14:textId="77777777" w:rsidR="000D6EB5" w:rsidRDefault="000D6EB5" w:rsidP="00494494">
          <w:pPr>
            <w:spacing w:after="0" w:line="240" w:lineRule="auto"/>
            <w:rPr>
              <w:sz w:val="24"/>
            </w:rPr>
          </w:pPr>
        </w:p>
        <w:p w14:paraId="5EEAA4D7" w14:textId="77777777" w:rsidR="000D6EB5" w:rsidRPr="00AF4D3F" w:rsidRDefault="000D6EB5" w:rsidP="00494494">
          <w:pPr>
            <w:spacing w:after="0" w:line="240" w:lineRule="auto"/>
            <w:rPr>
              <w:rFonts w:cs="Arial"/>
              <w:sz w:val="24"/>
            </w:rPr>
          </w:pPr>
        </w:p>
        <w:tbl>
          <w:tblPr>
            <w:tblStyle w:val="TableGrid"/>
            <w:tblW w:w="5000" w:type="pct"/>
            <w:tblLook w:val="04A0" w:firstRow="1" w:lastRow="0" w:firstColumn="1" w:lastColumn="0" w:noHBand="0" w:noVBand="1"/>
          </w:tblPr>
          <w:tblGrid>
            <w:gridCol w:w="9026"/>
          </w:tblGrid>
          <w:tr w:rsidR="00D23685" w:rsidRPr="00AF4D3F" w14:paraId="38504A8F" w14:textId="77777777" w:rsidTr="00494494">
            <w:tc>
              <w:tcPr>
                <w:tcW w:w="5000" w:type="pct"/>
                <w:tcBorders>
                  <w:top w:val="nil"/>
                  <w:left w:val="nil"/>
                  <w:bottom w:val="single" w:sz="4" w:space="0" w:color="BFBFBF" w:themeColor="background1" w:themeShade="BF"/>
                  <w:right w:val="nil"/>
                </w:tcBorders>
              </w:tcPr>
              <w:p w14:paraId="6C9C03F2" w14:textId="41BEFC56" w:rsidR="00D23685" w:rsidRPr="00AF4D3F" w:rsidRDefault="005519CD" w:rsidP="00BE41B1">
                <w:pPr>
                  <w:tabs>
                    <w:tab w:val="left" w:pos="720"/>
                    <w:tab w:val="left" w:pos="7200"/>
                  </w:tabs>
                  <w:spacing w:after="120"/>
                  <w:jc w:val="both"/>
                  <w:rPr>
                    <w:rFonts w:cs="Arial"/>
                    <w:b/>
                    <w:bCs/>
                    <w:sz w:val="24"/>
                    <w:szCs w:val="24"/>
                  </w:rPr>
                </w:pPr>
                <w:r>
                  <w:rPr>
                    <w:rFonts w:cs="Arial"/>
                    <w:b/>
                    <w:bCs/>
                    <w:sz w:val="24"/>
                    <w:szCs w:val="24"/>
                  </w:rPr>
                  <w:t>Direct Access Entity</w:t>
                </w:r>
              </w:p>
            </w:tc>
          </w:tr>
          <w:tr w:rsidR="00D23685" w:rsidRPr="00AF4D3F" w14:paraId="3ECF9355" w14:textId="77777777" w:rsidTr="00494494">
            <w:trPr>
              <w:trHeight w:val="565"/>
            </w:trPr>
            <w:sdt>
              <w:sdtPr>
                <w:rPr>
                  <w:rFonts w:cs="Arial"/>
                  <w:sz w:val="24"/>
                </w:rPr>
                <w:id w:val="1676155327"/>
                <w:placeholder>
                  <w:docPart w:val="095DB95BBCC3405391FE9F954214CEBC"/>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91C4C" w14:textId="77777777" w:rsidR="00D23685" w:rsidRPr="00AF4D3F" w:rsidRDefault="00D23685" w:rsidP="00494494">
                    <w:pPr>
                      <w:tabs>
                        <w:tab w:val="left" w:pos="720"/>
                        <w:tab w:val="left" w:pos="7200"/>
                      </w:tabs>
                      <w:rPr>
                        <w:rFonts w:cs="Arial"/>
                        <w:sz w:val="24"/>
                        <w:szCs w:val="24"/>
                      </w:rPr>
                    </w:pPr>
                    <w:r w:rsidRPr="00AF4D3F">
                      <w:rPr>
                        <w:rStyle w:val="PlaceholderText"/>
                        <w:rFonts w:cs="Arial"/>
                        <w:sz w:val="24"/>
                        <w:szCs w:val="24"/>
                      </w:rPr>
                      <w:t>Type here</w:t>
                    </w:r>
                  </w:p>
                </w:tc>
              </w:sdtContent>
            </w:sdt>
          </w:tr>
        </w:tbl>
        <w:p w14:paraId="3C540A4E" w14:textId="77777777" w:rsidR="00D23685" w:rsidRPr="00AF4D3F" w:rsidRDefault="00D23685" w:rsidP="00494494">
          <w:pPr>
            <w:spacing w:after="0" w:line="240" w:lineRule="auto"/>
            <w:rPr>
              <w:rFonts w:cs="Arial"/>
              <w:sz w:val="24"/>
            </w:rPr>
          </w:pPr>
        </w:p>
        <w:p w14:paraId="01E62A65" w14:textId="77777777" w:rsidR="00D23685" w:rsidRPr="00AF4D3F" w:rsidRDefault="00D23685" w:rsidP="00494494">
          <w:pPr>
            <w:spacing w:after="0" w:line="240" w:lineRule="auto"/>
            <w:rPr>
              <w:rFonts w:cs="Arial"/>
              <w:sz w:val="24"/>
            </w:rPr>
          </w:pPr>
        </w:p>
        <w:p w14:paraId="1546B909" w14:textId="6FD79B3D" w:rsidR="00675ED4" w:rsidRPr="00AF4D3F" w:rsidRDefault="00064C1C" w:rsidP="00494494">
          <w:pPr>
            <w:spacing w:after="0" w:line="240" w:lineRule="auto"/>
            <w:rPr>
              <w:rFonts w:cs="Arial"/>
            </w:rPr>
            <w:sectPr w:rsidR="00675ED4" w:rsidRPr="00AF4D3F">
              <w:footerReference w:type="default" r:id="rId12"/>
              <w:pgSz w:w="11906" w:h="16838"/>
              <w:pgMar w:top="1440" w:right="1440" w:bottom="1440" w:left="1440" w:header="720" w:footer="720" w:gutter="0"/>
              <w:cols w:space="720"/>
              <w:docGrid w:linePitch="360"/>
            </w:sectPr>
          </w:pPr>
        </w:p>
      </w:sdtContent>
    </w:sdt>
    <w:p w14:paraId="3CF4BD15" w14:textId="77777777" w:rsidR="00B76832" w:rsidRPr="00AF4D3F" w:rsidRDefault="00B76832" w:rsidP="00494494">
      <w:pPr>
        <w:spacing w:after="0" w:line="240" w:lineRule="auto"/>
        <w:rPr>
          <w:rFonts w:cs="Arial"/>
        </w:rPr>
      </w:pPr>
    </w:p>
    <w:p w14:paraId="3CEB1F03" w14:textId="77777777" w:rsidR="00A93227" w:rsidRPr="00AF4D3F" w:rsidRDefault="00A93227" w:rsidP="006D3622">
      <w:pPr>
        <w:pStyle w:val="Heading1"/>
        <w:rPr>
          <w:b w:val="0"/>
        </w:rPr>
      </w:pPr>
      <w:r w:rsidRPr="00AF4D3F">
        <w:t>Proposal Details</w:t>
      </w:r>
    </w:p>
    <w:p w14:paraId="231193AD" w14:textId="77777777" w:rsidR="00A93227" w:rsidRDefault="00A93227" w:rsidP="00A93227">
      <w:pPr>
        <w:spacing w:after="0" w:line="240" w:lineRule="auto"/>
        <w:rPr>
          <w:rFonts w:cs="Arial"/>
          <w:b/>
          <w:bCs/>
          <w:color w:val="404040" w:themeColor="text1" w:themeTint="BF"/>
          <w:sz w:val="24"/>
        </w:rPr>
      </w:pPr>
    </w:p>
    <w:p w14:paraId="0E54778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6A7C0B73" w14:textId="77777777">
        <w:tc>
          <w:tcPr>
            <w:tcW w:w="5000" w:type="pct"/>
            <w:tcBorders>
              <w:top w:val="nil"/>
              <w:left w:val="nil"/>
              <w:bottom w:val="single" w:sz="4" w:space="0" w:color="BFBFBF" w:themeColor="background1" w:themeShade="BF"/>
              <w:right w:val="nil"/>
            </w:tcBorders>
          </w:tcPr>
          <w:p w14:paraId="597B4E6A" w14:textId="35F2BDA2" w:rsidR="00A93227" w:rsidRPr="00AF4D3F" w:rsidRDefault="00795761" w:rsidP="00007223">
            <w:pPr>
              <w:tabs>
                <w:tab w:val="left" w:pos="720"/>
                <w:tab w:val="left" w:pos="7200"/>
              </w:tabs>
              <w:spacing w:after="120"/>
              <w:jc w:val="both"/>
              <w:rPr>
                <w:rFonts w:cs="Arial"/>
                <w:b/>
                <w:bCs/>
                <w:szCs w:val="20"/>
              </w:rPr>
            </w:pPr>
            <w:r w:rsidRPr="00795761">
              <w:rPr>
                <w:rFonts w:cs="Arial"/>
                <w:b/>
                <w:bCs/>
                <w:szCs w:val="20"/>
              </w:rPr>
              <w:t>Maximum Readiness funding allocated</w:t>
            </w:r>
            <w:r w:rsidR="00A93227" w:rsidRPr="00AF4D3F">
              <w:rPr>
                <w:rFonts w:cs="Arial"/>
                <w:b/>
                <w:bCs/>
                <w:szCs w:val="20"/>
              </w:rPr>
              <w:t xml:space="preserve"> (in USD)</w:t>
            </w:r>
          </w:p>
        </w:tc>
      </w:tr>
      <w:tr w:rsidR="00A93227" w:rsidRPr="00AF4D3F" w14:paraId="56E39BD0" w14:textId="77777777" w:rsidTr="00855D34">
        <w:trPr>
          <w:trHeight w:val="576"/>
        </w:trPr>
        <w:sdt>
          <w:sdtPr>
            <w:rPr>
              <w:rFonts w:cs="Arial"/>
              <w:szCs w:val="20"/>
            </w:rPr>
            <w:id w:val="1168897315"/>
            <w:placeholder>
              <w:docPart w:val="81084CBB5C614C8E84F599D7A8D34729"/>
            </w:placeholder>
          </w:sdtPr>
          <w:sdtEndPr/>
          <w:sdtContent>
            <w:sdt>
              <w:sdtPr>
                <w:rPr>
                  <w:rFonts w:cs="Arial"/>
                  <w:szCs w:val="20"/>
                </w:rPr>
                <w:tag w:val="Please specify the funding allocated from the DAE envelope"/>
                <w:id w:val="-1801147041"/>
                <w:placeholder>
                  <w:docPart w:val="AF1BAADB48F34D858B0F2FD5FA5F252E"/>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D03DE7" w14:textId="76DDE01A" w:rsidR="00A93227" w:rsidRPr="00AF4D3F" w:rsidRDefault="00830A2C">
                    <w:pPr>
                      <w:tabs>
                        <w:tab w:val="left" w:pos="720"/>
                        <w:tab w:val="left" w:pos="7200"/>
                      </w:tabs>
                      <w:rPr>
                        <w:rFonts w:cs="Arial"/>
                        <w:szCs w:val="20"/>
                      </w:rPr>
                    </w:pPr>
                    <w:r w:rsidRPr="00AF4D3F">
                      <w:rPr>
                        <w:rStyle w:val="PlaceholderText"/>
                        <w:rFonts w:cs="Arial"/>
                        <w:szCs w:val="20"/>
                      </w:rPr>
                      <w:t xml:space="preserve">Please specify the </w:t>
                    </w:r>
                    <w:r>
                      <w:rPr>
                        <w:rStyle w:val="PlaceholderText"/>
                        <w:rFonts w:cs="Arial"/>
                        <w:szCs w:val="20"/>
                      </w:rPr>
                      <w:t xml:space="preserve">funding allocated from the </w:t>
                    </w:r>
                    <w:r w:rsidR="00DE08C5">
                      <w:rPr>
                        <w:rStyle w:val="PlaceholderText"/>
                        <w:rFonts w:cs="Arial"/>
                        <w:szCs w:val="20"/>
                      </w:rPr>
                      <w:t>D</w:t>
                    </w:r>
                    <w:r w:rsidR="00DE08C5">
                      <w:rPr>
                        <w:rStyle w:val="PlaceholderText"/>
                        <w:rFonts w:cs="Arial"/>
                      </w:rPr>
                      <w:t>AE</w:t>
                    </w:r>
                    <w:r>
                      <w:rPr>
                        <w:rStyle w:val="PlaceholderText"/>
                        <w:rFonts w:cs="Arial"/>
                        <w:szCs w:val="20"/>
                      </w:rPr>
                      <w:t xml:space="preserve"> envelope</w:t>
                    </w:r>
                    <w:r w:rsidRPr="00AF4D3F">
                      <w:rPr>
                        <w:rStyle w:val="PlaceholderText"/>
                        <w:rFonts w:cs="Arial"/>
                        <w:szCs w:val="20"/>
                      </w:rPr>
                      <w:t>.</w:t>
                    </w:r>
                  </w:p>
                </w:tc>
              </w:sdtContent>
            </w:sdt>
          </w:sdtContent>
        </w:sdt>
      </w:tr>
    </w:tbl>
    <w:p w14:paraId="74DD4CAE" w14:textId="77777777" w:rsidR="00A93227" w:rsidRPr="00AF4D3F" w:rsidRDefault="00A93227" w:rsidP="00A9322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A93227" w:rsidRPr="00AF4D3F" w14:paraId="1C704216" w14:textId="77777777" w:rsidTr="00007223">
        <w:tc>
          <w:tcPr>
            <w:tcW w:w="5000" w:type="pct"/>
            <w:tcBorders>
              <w:top w:val="nil"/>
              <w:left w:val="nil"/>
              <w:bottom w:val="single" w:sz="4" w:space="0" w:color="BFBFBF" w:themeColor="background1" w:themeShade="BF"/>
              <w:right w:val="nil"/>
            </w:tcBorders>
          </w:tcPr>
          <w:p w14:paraId="68D3B269" w14:textId="01F14A86" w:rsidR="00A93227" w:rsidRPr="00AF4D3F" w:rsidRDefault="00A93227" w:rsidP="00007223">
            <w:pPr>
              <w:tabs>
                <w:tab w:val="left" w:pos="720"/>
                <w:tab w:val="left" w:pos="7200"/>
              </w:tabs>
              <w:spacing w:after="120"/>
              <w:jc w:val="both"/>
              <w:rPr>
                <w:rFonts w:cs="Arial"/>
                <w:b/>
                <w:bCs/>
                <w:szCs w:val="20"/>
              </w:rPr>
            </w:pPr>
            <w:r w:rsidRPr="00AF4D3F">
              <w:rPr>
                <w:rFonts w:cs="Arial"/>
                <w:b/>
                <w:bCs/>
                <w:szCs w:val="20"/>
              </w:rPr>
              <w:t xml:space="preserve">Implementation </w:t>
            </w:r>
            <w:r w:rsidR="00795761">
              <w:rPr>
                <w:rFonts w:cs="Arial"/>
                <w:b/>
                <w:bCs/>
                <w:szCs w:val="20"/>
              </w:rPr>
              <w:t>d</w:t>
            </w:r>
            <w:r w:rsidR="00795761">
              <w:rPr>
                <w:b/>
                <w:bCs/>
              </w:rPr>
              <w:t>uration</w:t>
            </w:r>
            <w:r w:rsidRPr="00AF4D3F">
              <w:rPr>
                <w:rFonts w:cs="Arial"/>
                <w:b/>
                <w:bCs/>
                <w:szCs w:val="20"/>
              </w:rPr>
              <w:t xml:space="preserve"> (in months)</w:t>
            </w:r>
          </w:p>
        </w:tc>
      </w:tr>
      <w:tr w:rsidR="00A93227" w:rsidRPr="00AF4D3F" w14:paraId="41EB6AAC" w14:textId="77777777" w:rsidTr="00855D34">
        <w:trPr>
          <w:trHeight w:val="576"/>
        </w:trPr>
        <w:sdt>
          <w:sdtPr>
            <w:rPr>
              <w:rFonts w:cs="Arial"/>
              <w:szCs w:val="20"/>
            </w:rPr>
            <w:id w:val="530612670"/>
            <w:placeholder>
              <w:docPart w:val="AC965706D9DB44E1850A93DBAE5359A7"/>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3F49A" w14:textId="49ABF409" w:rsidR="00A93227" w:rsidRPr="00AF4D3F" w:rsidRDefault="00246A51">
                <w:pPr>
                  <w:tabs>
                    <w:tab w:val="left" w:pos="720"/>
                    <w:tab w:val="left" w:pos="7200"/>
                  </w:tabs>
                  <w:rPr>
                    <w:rFonts w:cs="Arial"/>
                    <w:szCs w:val="20"/>
                  </w:rPr>
                </w:pPr>
                <w:r>
                  <w:rPr>
                    <w:rStyle w:val="PlaceholderText"/>
                  </w:rPr>
                  <w:t>Kindly note that</w:t>
                </w:r>
                <w:r w:rsidR="00A93227" w:rsidRPr="00AF4D3F">
                  <w:rPr>
                    <w:rStyle w:val="PlaceholderText"/>
                    <w:rFonts w:cs="Arial"/>
                    <w:szCs w:val="20"/>
                  </w:rPr>
                  <w:t xml:space="preserve"> implementation period begins on the effectiv</w:t>
                </w:r>
                <w:r w:rsidR="00795761">
                  <w:rPr>
                    <w:rStyle w:val="PlaceholderText"/>
                    <w:rFonts w:cs="Arial"/>
                    <w:szCs w:val="20"/>
                  </w:rPr>
                  <w:t>eness of the purchase order</w:t>
                </w:r>
                <w:r w:rsidR="00A93227" w:rsidRPr="00AF4D3F">
                  <w:rPr>
                    <w:rStyle w:val="PlaceholderText"/>
                    <w:rFonts w:cs="Arial"/>
                    <w:szCs w:val="20"/>
                  </w:rPr>
                  <w:t>.</w:t>
                </w:r>
              </w:p>
            </w:tc>
          </w:sdtContent>
        </w:sdt>
      </w:tr>
    </w:tbl>
    <w:p w14:paraId="7F682132" w14:textId="77777777" w:rsidR="00A93227" w:rsidRDefault="00A93227" w:rsidP="00A9322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00A65008" w:rsidRPr="00AF4D3F" w14:paraId="08FAF588" w14:textId="77777777" w:rsidTr="00CE50E5">
        <w:tc>
          <w:tcPr>
            <w:tcW w:w="5000" w:type="pct"/>
            <w:tcBorders>
              <w:top w:val="nil"/>
              <w:left w:val="nil"/>
              <w:bottom w:val="single" w:sz="4" w:space="0" w:color="BFBFBF" w:themeColor="background1" w:themeShade="BF"/>
              <w:right w:val="nil"/>
            </w:tcBorders>
          </w:tcPr>
          <w:p w14:paraId="06626CF7" w14:textId="06EDA7A5" w:rsidR="00A65008" w:rsidRPr="00AF4D3F" w:rsidRDefault="00A65008" w:rsidP="00CE50E5">
            <w:pPr>
              <w:tabs>
                <w:tab w:val="left" w:pos="720"/>
                <w:tab w:val="left" w:pos="7200"/>
              </w:tabs>
              <w:spacing w:after="120"/>
              <w:jc w:val="both"/>
              <w:rPr>
                <w:rFonts w:cs="Arial"/>
                <w:b/>
                <w:bCs/>
                <w:szCs w:val="20"/>
              </w:rPr>
            </w:pPr>
            <w:r>
              <w:rPr>
                <w:rFonts w:cs="Arial"/>
                <w:b/>
                <w:bCs/>
                <w:szCs w:val="20"/>
              </w:rPr>
              <w:t>Country(</w:t>
            </w:r>
            <w:proofErr w:type="spellStart"/>
            <w:r>
              <w:rPr>
                <w:rFonts w:cs="Arial"/>
                <w:b/>
                <w:bCs/>
                <w:szCs w:val="20"/>
              </w:rPr>
              <w:t>ies</w:t>
            </w:r>
            <w:proofErr w:type="spellEnd"/>
            <w:r>
              <w:rPr>
                <w:rFonts w:cs="Arial"/>
                <w:b/>
                <w:bCs/>
                <w:szCs w:val="20"/>
              </w:rPr>
              <w:t>) o</w:t>
            </w:r>
            <w:r>
              <w:rPr>
                <w:b/>
                <w:bCs/>
              </w:rPr>
              <w:t>f implementation</w:t>
            </w:r>
          </w:p>
        </w:tc>
      </w:tr>
      <w:tr w:rsidR="00A65008" w:rsidRPr="00AF4D3F" w14:paraId="007D751A" w14:textId="77777777" w:rsidTr="00CE50E5">
        <w:trPr>
          <w:trHeight w:val="576"/>
        </w:trPr>
        <w:sdt>
          <w:sdtPr>
            <w:rPr>
              <w:rFonts w:cs="Arial"/>
              <w:szCs w:val="20"/>
            </w:rPr>
            <w:id w:val="-24719931"/>
            <w:placeholder>
              <w:docPart w:val="2E8D2C95500D49CABB5DC3339F30B6E8"/>
            </w:placeholder>
          </w:sdtPr>
          <w:sdtEndPr/>
          <w:sdtContent>
            <w:sdt>
              <w:sdtPr>
                <w:rPr>
                  <w:rFonts w:cs="Arial"/>
                  <w:szCs w:val="20"/>
                </w:rPr>
                <w:tag w:val="Please specify the funding allocated from the DAE envelope"/>
                <w:id w:val="1899392854"/>
                <w:placeholder>
                  <w:docPart w:val="B1CBD9940B3D405282256D1CA0EAB8BC"/>
                </w:placeholder>
                <w:temporary/>
                <w:showingPlcHdr/>
                <w:text/>
              </w:sdtPr>
              <w:sdtEndPr/>
              <w:sdtContent>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AA25EB" w14:textId="08293C26" w:rsidR="00A65008" w:rsidRPr="00AF4D3F" w:rsidRDefault="00A65008" w:rsidP="00CE50E5">
                    <w:pPr>
                      <w:tabs>
                        <w:tab w:val="left" w:pos="720"/>
                        <w:tab w:val="left" w:pos="7200"/>
                      </w:tabs>
                      <w:rPr>
                        <w:rFonts w:cs="Arial"/>
                        <w:szCs w:val="20"/>
                      </w:rPr>
                    </w:pPr>
                    <w:r w:rsidRPr="00AF4D3F">
                      <w:rPr>
                        <w:rStyle w:val="PlaceholderText"/>
                        <w:rFonts w:cs="Arial"/>
                        <w:szCs w:val="20"/>
                      </w:rPr>
                      <w:t xml:space="preserve">Please </w:t>
                    </w:r>
                    <w:r w:rsidR="00E53BCB">
                      <w:rPr>
                        <w:rStyle w:val="PlaceholderText"/>
                        <w:rFonts w:cs="Arial"/>
                        <w:szCs w:val="20"/>
                      </w:rPr>
                      <w:t xml:space="preserve">indicate </w:t>
                    </w:r>
                    <w:r>
                      <w:rPr>
                        <w:rStyle w:val="PlaceholderText"/>
                        <w:rFonts w:cs="Arial"/>
                        <w:szCs w:val="20"/>
                      </w:rPr>
                      <w:t xml:space="preserve">the country(ies) </w:t>
                    </w:r>
                    <w:r w:rsidRPr="00A65008">
                      <w:rPr>
                        <w:rStyle w:val="PlaceholderText"/>
                        <w:rFonts w:cs="Arial"/>
                        <w:szCs w:val="20"/>
                      </w:rPr>
                      <w:t>where the Readiness activities will be implemented</w:t>
                    </w:r>
                    <w:r w:rsidRPr="00AF4D3F">
                      <w:rPr>
                        <w:rStyle w:val="PlaceholderText"/>
                        <w:rFonts w:cs="Arial"/>
                        <w:szCs w:val="20"/>
                      </w:rPr>
                      <w:t>.</w:t>
                    </w:r>
                  </w:p>
                </w:tc>
              </w:sdtContent>
            </w:sdt>
          </w:sdtContent>
        </w:sdt>
      </w:tr>
    </w:tbl>
    <w:p w14:paraId="2F16525C" w14:textId="77777777" w:rsidR="00A65008" w:rsidRPr="00AF4D3F" w:rsidRDefault="00A65008" w:rsidP="00A93227">
      <w:pPr>
        <w:spacing w:after="0" w:line="240" w:lineRule="auto"/>
        <w:rPr>
          <w:rFonts w:cs="Arial"/>
          <w:b/>
          <w:bCs/>
          <w:color w:val="404040" w:themeColor="text1" w:themeTint="BF"/>
          <w:sz w:val="24"/>
        </w:rPr>
      </w:pPr>
    </w:p>
    <w:p w14:paraId="58CE7DC3" w14:textId="77777777" w:rsidR="00A93227" w:rsidRPr="00AF4D3F" w:rsidRDefault="00A93227" w:rsidP="00A93227">
      <w:pPr>
        <w:spacing w:after="0" w:line="240" w:lineRule="auto"/>
        <w:rPr>
          <w:rFonts w:cs="Arial"/>
          <w:b/>
          <w:bCs/>
          <w:color w:val="404040" w:themeColor="text1" w:themeTint="BF"/>
          <w:sz w:val="24"/>
        </w:rPr>
      </w:pPr>
      <w:r w:rsidRPr="00AF4D3F">
        <w:rPr>
          <w:rFonts w:cs="Arial"/>
          <w:b/>
          <w:bCs/>
          <w:noProof/>
          <w:color w:val="000000" w:themeColor="text1"/>
          <w:sz w:val="24"/>
        </w:rPr>
        <mc:AlternateContent>
          <mc:Choice Requires="wps">
            <w:drawing>
              <wp:inline distT="0" distB="0" distL="0" distR="0" wp14:anchorId="608FF6D1" wp14:editId="0DFCA20C">
                <wp:extent cx="6677247" cy="0"/>
                <wp:effectExtent l="0" t="0" r="0" b="0"/>
                <wp:docPr id="79367021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5BAAA284">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5520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14:paraId="04BB92C3" w14:textId="77777777" w:rsidR="00A93227" w:rsidRPr="00AF4D3F" w:rsidRDefault="00A93227" w:rsidP="00A93227">
      <w:pPr>
        <w:spacing w:after="0" w:line="240" w:lineRule="auto"/>
        <w:rPr>
          <w:rFonts w:cs="Arial"/>
          <w:b/>
          <w:bCs/>
          <w:color w:val="404040" w:themeColor="text1" w:themeTint="BF"/>
          <w:sz w:val="24"/>
        </w:rPr>
      </w:pPr>
    </w:p>
    <w:p w14:paraId="4ACA1D6D" w14:textId="544B4F6B" w:rsidR="00B86366" w:rsidRPr="00AF4D3F" w:rsidRDefault="00B86366" w:rsidP="00B86366">
      <w:pPr>
        <w:spacing w:after="0" w:line="240" w:lineRule="auto"/>
        <w:rPr>
          <w:rFonts w:cs="Arial"/>
          <w:b/>
          <w:bCs/>
          <w:color w:val="404040" w:themeColor="text1" w:themeTint="BF"/>
          <w:sz w:val="24"/>
        </w:rPr>
      </w:pPr>
      <w:r>
        <w:rPr>
          <w:rFonts w:cs="Arial"/>
          <w:b/>
          <w:bCs/>
          <w:color w:val="404040" w:themeColor="text1" w:themeTint="BF"/>
          <w:sz w:val="24"/>
        </w:rPr>
        <w:t>DAE</w:t>
      </w:r>
      <w:r w:rsidRPr="00AF4D3F">
        <w:rPr>
          <w:rFonts w:cs="Arial"/>
          <w:b/>
          <w:bCs/>
          <w:color w:val="404040" w:themeColor="text1" w:themeTint="BF"/>
          <w:sz w:val="24"/>
        </w:rPr>
        <w:t xml:space="preserve">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B86366" w:rsidRPr="00AF4D3F" w14:paraId="21331FE7" w14:textId="77777777" w:rsidTr="006C6671">
        <w:trPr>
          <w:trHeight w:val="565"/>
        </w:trPr>
        <w:tc>
          <w:tcPr>
            <w:tcW w:w="5000" w:type="pct"/>
            <w:vAlign w:val="center"/>
          </w:tcPr>
          <w:p w14:paraId="46D7AFAC" w14:textId="77777777" w:rsidR="00B86366" w:rsidRPr="00AF4D3F" w:rsidRDefault="00064C1C" w:rsidP="006C6671">
            <w:pPr>
              <w:tabs>
                <w:tab w:val="left" w:pos="720"/>
                <w:tab w:val="left" w:pos="7200"/>
              </w:tabs>
              <w:spacing w:before="120" w:after="120"/>
              <w:rPr>
                <w:rFonts w:cs="Arial"/>
                <w:szCs w:val="20"/>
              </w:rPr>
            </w:pPr>
            <w:sdt>
              <w:sdtPr>
                <w:rPr>
                  <w:rFonts w:cs="Arial"/>
                  <w:szCs w:val="20"/>
                </w:rPr>
                <w:id w:val="-977151628"/>
                <w14:checkbox>
                  <w14:checked w14:val="0"/>
                  <w14:checkedState w14:val="2612" w14:font="MS Gothic"/>
                  <w14:uncheckedState w14:val="2610" w14:font="MS Gothic"/>
                </w14:checkbox>
              </w:sdtPr>
              <w:sdtEndPr/>
              <w:sdtContent>
                <w:r w:rsidR="00B86366" w:rsidRPr="00AF4D3F">
                  <w:rPr>
                    <w:rFonts w:ascii="Segoe UI Symbol" w:eastAsia="MS Gothic" w:hAnsi="Segoe UI Symbol" w:cs="Segoe UI Symbol"/>
                    <w:szCs w:val="20"/>
                  </w:rPr>
                  <w:t>☐</w:t>
                </w:r>
              </w:sdtContent>
            </w:sdt>
            <w:r w:rsidR="00B86366" w:rsidRPr="00AF4D3F">
              <w:rPr>
                <w:rFonts w:cs="Arial"/>
                <w:szCs w:val="20"/>
              </w:rPr>
              <w:t xml:space="preserve"> Single </w:t>
            </w:r>
            <w:r w:rsidR="00B86366">
              <w:rPr>
                <w:rFonts w:cs="Arial"/>
                <w:szCs w:val="20"/>
              </w:rPr>
              <w:t>DAE</w:t>
            </w:r>
          </w:p>
          <w:p w14:paraId="5B7B387E" w14:textId="77777777" w:rsidR="00B86366" w:rsidRPr="00AF4D3F" w:rsidRDefault="00064C1C" w:rsidP="006C6671">
            <w:pPr>
              <w:tabs>
                <w:tab w:val="left" w:pos="720"/>
                <w:tab w:val="left" w:pos="7200"/>
              </w:tabs>
              <w:spacing w:before="120" w:after="120"/>
              <w:rPr>
                <w:rFonts w:cs="Arial"/>
                <w:szCs w:val="20"/>
              </w:rPr>
            </w:pPr>
            <w:sdt>
              <w:sdtPr>
                <w:rPr>
                  <w:rFonts w:cs="Arial"/>
                  <w:szCs w:val="20"/>
                </w:rPr>
                <w:id w:val="967400739"/>
                <w14:checkbox>
                  <w14:checked w14:val="0"/>
                  <w14:checkedState w14:val="2612" w14:font="MS Gothic"/>
                  <w14:uncheckedState w14:val="2610" w14:font="MS Gothic"/>
                </w14:checkbox>
              </w:sdtPr>
              <w:sdtEndPr/>
              <w:sdtContent>
                <w:r w:rsidR="00B86366" w:rsidRPr="00AF4D3F">
                  <w:rPr>
                    <w:rFonts w:ascii="Segoe UI Symbol" w:eastAsia="MS Gothic" w:hAnsi="Segoe UI Symbol" w:cs="Segoe UI Symbol"/>
                    <w:szCs w:val="20"/>
                  </w:rPr>
                  <w:t>☐</w:t>
                </w:r>
              </w:sdtContent>
            </w:sdt>
            <w:r w:rsidR="00B86366" w:rsidRPr="00AF4D3F">
              <w:rPr>
                <w:rFonts w:cs="Arial"/>
                <w:szCs w:val="20"/>
              </w:rPr>
              <w:t xml:space="preserve"> Multi-</w:t>
            </w:r>
            <w:r w:rsidR="00B86366">
              <w:rPr>
                <w:rFonts w:cs="Arial"/>
                <w:szCs w:val="20"/>
              </w:rPr>
              <w:t>DAE</w:t>
            </w:r>
          </w:p>
        </w:tc>
      </w:tr>
    </w:tbl>
    <w:p w14:paraId="415BAA7F" w14:textId="77777777" w:rsidR="00B86366" w:rsidRPr="00AF4D3F" w:rsidRDefault="00B86366" w:rsidP="00B86366">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00B86366" w:rsidRPr="00AF4D3F" w14:paraId="06C9A6ED" w14:textId="77777777" w:rsidTr="006C6671">
        <w:tc>
          <w:tcPr>
            <w:tcW w:w="5000" w:type="pct"/>
            <w:tcBorders>
              <w:top w:val="nil"/>
              <w:left w:val="nil"/>
              <w:bottom w:val="single" w:sz="4" w:space="0" w:color="BFBFBF" w:themeColor="background1" w:themeShade="BF"/>
              <w:right w:val="nil"/>
            </w:tcBorders>
          </w:tcPr>
          <w:p w14:paraId="74A8B236" w14:textId="12139A90" w:rsidR="00B86366" w:rsidRPr="00AF4D3F" w:rsidRDefault="00B86366" w:rsidP="006C6671">
            <w:pPr>
              <w:tabs>
                <w:tab w:val="left" w:pos="720"/>
                <w:tab w:val="left" w:pos="7200"/>
              </w:tabs>
              <w:spacing w:after="120"/>
              <w:jc w:val="both"/>
              <w:rPr>
                <w:rFonts w:cs="Arial"/>
                <w:b/>
                <w:bCs/>
                <w:szCs w:val="20"/>
              </w:rPr>
            </w:pPr>
            <w:r>
              <w:rPr>
                <w:rFonts w:cs="Arial"/>
                <w:b/>
                <w:bCs/>
                <w:szCs w:val="20"/>
              </w:rPr>
              <w:t>DAE</w:t>
            </w:r>
          </w:p>
        </w:tc>
      </w:tr>
      <w:tr w:rsidR="00B86366" w:rsidRPr="00AF4D3F" w14:paraId="2F454603" w14:textId="77777777" w:rsidTr="006C6671">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157565" w14:textId="77777777" w:rsidR="00B86366" w:rsidRPr="00AF4D3F" w:rsidRDefault="00B86366" w:rsidP="006C6671">
            <w:pPr>
              <w:tabs>
                <w:tab w:val="left" w:pos="720"/>
                <w:tab w:val="left" w:pos="7200"/>
              </w:tabs>
              <w:rPr>
                <w:rFonts w:cs="Arial"/>
                <w:szCs w:val="20"/>
              </w:rPr>
            </w:pPr>
          </w:p>
        </w:tc>
      </w:tr>
    </w:tbl>
    <w:p w14:paraId="0F9B9BEA" w14:textId="77777777" w:rsidR="00B86366" w:rsidRPr="00AF4D3F" w:rsidRDefault="00B86366" w:rsidP="00B86366">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B86366" w:rsidRPr="00AF4D3F" w14:paraId="59880527" w14:textId="77777777" w:rsidTr="006C6671">
        <w:tc>
          <w:tcPr>
            <w:tcW w:w="5000" w:type="pct"/>
            <w:tcBorders>
              <w:top w:val="nil"/>
              <w:left w:val="nil"/>
              <w:bottom w:val="single" w:sz="4" w:space="0" w:color="BFBFBF" w:themeColor="background1" w:themeShade="BF"/>
              <w:right w:val="nil"/>
            </w:tcBorders>
          </w:tcPr>
          <w:p w14:paraId="5FB90F2C" w14:textId="77777777" w:rsidR="00B86366" w:rsidRPr="00AF4D3F" w:rsidRDefault="00B86366" w:rsidP="006C6671">
            <w:pPr>
              <w:tabs>
                <w:tab w:val="left" w:pos="720"/>
                <w:tab w:val="left" w:pos="7200"/>
              </w:tabs>
              <w:spacing w:after="120"/>
              <w:jc w:val="both"/>
              <w:rPr>
                <w:rFonts w:cs="Arial"/>
                <w:b/>
                <w:bCs/>
                <w:szCs w:val="20"/>
              </w:rPr>
            </w:pPr>
            <w:r>
              <w:rPr>
                <w:rFonts w:cs="Arial"/>
                <w:b/>
                <w:bCs/>
                <w:szCs w:val="20"/>
              </w:rPr>
              <w:t>Contact person</w:t>
            </w:r>
          </w:p>
        </w:tc>
      </w:tr>
      <w:tr w:rsidR="00B86366" w:rsidRPr="00AF4D3F" w14:paraId="2D94E94D" w14:textId="77777777" w:rsidTr="006C6671">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3A9C8F" w14:textId="77777777" w:rsidR="00B86366" w:rsidRPr="00AF4D3F" w:rsidRDefault="00B86366" w:rsidP="006C6671">
            <w:pPr>
              <w:tabs>
                <w:tab w:val="left" w:pos="720"/>
                <w:tab w:val="left" w:pos="7200"/>
              </w:tabs>
              <w:rPr>
                <w:rFonts w:cs="Arial"/>
                <w:szCs w:val="20"/>
              </w:rPr>
            </w:pPr>
          </w:p>
        </w:tc>
      </w:tr>
    </w:tbl>
    <w:p w14:paraId="44C6F029" w14:textId="77777777" w:rsidR="00B86366" w:rsidRPr="00AF4D3F" w:rsidRDefault="00B86366" w:rsidP="00B86366">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B86366" w:rsidRPr="00AF4D3F" w14:paraId="324DF229" w14:textId="77777777" w:rsidTr="006C6671">
        <w:tc>
          <w:tcPr>
            <w:tcW w:w="5000" w:type="pct"/>
            <w:tcBorders>
              <w:top w:val="nil"/>
              <w:left w:val="nil"/>
              <w:bottom w:val="single" w:sz="4" w:space="0" w:color="BFBFBF" w:themeColor="background1" w:themeShade="BF"/>
              <w:right w:val="nil"/>
            </w:tcBorders>
          </w:tcPr>
          <w:p w14:paraId="1EF82FC9" w14:textId="77777777" w:rsidR="00B86366" w:rsidRPr="00AF4D3F" w:rsidRDefault="00B86366" w:rsidP="006C6671">
            <w:pPr>
              <w:tabs>
                <w:tab w:val="left" w:pos="720"/>
                <w:tab w:val="left" w:pos="7200"/>
              </w:tabs>
              <w:spacing w:after="120"/>
              <w:jc w:val="both"/>
              <w:rPr>
                <w:rFonts w:cs="Arial"/>
                <w:b/>
                <w:bCs/>
                <w:szCs w:val="20"/>
              </w:rPr>
            </w:pPr>
            <w:r>
              <w:rPr>
                <w:rFonts w:cs="Arial"/>
                <w:b/>
                <w:bCs/>
                <w:szCs w:val="20"/>
              </w:rPr>
              <w:t>P</w:t>
            </w:r>
            <w:r w:rsidRPr="00AF4D3F">
              <w:rPr>
                <w:rFonts w:cs="Arial"/>
                <w:b/>
                <w:bCs/>
                <w:szCs w:val="20"/>
              </w:rPr>
              <w:t>osition</w:t>
            </w:r>
          </w:p>
        </w:tc>
      </w:tr>
      <w:tr w:rsidR="00B86366" w:rsidRPr="00AF4D3F" w14:paraId="58A9681C" w14:textId="77777777" w:rsidTr="006C6671">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4FD4F3" w14:textId="77777777" w:rsidR="00B86366" w:rsidRPr="00AF4D3F" w:rsidRDefault="00B86366" w:rsidP="006C6671">
            <w:pPr>
              <w:tabs>
                <w:tab w:val="left" w:pos="720"/>
                <w:tab w:val="left" w:pos="7200"/>
              </w:tabs>
              <w:rPr>
                <w:rFonts w:cs="Arial"/>
                <w:szCs w:val="20"/>
              </w:rPr>
            </w:pPr>
          </w:p>
        </w:tc>
      </w:tr>
    </w:tbl>
    <w:p w14:paraId="760BE17F" w14:textId="77777777" w:rsidR="00B86366" w:rsidRPr="00AF4D3F" w:rsidRDefault="00B86366" w:rsidP="00B86366">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B86366" w:rsidRPr="00AF4D3F" w14:paraId="0763AEB4" w14:textId="77777777" w:rsidTr="006C6671">
        <w:tc>
          <w:tcPr>
            <w:tcW w:w="5000" w:type="pct"/>
            <w:tcBorders>
              <w:top w:val="nil"/>
              <w:left w:val="nil"/>
              <w:bottom w:val="single" w:sz="4" w:space="0" w:color="BFBFBF" w:themeColor="background1" w:themeShade="BF"/>
              <w:right w:val="nil"/>
            </w:tcBorders>
          </w:tcPr>
          <w:p w14:paraId="40D6B17C" w14:textId="77777777" w:rsidR="00B86366" w:rsidRPr="00AF4D3F" w:rsidRDefault="00B86366" w:rsidP="006C6671">
            <w:pPr>
              <w:tabs>
                <w:tab w:val="left" w:pos="720"/>
                <w:tab w:val="left" w:pos="7200"/>
              </w:tabs>
              <w:spacing w:after="120"/>
              <w:jc w:val="both"/>
              <w:rPr>
                <w:rFonts w:cs="Arial"/>
                <w:b/>
                <w:bCs/>
                <w:szCs w:val="20"/>
              </w:rPr>
            </w:pPr>
            <w:r>
              <w:rPr>
                <w:rFonts w:cs="Arial"/>
                <w:b/>
                <w:bCs/>
                <w:szCs w:val="20"/>
              </w:rPr>
              <w:t>E</w:t>
            </w:r>
            <w:r w:rsidRPr="00AF4D3F">
              <w:rPr>
                <w:rFonts w:cs="Arial"/>
                <w:b/>
                <w:bCs/>
                <w:szCs w:val="20"/>
              </w:rPr>
              <w:t>mail</w:t>
            </w:r>
          </w:p>
        </w:tc>
      </w:tr>
      <w:tr w:rsidR="00B86366" w:rsidRPr="00AF4D3F" w14:paraId="11CDDC5A" w14:textId="77777777" w:rsidTr="006C6671">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31DBE7" w14:textId="77777777" w:rsidR="00B86366" w:rsidRPr="00AF4D3F" w:rsidRDefault="00B86366" w:rsidP="006C6671">
            <w:pPr>
              <w:tabs>
                <w:tab w:val="left" w:pos="720"/>
                <w:tab w:val="left" w:pos="7200"/>
              </w:tabs>
              <w:rPr>
                <w:rFonts w:cs="Arial"/>
                <w:szCs w:val="20"/>
              </w:rPr>
            </w:pPr>
          </w:p>
        </w:tc>
      </w:tr>
    </w:tbl>
    <w:p w14:paraId="218B1B59" w14:textId="77777777" w:rsidR="00B86366" w:rsidRPr="00AF4D3F" w:rsidRDefault="00B86366" w:rsidP="00B86366">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00B86366" w:rsidRPr="00AF4D3F" w14:paraId="03A79AA1" w14:textId="77777777" w:rsidTr="006C6671">
        <w:tc>
          <w:tcPr>
            <w:tcW w:w="5000" w:type="pct"/>
            <w:tcBorders>
              <w:top w:val="nil"/>
              <w:left w:val="nil"/>
              <w:bottom w:val="single" w:sz="4" w:space="0" w:color="BFBFBF" w:themeColor="background1" w:themeShade="BF"/>
              <w:right w:val="nil"/>
            </w:tcBorders>
          </w:tcPr>
          <w:p w14:paraId="70A4F713" w14:textId="77777777" w:rsidR="00B86366" w:rsidRPr="00AF4D3F" w:rsidRDefault="00B86366" w:rsidP="006C6671">
            <w:pPr>
              <w:tabs>
                <w:tab w:val="left" w:pos="720"/>
                <w:tab w:val="left" w:pos="7200"/>
              </w:tabs>
              <w:spacing w:after="120"/>
              <w:jc w:val="both"/>
              <w:rPr>
                <w:rFonts w:cs="Arial"/>
                <w:b/>
                <w:bCs/>
                <w:szCs w:val="20"/>
              </w:rPr>
            </w:pPr>
            <w:r w:rsidRPr="00AF4D3F">
              <w:rPr>
                <w:rFonts w:cs="Arial"/>
                <w:b/>
                <w:bCs/>
                <w:szCs w:val="20"/>
              </w:rPr>
              <w:t>Additional email addresses that need to be copied in correspondences</w:t>
            </w:r>
          </w:p>
        </w:tc>
      </w:tr>
      <w:tr w:rsidR="00B86366" w:rsidRPr="00AF4D3F" w14:paraId="6DD8814D" w14:textId="77777777" w:rsidTr="006C6671">
        <w:trPr>
          <w:trHeight w:val="576"/>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3B661" w14:textId="77777777" w:rsidR="00B86366" w:rsidRPr="00AF4D3F" w:rsidRDefault="00B86366" w:rsidP="006C6671">
            <w:pPr>
              <w:tabs>
                <w:tab w:val="left" w:pos="720"/>
                <w:tab w:val="left" w:pos="7200"/>
              </w:tabs>
              <w:rPr>
                <w:rFonts w:cs="Arial"/>
                <w:szCs w:val="20"/>
              </w:rPr>
            </w:pPr>
          </w:p>
        </w:tc>
      </w:tr>
    </w:tbl>
    <w:p w14:paraId="25E54D8D" w14:textId="77777777" w:rsidR="00B86366" w:rsidRDefault="00B86366" w:rsidP="00B86366">
      <w:pPr>
        <w:spacing w:after="0" w:line="240" w:lineRule="auto"/>
        <w:rPr>
          <w:rFonts w:cs="Arial"/>
          <w:b/>
          <w:bCs/>
          <w:color w:val="404040" w:themeColor="text1" w:themeTint="BF"/>
          <w:sz w:val="24"/>
        </w:rPr>
      </w:pPr>
    </w:p>
    <w:p w14:paraId="4752612F" w14:textId="5B7E3DBA" w:rsidR="00370428" w:rsidRDefault="00370428" w:rsidP="00B86366">
      <w:pPr>
        <w:spacing w:after="0" w:line="240" w:lineRule="auto"/>
        <w:rPr>
          <w:rFonts w:cs="Arial"/>
          <w:b/>
          <w:bCs/>
          <w:color w:val="404040" w:themeColor="text1" w:themeTint="BF"/>
          <w:sz w:val="24"/>
        </w:rPr>
      </w:pPr>
      <w:r>
        <w:rPr>
          <w:rFonts w:cs="Arial"/>
          <w:b/>
          <w:bCs/>
          <w:color w:val="404040" w:themeColor="text1" w:themeTint="BF"/>
          <w:sz w:val="24"/>
        </w:rPr>
        <w:br w:type="page"/>
      </w:r>
    </w:p>
    <w:p w14:paraId="3E67335F" w14:textId="77777777" w:rsidR="00B86366" w:rsidRPr="00AF4D3F" w:rsidRDefault="00B86366" w:rsidP="00B86366">
      <w:pPr>
        <w:spacing w:after="0" w:line="240" w:lineRule="auto"/>
        <w:rPr>
          <w:rFonts w:cs="Arial"/>
          <w:b/>
          <w:bCs/>
          <w:color w:val="404040" w:themeColor="text1" w:themeTint="BF"/>
          <w:sz w:val="24"/>
        </w:rPr>
      </w:pPr>
      <w:r w:rsidRPr="00AF4D3F">
        <w:rPr>
          <w:rFonts w:cs="Arial"/>
          <w:b/>
          <w:bCs/>
          <w:noProof/>
          <w:color w:val="000000" w:themeColor="text1"/>
          <w:sz w:val="24"/>
        </w:rPr>
        <w:lastRenderedPageBreak/>
        <mc:AlternateContent>
          <mc:Choice Requires="wps">
            <w:drawing>
              <wp:inline distT="0" distB="0" distL="0" distR="0" wp14:anchorId="14688525" wp14:editId="08C89B16">
                <wp:extent cx="6677247" cy="0"/>
                <wp:effectExtent l="0" t="0" r="0" b="0"/>
                <wp:docPr id="32584942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85E626"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strokecolor="#bfbfbf [2412]">
                <v:stroke joinstyle="miter"/>
                <w10:anchorlock/>
              </v:line>
            </w:pict>
          </mc:Fallback>
        </mc:AlternateContent>
      </w:r>
    </w:p>
    <w:p w14:paraId="182AA18D" w14:textId="77777777" w:rsidR="00B86366" w:rsidRPr="00AF4D3F" w:rsidRDefault="00B86366" w:rsidP="00B86366">
      <w:pPr>
        <w:spacing w:after="0" w:line="240" w:lineRule="auto"/>
        <w:rPr>
          <w:rFonts w:cs="Arial"/>
          <w:b/>
          <w:bCs/>
          <w:color w:val="404040" w:themeColor="text1" w:themeTint="BF"/>
          <w:sz w:val="24"/>
        </w:rPr>
      </w:pPr>
    </w:p>
    <w:p w14:paraId="36845020" w14:textId="77777777" w:rsidR="00B86366" w:rsidRPr="00AF4D3F" w:rsidRDefault="00B86366" w:rsidP="00B86366">
      <w:pPr>
        <w:spacing w:after="0" w:line="240" w:lineRule="auto"/>
        <w:rPr>
          <w:rFonts w:cs="Arial"/>
          <w:b/>
          <w:bCs/>
          <w:color w:val="404040" w:themeColor="text1" w:themeTint="BF"/>
          <w:sz w:val="24"/>
        </w:rPr>
      </w:pPr>
      <w:r w:rsidRPr="00AF4D3F">
        <w:rPr>
          <w:rFonts w:cs="Arial"/>
          <w:b/>
          <w:bCs/>
          <w:color w:val="404040" w:themeColor="text1" w:themeTint="BF"/>
          <w:sz w:val="24"/>
        </w:rPr>
        <w:t xml:space="preserve">Participating </w:t>
      </w:r>
      <w:r>
        <w:rPr>
          <w:rFonts w:cs="Arial"/>
          <w:b/>
          <w:bCs/>
          <w:color w:val="404040" w:themeColor="text1" w:themeTint="BF"/>
          <w:sz w:val="24"/>
        </w:rPr>
        <w:t>DAE</w:t>
      </w:r>
      <w:r w:rsidRPr="00AF4D3F">
        <w:rPr>
          <w:rFonts w:cs="Arial"/>
          <w:b/>
          <w:bCs/>
          <w:color w:val="404040" w:themeColor="text1" w:themeTint="BF"/>
          <w:sz w:val="24"/>
        </w:rPr>
        <w:t xml:space="preserve"> Information</w:t>
      </w:r>
    </w:p>
    <w:p w14:paraId="0D02B46B" w14:textId="77777777" w:rsidR="00B86366" w:rsidRPr="00AF4D3F" w:rsidRDefault="00B86366" w:rsidP="00B86366">
      <w:pPr>
        <w:spacing w:after="0" w:line="240" w:lineRule="auto"/>
        <w:rPr>
          <w:rFonts w:cs="Arial"/>
          <w:szCs w:val="20"/>
        </w:rPr>
      </w:pPr>
    </w:p>
    <w:p w14:paraId="3BD029B7" w14:textId="77777777" w:rsidR="00B86366" w:rsidRPr="002C58BF" w:rsidRDefault="00B86366" w:rsidP="00B86366">
      <w:pPr>
        <w:spacing w:after="0" w:line="240" w:lineRule="auto"/>
        <w:rPr>
          <w:rFonts w:cs="Arial"/>
          <w:color w:val="808080" w:themeColor="background1" w:themeShade="80"/>
          <w:szCs w:val="20"/>
        </w:rPr>
      </w:pPr>
      <w:r w:rsidRPr="002C58BF">
        <w:rPr>
          <w:rFonts w:cs="Arial"/>
          <w:color w:val="808080" w:themeColor="background1" w:themeShade="80"/>
          <w:szCs w:val="20"/>
        </w:rPr>
        <w:t>If the proposal involves multiple DAEs (multi-DAE), please list each one below, adding as many rows as necessary. The entry listed above serves as the lead for the multi-DAE proposal.</w:t>
      </w:r>
    </w:p>
    <w:p w14:paraId="3BDD17D7" w14:textId="77777777" w:rsidR="00B86366" w:rsidRPr="00AF4D3F" w:rsidRDefault="00B86366" w:rsidP="00B86366">
      <w:pPr>
        <w:spacing w:after="0" w:line="240" w:lineRule="auto"/>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2060"/>
        <w:gridCol w:w="2093"/>
        <w:gridCol w:w="2552"/>
        <w:gridCol w:w="1645"/>
      </w:tblGrid>
      <w:tr w:rsidR="00B86366" w:rsidRPr="00AF4D3F" w14:paraId="10289AF8" w14:textId="77777777" w:rsidTr="006C6671">
        <w:trPr>
          <w:trHeight w:val="979"/>
        </w:trPr>
        <w:tc>
          <w:tcPr>
            <w:tcW w:w="1011" w:type="pct"/>
            <w:shd w:val="clear" w:color="auto" w:fill="F2F2F2" w:themeFill="background1" w:themeFillShade="F2"/>
            <w:vAlign w:val="center"/>
          </w:tcPr>
          <w:p w14:paraId="2BE85C16" w14:textId="77777777" w:rsidR="00B86366" w:rsidRPr="00AF4D3F" w:rsidRDefault="00B86366" w:rsidP="006C6671">
            <w:pPr>
              <w:rPr>
                <w:rFonts w:cs="Arial"/>
                <w:b/>
                <w:bCs/>
                <w:color w:val="7F7F7F" w:themeColor="text1" w:themeTint="80"/>
                <w:szCs w:val="20"/>
              </w:rPr>
            </w:pPr>
            <w:r w:rsidRPr="00AF4D3F">
              <w:rPr>
                <w:rFonts w:cs="Arial"/>
                <w:b/>
                <w:bCs/>
                <w:color w:val="7F7F7F" w:themeColor="text1" w:themeTint="80"/>
                <w:szCs w:val="20"/>
              </w:rPr>
              <w:t xml:space="preserve">Participating </w:t>
            </w:r>
            <w:r>
              <w:rPr>
                <w:rFonts w:cs="Arial"/>
                <w:b/>
                <w:bCs/>
                <w:color w:val="7F7F7F" w:themeColor="text1" w:themeTint="80"/>
                <w:szCs w:val="20"/>
              </w:rPr>
              <w:t>DAE</w:t>
            </w:r>
          </w:p>
        </w:tc>
        <w:tc>
          <w:tcPr>
            <w:tcW w:w="984" w:type="pct"/>
            <w:shd w:val="clear" w:color="auto" w:fill="F2F2F2" w:themeFill="background1" w:themeFillShade="F2"/>
            <w:vAlign w:val="center"/>
          </w:tcPr>
          <w:p w14:paraId="0C218EB0" w14:textId="77777777" w:rsidR="00B86366" w:rsidRPr="00AF4D3F" w:rsidRDefault="00B86366" w:rsidP="006C6671">
            <w:pPr>
              <w:rPr>
                <w:rFonts w:cs="Arial"/>
                <w:b/>
                <w:bCs/>
                <w:color w:val="7F7F7F" w:themeColor="text1" w:themeTint="80"/>
                <w:szCs w:val="20"/>
              </w:rPr>
            </w:pPr>
            <w:r w:rsidRPr="00FF552C">
              <w:rPr>
                <w:rFonts w:cs="Arial"/>
                <w:b/>
                <w:bCs/>
                <w:color w:val="7F7F7F" w:themeColor="text1" w:themeTint="80"/>
                <w:szCs w:val="20"/>
              </w:rPr>
              <w:t>Name of contact person</w:t>
            </w:r>
          </w:p>
        </w:tc>
        <w:tc>
          <w:tcPr>
            <w:tcW w:w="1000" w:type="pct"/>
            <w:shd w:val="clear" w:color="auto" w:fill="F2F2F2" w:themeFill="background1" w:themeFillShade="F2"/>
            <w:vAlign w:val="center"/>
          </w:tcPr>
          <w:p w14:paraId="7E6BAF7B" w14:textId="77777777" w:rsidR="00B86366" w:rsidRPr="00AF4D3F" w:rsidRDefault="00B86366" w:rsidP="006C6671">
            <w:pPr>
              <w:rPr>
                <w:rFonts w:cs="Arial"/>
                <w:b/>
                <w:bCs/>
                <w:color w:val="7F7F7F" w:themeColor="text1" w:themeTint="80"/>
                <w:szCs w:val="20"/>
              </w:rPr>
            </w:pPr>
            <w:r w:rsidRPr="00FF552C">
              <w:rPr>
                <w:rFonts w:cs="Arial"/>
                <w:b/>
                <w:bCs/>
                <w:color w:val="7F7F7F" w:themeColor="text1" w:themeTint="80"/>
                <w:szCs w:val="20"/>
              </w:rPr>
              <w:t>Contact person’s position</w:t>
            </w:r>
          </w:p>
        </w:tc>
        <w:tc>
          <w:tcPr>
            <w:tcW w:w="1219" w:type="pct"/>
            <w:shd w:val="clear" w:color="auto" w:fill="F2F2F2" w:themeFill="background1" w:themeFillShade="F2"/>
            <w:vAlign w:val="center"/>
          </w:tcPr>
          <w:p w14:paraId="0437EEB5" w14:textId="77777777" w:rsidR="00B86366" w:rsidRPr="00AF4D3F" w:rsidRDefault="00B86366" w:rsidP="006C6671">
            <w:pPr>
              <w:rPr>
                <w:rFonts w:cs="Arial"/>
                <w:b/>
                <w:bCs/>
                <w:color w:val="7F7F7F" w:themeColor="text1" w:themeTint="80"/>
                <w:szCs w:val="20"/>
              </w:rPr>
            </w:pPr>
            <w:r w:rsidRPr="00FF552C">
              <w:rPr>
                <w:rFonts w:cs="Arial"/>
                <w:b/>
                <w:bCs/>
                <w:color w:val="7F7F7F" w:themeColor="text1" w:themeTint="80"/>
                <w:szCs w:val="20"/>
              </w:rPr>
              <w:t>Contact person’s email</w:t>
            </w:r>
          </w:p>
        </w:tc>
        <w:tc>
          <w:tcPr>
            <w:tcW w:w="786" w:type="pct"/>
            <w:shd w:val="clear" w:color="auto" w:fill="F2F2F2" w:themeFill="background1" w:themeFillShade="F2"/>
            <w:vAlign w:val="center"/>
          </w:tcPr>
          <w:p w14:paraId="70CD5451" w14:textId="77777777" w:rsidR="00B86366" w:rsidRPr="00AF4D3F" w:rsidRDefault="00B86366" w:rsidP="006C6671">
            <w:pPr>
              <w:rPr>
                <w:rFonts w:cs="Arial"/>
                <w:b/>
                <w:bCs/>
                <w:color w:val="7F7F7F" w:themeColor="text1" w:themeTint="80"/>
                <w:szCs w:val="20"/>
              </w:rPr>
            </w:pPr>
            <w:r w:rsidRPr="00AF4D3F">
              <w:rPr>
                <w:rFonts w:cs="Arial"/>
                <w:b/>
                <w:bCs/>
                <w:color w:val="7F7F7F" w:themeColor="text1" w:themeTint="80"/>
                <w:szCs w:val="20"/>
              </w:rPr>
              <w:t>Budget</w:t>
            </w:r>
          </w:p>
        </w:tc>
      </w:tr>
      <w:tr w:rsidR="00B86366" w:rsidRPr="00AF4D3F" w14:paraId="3F5EFFBB" w14:textId="77777777" w:rsidTr="006C6671">
        <w:trPr>
          <w:trHeight w:val="529"/>
        </w:trPr>
        <w:tc>
          <w:tcPr>
            <w:tcW w:w="1011" w:type="pct"/>
            <w:tcBorders>
              <w:bottom w:val="single" w:sz="4" w:space="0" w:color="BFBFBF" w:themeColor="background1" w:themeShade="BF"/>
            </w:tcBorders>
            <w:vAlign w:val="center"/>
          </w:tcPr>
          <w:p w14:paraId="00CDD32C" w14:textId="77777777" w:rsidR="00B86366" w:rsidRPr="00AF4D3F" w:rsidRDefault="00B86366" w:rsidP="006C6671">
            <w:pPr>
              <w:rPr>
                <w:rFonts w:cs="Arial"/>
                <w:szCs w:val="20"/>
              </w:rPr>
            </w:pPr>
          </w:p>
        </w:tc>
        <w:tc>
          <w:tcPr>
            <w:tcW w:w="984" w:type="pct"/>
            <w:tcBorders>
              <w:bottom w:val="single" w:sz="4" w:space="0" w:color="BFBFBF" w:themeColor="background1" w:themeShade="BF"/>
            </w:tcBorders>
            <w:vAlign w:val="center"/>
          </w:tcPr>
          <w:p w14:paraId="732ADF80" w14:textId="77777777" w:rsidR="00B86366" w:rsidRPr="00AF4D3F" w:rsidRDefault="00B86366" w:rsidP="006C6671">
            <w:pPr>
              <w:rPr>
                <w:rFonts w:cs="Arial"/>
                <w:szCs w:val="20"/>
              </w:rPr>
            </w:pPr>
          </w:p>
        </w:tc>
        <w:tc>
          <w:tcPr>
            <w:tcW w:w="1000" w:type="pct"/>
            <w:tcBorders>
              <w:bottom w:val="single" w:sz="4" w:space="0" w:color="BFBFBF" w:themeColor="background1" w:themeShade="BF"/>
            </w:tcBorders>
            <w:vAlign w:val="center"/>
          </w:tcPr>
          <w:p w14:paraId="4ECD2B42" w14:textId="77777777" w:rsidR="00B86366" w:rsidRPr="00AF4D3F" w:rsidRDefault="00B86366" w:rsidP="006C6671">
            <w:pPr>
              <w:rPr>
                <w:rFonts w:cs="Arial"/>
                <w:szCs w:val="20"/>
              </w:rPr>
            </w:pPr>
          </w:p>
        </w:tc>
        <w:tc>
          <w:tcPr>
            <w:tcW w:w="1219" w:type="pct"/>
            <w:tcBorders>
              <w:bottom w:val="single" w:sz="4" w:space="0" w:color="BFBFBF" w:themeColor="background1" w:themeShade="BF"/>
            </w:tcBorders>
            <w:vAlign w:val="center"/>
          </w:tcPr>
          <w:p w14:paraId="30016ECD" w14:textId="77777777" w:rsidR="00B86366" w:rsidRPr="00AF4D3F" w:rsidRDefault="00B86366" w:rsidP="006C6671">
            <w:pPr>
              <w:rPr>
                <w:rFonts w:cs="Arial"/>
                <w:szCs w:val="20"/>
              </w:rPr>
            </w:pPr>
          </w:p>
        </w:tc>
        <w:tc>
          <w:tcPr>
            <w:tcW w:w="786" w:type="pct"/>
            <w:tcBorders>
              <w:bottom w:val="single" w:sz="4" w:space="0" w:color="BFBFBF" w:themeColor="background1" w:themeShade="BF"/>
            </w:tcBorders>
            <w:vAlign w:val="center"/>
          </w:tcPr>
          <w:p w14:paraId="4204708F" w14:textId="77777777" w:rsidR="00B86366" w:rsidRPr="00AF4D3F" w:rsidRDefault="00B86366" w:rsidP="006C6671">
            <w:pPr>
              <w:jc w:val="right"/>
              <w:rPr>
                <w:rFonts w:cs="Arial"/>
                <w:szCs w:val="20"/>
              </w:rPr>
            </w:pPr>
          </w:p>
        </w:tc>
      </w:tr>
      <w:tr w:rsidR="00B86366" w:rsidRPr="00AF4D3F" w14:paraId="2FF6EB59" w14:textId="77777777" w:rsidTr="006C6671">
        <w:trPr>
          <w:trHeight w:val="529"/>
        </w:trPr>
        <w:tc>
          <w:tcPr>
            <w:tcW w:w="1011" w:type="pct"/>
            <w:tcBorders>
              <w:top w:val="single" w:sz="4" w:space="0" w:color="BFBFBF" w:themeColor="background1" w:themeShade="BF"/>
              <w:bottom w:val="single" w:sz="4" w:space="0" w:color="BFBFBF" w:themeColor="background1" w:themeShade="BF"/>
            </w:tcBorders>
            <w:vAlign w:val="center"/>
          </w:tcPr>
          <w:p w14:paraId="3A858459" w14:textId="77777777" w:rsidR="00B86366" w:rsidRPr="00AF4D3F" w:rsidRDefault="00B86366" w:rsidP="006C6671">
            <w:pPr>
              <w:rPr>
                <w:rFonts w:cs="Arial"/>
                <w:szCs w:val="20"/>
              </w:rPr>
            </w:pPr>
          </w:p>
        </w:tc>
        <w:tc>
          <w:tcPr>
            <w:tcW w:w="984" w:type="pct"/>
            <w:tcBorders>
              <w:top w:val="single" w:sz="4" w:space="0" w:color="BFBFBF" w:themeColor="background1" w:themeShade="BF"/>
              <w:bottom w:val="single" w:sz="4" w:space="0" w:color="BFBFBF" w:themeColor="background1" w:themeShade="BF"/>
            </w:tcBorders>
            <w:vAlign w:val="center"/>
          </w:tcPr>
          <w:p w14:paraId="2F3314E3" w14:textId="77777777" w:rsidR="00B86366" w:rsidRPr="00AF4D3F" w:rsidRDefault="00B86366" w:rsidP="006C6671">
            <w:pPr>
              <w:rPr>
                <w:rFonts w:cs="Arial"/>
                <w:szCs w:val="20"/>
              </w:rPr>
            </w:pPr>
          </w:p>
        </w:tc>
        <w:tc>
          <w:tcPr>
            <w:tcW w:w="1000" w:type="pct"/>
            <w:tcBorders>
              <w:top w:val="single" w:sz="4" w:space="0" w:color="BFBFBF" w:themeColor="background1" w:themeShade="BF"/>
              <w:bottom w:val="single" w:sz="4" w:space="0" w:color="BFBFBF" w:themeColor="background1" w:themeShade="BF"/>
            </w:tcBorders>
            <w:vAlign w:val="center"/>
          </w:tcPr>
          <w:p w14:paraId="55B5180A" w14:textId="77777777" w:rsidR="00B86366" w:rsidRPr="00AF4D3F" w:rsidRDefault="00B86366" w:rsidP="006C6671">
            <w:pPr>
              <w:rPr>
                <w:rFonts w:cs="Arial"/>
                <w:szCs w:val="20"/>
              </w:rPr>
            </w:pPr>
          </w:p>
        </w:tc>
        <w:tc>
          <w:tcPr>
            <w:tcW w:w="1219" w:type="pct"/>
            <w:tcBorders>
              <w:top w:val="single" w:sz="4" w:space="0" w:color="BFBFBF" w:themeColor="background1" w:themeShade="BF"/>
              <w:bottom w:val="single" w:sz="4" w:space="0" w:color="BFBFBF" w:themeColor="background1" w:themeShade="BF"/>
            </w:tcBorders>
            <w:vAlign w:val="center"/>
          </w:tcPr>
          <w:p w14:paraId="1F680DBA" w14:textId="77777777" w:rsidR="00B86366" w:rsidRPr="00AF4D3F" w:rsidRDefault="00B86366" w:rsidP="006C6671">
            <w:pPr>
              <w:rPr>
                <w:rFonts w:cs="Arial"/>
                <w:szCs w:val="20"/>
              </w:rPr>
            </w:pPr>
          </w:p>
        </w:tc>
        <w:tc>
          <w:tcPr>
            <w:tcW w:w="786" w:type="pct"/>
            <w:tcBorders>
              <w:top w:val="single" w:sz="4" w:space="0" w:color="BFBFBF" w:themeColor="background1" w:themeShade="BF"/>
              <w:bottom w:val="single" w:sz="4" w:space="0" w:color="BFBFBF" w:themeColor="background1" w:themeShade="BF"/>
            </w:tcBorders>
            <w:vAlign w:val="center"/>
          </w:tcPr>
          <w:p w14:paraId="75E36718" w14:textId="77777777" w:rsidR="00B86366" w:rsidRPr="00AF4D3F" w:rsidRDefault="00B86366" w:rsidP="006C6671">
            <w:pPr>
              <w:jc w:val="right"/>
              <w:rPr>
                <w:rFonts w:cs="Arial"/>
                <w:szCs w:val="20"/>
              </w:rPr>
            </w:pPr>
          </w:p>
        </w:tc>
      </w:tr>
      <w:tr w:rsidR="00B86366" w:rsidRPr="00AF4D3F" w14:paraId="3D8E3A8A" w14:textId="77777777" w:rsidTr="006C6671">
        <w:trPr>
          <w:trHeight w:val="529"/>
        </w:trPr>
        <w:tc>
          <w:tcPr>
            <w:tcW w:w="1011" w:type="pct"/>
            <w:tcBorders>
              <w:top w:val="single" w:sz="4" w:space="0" w:color="BFBFBF" w:themeColor="background1" w:themeShade="BF"/>
              <w:bottom w:val="single" w:sz="4" w:space="0" w:color="BFBFBF" w:themeColor="background1" w:themeShade="BF"/>
            </w:tcBorders>
            <w:vAlign w:val="center"/>
          </w:tcPr>
          <w:p w14:paraId="2EAF70E7" w14:textId="77777777" w:rsidR="00B86366" w:rsidRPr="00AF4D3F" w:rsidRDefault="00B86366" w:rsidP="006C6671">
            <w:pPr>
              <w:rPr>
                <w:rFonts w:cs="Arial"/>
                <w:szCs w:val="20"/>
              </w:rPr>
            </w:pPr>
          </w:p>
        </w:tc>
        <w:tc>
          <w:tcPr>
            <w:tcW w:w="984" w:type="pct"/>
            <w:tcBorders>
              <w:top w:val="single" w:sz="4" w:space="0" w:color="BFBFBF" w:themeColor="background1" w:themeShade="BF"/>
              <w:bottom w:val="single" w:sz="4" w:space="0" w:color="BFBFBF" w:themeColor="background1" w:themeShade="BF"/>
            </w:tcBorders>
            <w:vAlign w:val="center"/>
          </w:tcPr>
          <w:p w14:paraId="1B8B10E8" w14:textId="77777777" w:rsidR="00B86366" w:rsidRPr="00AF4D3F" w:rsidRDefault="00B86366" w:rsidP="006C6671">
            <w:pPr>
              <w:rPr>
                <w:rFonts w:cs="Arial"/>
                <w:szCs w:val="20"/>
              </w:rPr>
            </w:pPr>
          </w:p>
        </w:tc>
        <w:tc>
          <w:tcPr>
            <w:tcW w:w="1000" w:type="pct"/>
            <w:tcBorders>
              <w:top w:val="single" w:sz="4" w:space="0" w:color="BFBFBF" w:themeColor="background1" w:themeShade="BF"/>
              <w:bottom w:val="single" w:sz="4" w:space="0" w:color="BFBFBF" w:themeColor="background1" w:themeShade="BF"/>
            </w:tcBorders>
            <w:vAlign w:val="center"/>
          </w:tcPr>
          <w:p w14:paraId="41145698" w14:textId="77777777" w:rsidR="00B86366" w:rsidRPr="00AF4D3F" w:rsidRDefault="00B86366" w:rsidP="006C6671">
            <w:pPr>
              <w:rPr>
                <w:rFonts w:cs="Arial"/>
                <w:szCs w:val="20"/>
              </w:rPr>
            </w:pPr>
          </w:p>
        </w:tc>
        <w:tc>
          <w:tcPr>
            <w:tcW w:w="1219" w:type="pct"/>
            <w:tcBorders>
              <w:top w:val="single" w:sz="4" w:space="0" w:color="BFBFBF" w:themeColor="background1" w:themeShade="BF"/>
              <w:bottom w:val="single" w:sz="4" w:space="0" w:color="BFBFBF" w:themeColor="background1" w:themeShade="BF"/>
            </w:tcBorders>
            <w:vAlign w:val="center"/>
          </w:tcPr>
          <w:p w14:paraId="444AD58B" w14:textId="77777777" w:rsidR="00B86366" w:rsidRPr="00AF4D3F" w:rsidRDefault="00B86366" w:rsidP="006C6671">
            <w:pPr>
              <w:rPr>
                <w:rFonts w:cs="Arial"/>
                <w:szCs w:val="20"/>
              </w:rPr>
            </w:pPr>
          </w:p>
        </w:tc>
        <w:tc>
          <w:tcPr>
            <w:tcW w:w="786" w:type="pct"/>
            <w:tcBorders>
              <w:top w:val="single" w:sz="4" w:space="0" w:color="BFBFBF" w:themeColor="background1" w:themeShade="BF"/>
              <w:bottom w:val="single" w:sz="4" w:space="0" w:color="BFBFBF" w:themeColor="background1" w:themeShade="BF"/>
            </w:tcBorders>
            <w:vAlign w:val="center"/>
          </w:tcPr>
          <w:p w14:paraId="05EF048D" w14:textId="77777777" w:rsidR="00B86366" w:rsidRPr="00AF4D3F" w:rsidRDefault="00B86366" w:rsidP="006C6671">
            <w:pPr>
              <w:jc w:val="right"/>
              <w:rPr>
                <w:rFonts w:cs="Arial"/>
                <w:szCs w:val="20"/>
              </w:rPr>
            </w:pPr>
          </w:p>
        </w:tc>
      </w:tr>
    </w:tbl>
    <w:p w14:paraId="6D8E9B9A" w14:textId="2D7338EF" w:rsidR="00440323" w:rsidRPr="00AF4D3F" w:rsidRDefault="003D5727" w:rsidP="006D3622">
      <w:pPr>
        <w:pStyle w:val="Heading1"/>
      </w:pPr>
      <w:r>
        <w:br w:type="page"/>
      </w:r>
      <w:r w:rsidR="0036700E">
        <w:lastRenderedPageBreak/>
        <w:t>1</w:t>
      </w:r>
      <w:r w:rsidR="00440323" w:rsidRPr="00AF4D3F">
        <w:t xml:space="preserve">. </w:t>
      </w:r>
      <w:r>
        <w:t>DAE</w:t>
      </w:r>
      <w:r w:rsidR="00440323" w:rsidRPr="00AF4D3F">
        <w:t xml:space="preserve"> Context</w:t>
      </w:r>
    </w:p>
    <w:p w14:paraId="12F44DDF" w14:textId="77777777" w:rsidR="00440323" w:rsidRDefault="00440323" w:rsidP="00440323">
      <w:pPr>
        <w:spacing w:after="0" w:line="240" w:lineRule="auto"/>
        <w:rPr>
          <w:rFonts w:cs="Arial"/>
          <w:b/>
          <w:bCs/>
          <w:color w:val="404040" w:themeColor="text1" w:themeTint="BF"/>
          <w:sz w:val="28"/>
          <w:szCs w:val="28"/>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8"/>
        <w:gridCol w:w="9998"/>
      </w:tblGrid>
      <w:tr w:rsidR="0046617C" w:rsidRPr="00AF4D3F" w14:paraId="344EE400" w14:textId="77777777" w:rsidTr="006C6671">
        <w:trPr>
          <w:trHeight w:val="584"/>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FF31F" w14:textId="6F9CDCEC" w:rsidR="0046617C" w:rsidRPr="00AF4D3F" w:rsidRDefault="00863BE3" w:rsidP="006C6671">
            <w:pPr>
              <w:tabs>
                <w:tab w:val="left" w:pos="720"/>
                <w:tab w:val="left" w:pos="7200"/>
              </w:tabs>
              <w:rPr>
                <w:rFonts w:cs="Arial"/>
                <w:szCs w:val="20"/>
              </w:rPr>
            </w:pPr>
            <w:r>
              <w:rPr>
                <w:rFonts w:cs="Arial"/>
                <w:b/>
                <w:bCs/>
                <w:szCs w:val="20"/>
              </w:rPr>
              <w:t>1</w:t>
            </w:r>
            <w:r w:rsidR="0046617C" w:rsidRPr="00B85702">
              <w:rPr>
                <w:rFonts w:cs="Arial"/>
                <w:b/>
                <w:bCs/>
                <w:szCs w:val="20"/>
              </w:rPr>
              <w:t>.1 Institutional Context and Accreditation Track</w:t>
            </w:r>
          </w:p>
        </w:tc>
      </w:tr>
      <w:tr w:rsidR="0046617C" w:rsidRPr="00AF4D3F" w14:paraId="3F1A1367" w14:textId="77777777" w:rsidTr="006C6671">
        <w:trPr>
          <w:trHeight w:val="432"/>
        </w:trPr>
        <w:tc>
          <w:tcPr>
            <w:tcW w:w="5000" w:type="pct"/>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518D91AA" w14:textId="510EBEBE" w:rsidR="0046617C" w:rsidRDefault="006F62BE" w:rsidP="006C6671">
            <w:pPr>
              <w:tabs>
                <w:tab w:val="left" w:pos="720"/>
                <w:tab w:val="left" w:pos="7200"/>
              </w:tabs>
              <w:rPr>
                <w:rFonts w:cs="Arial"/>
                <w:szCs w:val="20"/>
              </w:rPr>
            </w:pPr>
            <w:r>
              <w:rPr>
                <w:rFonts w:cs="Arial"/>
                <w:b/>
                <w:bCs/>
                <w:szCs w:val="20"/>
              </w:rPr>
              <w:t>Sector</w:t>
            </w:r>
          </w:p>
        </w:tc>
      </w:tr>
      <w:tr w:rsidR="006F62BE" w:rsidRPr="00AF4D3F" w14:paraId="77F3AD59" w14:textId="77777777" w:rsidTr="006C6671">
        <w:trPr>
          <w:trHeight w:val="360"/>
        </w:trPr>
        <w:sdt>
          <w:sdtPr>
            <w:rPr>
              <w:rFonts w:cs="Arial"/>
              <w:sz w:val="24"/>
            </w:rPr>
            <w:id w:val="1965850366"/>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43C3E6A4" w14:textId="0514E359" w:rsidR="006F62BE" w:rsidRDefault="006F62BE" w:rsidP="006F62BE">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4D740BC0" w14:textId="0B1BFFDB" w:rsidR="006F62BE" w:rsidRPr="002E1A52" w:rsidRDefault="006F62BE" w:rsidP="006F62BE">
            <w:pPr>
              <w:tabs>
                <w:tab w:val="left" w:pos="720"/>
                <w:tab w:val="left" w:pos="7200"/>
              </w:tabs>
              <w:rPr>
                <w:rFonts w:cs="Arial"/>
                <w:szCs w:val="20"/>
              </w:rPr>
            </w:pPr>
            <w:r>
              <w:rPr>
                <w:rFonts w:cs="Arial"/>
                <w:szCs w:val="20"/>
              </w:rPr>
              <w:t>Public</w:t>
            </w:r>
          </w:p>
        </w:tc>
      </w:tr>
      <w:tr w:rsidR="006F62BE" w:rsidRPr="00AF4D3F" w14:paraId="5BDEA52E" w14:textId="77777777" w:rsidTr="006C6671">
        <w:trPr>
          <w:trHeight w:val="360"/>
        </w:trPr>
        <w:sdt>
          <w:sdtPr>
            <w:rPr>
              <w:rFonts w:cs="Arial"/>
              <w:sz w:val="24"/>
            </w:rPr>
            <w:id w:val="1415823140"/>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5C7C9285" w14:textId="5F1152B8" w:rsidR="006F62BE" w:rsidRDefault="006F62BE" w:rsidP="006F62BE">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320DF0E1" w14:textId="38E6310A" w:rsidR="006F62BE" w:rsidRPr="002E1A52" w:rsidRDefault="006F62BE" w:rsidP="006F62BE">
            <w:pPr>
              <w:tabs>
                <w:tab w:val="left" w:pos="720"/>
                <w:tab w:val="left" w:pos="7200"/>
              </w:tabs>
              <w:rPr>
                <w:rFonts w:cs="Arial"/>
                <w:szCs w:val="20"/>
              </w:rPr>
            </w:pPr>
            <w:r>
              <w:rPr>
                <w:rFonts w:cs="Arial"/>
                <w:szCs w:val="20"/>
              </w:rPr>
              <w:t>Private</w:t>
            </w:r>
          </w:p>
        </w:tc>
      </w:tr>
      <w:tr w:rsidR="006F62BE" w:rsidRPr="00AF4D3F" w14:paraId="7C005709" w14:textId="77777777" w:rsidTr="00534537">
        <w:trPr>
          <w:trHeight w:val="432"/>
        </w:trPr>
        <w:tc>
          <w:tcPr>
            <w:tcW w:w="5000" w:type="pct"/>
            <w:gridSpan w:val="2"/>
            <w:tcBorders>
              <w:top w:val="nil"/>
              <w:left w:val="single" w:sz="4" w:space="0" w:color="BFBFBF" w:themeColor="background1" w:themeShade="BF"/>
              <w:bottom w:val="nil"/>
              <w:right w:val="single" w:sz="4" w:space="0" w:color="BFBFBF" w:themeColor="background1" w:themeShade="BF"/>
            </w:tcBorders>
            <w:vAlign w:val="center"/>
          </w:tcPr>
          <w:p w14:paraId="0D4DC80D" w14:textId="2A634178" w:rsidR="006F62BE" w:rsidRPr="002E1A52" w:rsidRDefault="006F62BE" w:rsidP="006F62BE">
            <w:pPr>
              <w:tabs>
                <w:tab w:val="left" w:pos="720"/>
                <w:tab w:val="left" w:pos="7200"/>
              </w:tabs>
              <w:rPr>
                <w:rFonts w:cs="Arial"/>
                <w:szCs w:val="20"/>
              </w:rPr>
            </w:pPr>
            <w:r w:rsidRPr="004B2F6D">
              <w:rPr>
                <w:rFonts w:cs="Arial"/>
                <w:b/>
                <w:bCs/>
                <w:szCs w:val="20"/>
              </w:rPr>
              <w:t>Project/</w:t>
            </w:r>
            <w:proofErr w:type="spellStart"/>
            <w:r w:rsidRPr="004B2F6D">
              <w:rPr>
                <w:rFonts w:cs="Arial"/>
                <w:b/>
                <w:bCs/>
                <w:szCs w:val="20"/>
              </w:rPr>
              <w:t>programme</w:t>
            </w:r>
            <w:proofErr w:type="spellEnd"/>
            <w:r w:rsidRPr="004B2F6D">
              <w:rPr>
                <w:rFonts w:cs="Arial"/>
                <w:b/>
                <w:bCs/>
                <w:szCs w:val="20"/>
              </w:rPr>
              <w:t xml:space="preserve"> size</w:t>
            </w:r>
          </w:p>
        </w:tc>
      </w:tr>
      <w:tr w:rsidR="0046617C" w:rsidRPr="00AF4D3F" w14:paraId="4814697C" w14:textId="77777777" w:rsidTr="006C6671">
        <w:trPr>
          <w:trHeight w:val="360"/>
        </w:trPr>
        <w:sdt>
          <w:sdtPr>
            <w:rPr>
              <w:rFonts w:cs="Arial"/>
              <w:sz w:val="24"/>
            </w:rPr>
            <w:id w:val="1014729583"/>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66673ECB" w14:textId="77777777" w:rsidR="0046617C" w:rsidRPr="00AF4D3F" w:rsidRDefault="0046617C" w:rsidP="006C6671">
                <w:pPr>
                  <w:tabs>
                    <w:tab w:val="left" w:pos="720"/>
                    <w:tab w:val="left" w:pos="7200"/>
                  </w:tabs>
                  <w:jc w:val="center"/>
                  <w:rPr>
                    <w:rFonts w:cs="Arial"/>
                    <w:sz w:val="24"/>
                    <w:szCs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21E0CC90" w14:textId="77777777" w:rsidR="0046617C" w:rsidRPr="00AF4D3F" w:rsidRDefault="0046617C" w:rsidP="006C6671">
            <w:pPr>
              <w:tabs>
                <w:tab w:val="left" w:pos="720"/>
                <w:tab w:val="left" w:pos="7200"/>
              </w:tabs>
              <w:rPr>
                <w:rFonts w:eastAsiaTheme="minorEastAsia" w:cs="Arial"/>
                <w:szCs w:val="20"/>
                <w:lang w:val="en-GB" w:eastAsia="ja-JP"/>
              </w:rPr>
            </w:pPr>
            <w:r w:rsidRPr="002E1A52">
              <w:rPr>
                <w:rFonts w:cs="Arial"/>
                <w:szCs w:val="20"/>
              </w:rPr>
              <w:t>Micro (&lt;10mn)</w:t>
            </w:r>
          </w:p>
        </w:tc>
      </w:tr>
      <w:tr w:rsidR="0046617C" w:rsidRPr="00AF4D3F" w14:paraId="5EAECDF4" w14:textId="77777777" w:rsidTr="006C6671">
        <w:trPr>
          <w:trHeight w:val="360"/>
        </w:trPr>
        <w:sdt>
          <w:sdtPr>
            <w:rPr>
              <w:rFonts w:cs="Arial"/>
              <w:sz w:val="24"/>
            </w:rPr>
            <w:id w:val="-258759684"/>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521F843A" w14:textId="77777777" w:rsidR="0046617C" w:rsidRDefault="0046617C" w:rsidP="006C6671">
                <w:pPr>
                  <w:tabs>
                    <w:tab w:val="left" w:pos="720"/>
                    <w:tab w:val="left" w:pos="7200"/>
                  </w:tabs>
                  <w:jc w:val="center"/>
                  <w:rPr>
                    <w:rFonts w:cs="Arial"/>
                    <w:sz w:val="24"/>
                  </w:rPr>
                </w:pPr>
                <w:r>
                  <w:rPr>
                    <w:rFonts w:ascii="MS Gothic" w:eastAsia="MS Gothic" w:hAnsi="MS Gothic" w:cs="Arial" w:hint="eastAsia"/>
                    <w:sz w:val="24"/>
                  </w:rPr>
                  <w:t>〇</w:t>
                </w:r>
              </w:p>
            </w:tc>
          </w:sdtContent>
        </w:sdt>
        <w:tc>
          <w:tcPr>
            <w:tcW w:w="4781" w:type="pct"/>
            <w:tcBorders>
              <w:top w:val="nil"/>
              <w:left w:val="nil"/>
              <w:bottom w:val="nil"/>
              <w:right w:val="single" w:sz="4" w:space="0" w:color="BFBFBF" w:themeColor="background1" w:themeShade="BF"/>
            </w:tcBorders>
            <w:vAlign w:val="center"/>
          </w:tcPr>
          <w:p w14:paraId="1E20782B" w14:textId="77777777" w:rsidR="0046617C" w:rsidRPr="002E1A52" w:rsidRDefault="0046617C" w:rsidP="006C6671">
            <w:pPr>
              <w:tabs>
                <w:tab w:val="left" w:pos="720"/>
                <w:tab w:val="left" w:pos="7200"/>
              </w:tabs>
              <w:rPr>
                <w:rFonts w:cs="Arial"/>
                <w:szCs w:val="20"/>
              </w:rPr>
            </w:pPr>
            <w:r w:rsidRPr="00A63AB8">
              <w:rPr>
                <w:rFonts w:cs="Arial"/>
                <w:szCs w:val="20"/>
              </w:rPr>
              <w:t>Small (10-50mn)</w:t>
            </w:r>
          </w:p>
        </w:tc>
      </w:tr>
      <w:tr w:rsidR="0046617C" w:rsidRPr="00AF4D3F" w14:paraId="20FFF2DD" w14:textId="77777777" w:rsidTr="006C6671">
        <w:trPr>
          <w:trHeight w:val="360"/>
        </w:trPr>
        <w:sdt>
          <w:sdtPr>
            <w:rPr>
              <w:rFonts w:cs="Arial"/>
              <w:sz w:val="24"/>
            </w:rPr>
            <w:id w:val="987817855"/>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731FFCA7" w14:textId="77777777" w:rsidR="0046617C" w:rsidRDefault="0046617C" w:rsidP="006C6671">
                <w:pPr>
                  <w:tabs>
                    <w:tab w:val="left" w:pos="720"/>
                    <w:tab w:val="left" w:pos="7200"/>
                  </w:tabs>
                  <w:jc w:val="center"/>
                  <w:rPr>
                    <w:rFonts w:cs="Arial"/>
                    <w:sz w:val="24"/>
                  </w:rPr>
                </w:pPr>
                <w:r>
                  <w:rPr>
                    <w:rFonts w:ascii="MS Gothic" w:eastAsia="MS Gothic" w:hAnsi="MS Gothic" w:cs="Arial" w:hint="eastAsia"/>
                    <w:sz w:val="24"/>
                  </w:rPr>
                  <w:t>〇</w:t>
                </w:r>
              </w:p>
            </w:tc>
          </w:sdtContent>
        </w:sdt>
        <w:tc>
          <w:tcPr>
            <w:tcW w:w="4781" w:type="pct"/>
            <w:tcBorders>
              <w:top w:val="nil"/>
              <w:left w:val="nil"/>
              <w:bottom w:val="nil"/>
              <w:right w:val="single" w:sz="4" w:space="0" w:color="BFBFBF" w:themeColor="background1" w:themeShade="BF"/>
            </w:tcBorders>
            <w:vAlign w:val="center"/>
          </w:tcPr>
          <w:p w14:paraId="2D2C8BE7" w14:textId="77777777" w:rsidR="0046617C" w:rsidRPr="002E1A52" w:rsidRDefault="0046617C" w:rsidP="006C6671">
            <w:pPr>
              <w:tabs>
                <w:tab w:val="left" w:pos="720"/>
                <w:tab w:val="left" w:pos="7200"/>
              </w:tabs>
              <w:rPr>
                <w:rFonts w:cs="Arial"/>
                <w:szCs w:val="20"/>
              </w:rPr>
            </w:pPr>
            <w:r w:rsidRPr="00A63AB8">
              <w:rPr>
                <w:rFonts w:cs="Arial"/>
                <w:szCs w:val="20"/>
              </w:rPr>
              <w:t>Medium (50-250mn)</w:t>
            </w:r>
          </w:p>
        </w:tc>
      </w:tr>
      <w:tr w:rsidR="0046617C" w:rsidRPr="00AF4D3F" w14:paraId="425A52D8" w14:textId="77777777" w:rsidTr="006C6671">
        <w:trPr>
          <w:trHeight w:val="360"/>
        </w:trPr>
        <w:sdt>
          <w:sdtPr>
            <w:rPr>
              <w:rFonts w:cs="Arial"/>
              <w:sz w:val="24"/>
            </w:rPr>
            <w:id w:val="1014195089"/>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1614C8E0" w14:textId="77777777" w:rsidR="0046617C" w:rsidRDefault="0046617C" w:rsidP="006C6671">
                <w:pPr>
                  <w:tabs>
                    <w:tab w:val="left" w:pos="720"/>
                    <w:tab w:val="left" w:pos="7200"/>
                  </w:tabs>
                  <w:jc w:val="center"/>
                  <w:rPr>
                    <w:rFonts w:cs="Arial"/>
                    <w:sz w:val="24"/>
                  </w:rPr>
                </w:pPr>
                <w:r>
                  <w:rPr>
                    <w:rFonts w:ascii="MS Gothic" w:eastAsia="MS Gothic" w:hAnsi="MS Gothic" w:cs="Arial" w:hint="eastAsia"/>
                    <w:sz w:val="24"/>
                  </w:rPr>
                  <w:t>〇</w:t>
                </w:r>
              </w:p>
            </w:tc>
          </w:sdtContent>
        </w:sdt>
        <w:tc>
          <w:tcPr>
            <w:tcW w:w="4781" w:type="pct"/>
            <w:tcBorders>
              <w:top w:val="nil"/>
              <w:left w:val="nil"/>
              <w:bottom w:val="nil"/>
              <w:right w:val="single" w:sz="4" w:space="0" w:color="BFBFBF" w:themeColor="background1" w:themeShade="BF"/>
            </w:tcBorders>
            <w:vAlign w:val="center"/>
          </w:tcPr>
          <w:p w14:paraId="366B02E1" w14:textId="77777777" w:rsidR="0046617C" w:rsidRPr="00A63AB8" w:rsidRDefault="0046617C" w:rsidP="006C6671">
            <w:pPr>
              <w:tabs>
                <w:tab w:val="left" w:pos="720"/>
                <w:tab w:val="left" w:pos="7200"/>
              </w:tabs>
              <w:rPr>
                <w:rFonts w:cs="Arial"/>
                <w:szCs w:val="20"/>
              </w:rPr>
            </w:pPr>
            <w:r w:rsidRPr="00A63AB8">
              <w:rPr>
                <w:rFonts w:cs="Arial"/>
                <w:szCs w:val="20"/>
              </w:rPr>
              <w:t>Large (&gt;250mn)</w:t>
            </w:r>
          </w:p>
        </w:tc>
      </w:tr>
      <w:tr w:rsidR="0046617C" w:rsidRPr="00AF4D3F" w14:paraId="28A04779" w14:textId="77777777" w:rsidTr="006C6671">
        <w:trPr>
          <w:trHeight w:val="432"/>
        </w:trPr>
        <w:tc>
          <w:tcPr>
            <w:tcW w:w="5000" w:type="pct"/>
            <w:gridSpan w:val="2"/>
            <w:tcBorders>
              <w:top w:val="nil"/>
              <w:left w:val="single" w:sz="4" w:space="0" w:color="BFBFBF" w:themeColor="background1" w:themeShade="BF"/>
              <w:bottom w:val="nil"/>
              <w:right w:val="single" w:sz="4" w:space="0" w:color="BFBFBF" w:themeColor="background1" w:themeShade="BF"/>
            </w:tcBorders>
            <w:vAlign w:val="center"/>
          </w:tcPr>
          <w:p w14:paraId="1E2911E5" w14:textId="77777777" w:rsidR="0046617C" w:rsidRPr="002E1A52" w:rsidRDefault="0046617C" w:rsidP="006C6671">
            <w:pPr>
              <w:tabs>
                <w:tab w:val="left" w:pos="720"/>
                <w:tab w:val="left" w:pos="7200"/>
              </w:tabs>
              <w:rPr>
                <w:rFonts w:cs="Arial"/>
                <w:szCs w:val="20"/>
              </w:rPr>
            </w:pPr>
            <w:r w:rsidRPr="00A63AB8">
              <w:rPr>
                <w:rFonts w:cs="Arial"/>
                <w:b/>
                <w:bCs/>
                <w:szCs w:val="20"/>
              </w:rPr>
              <w:t>Environmental &amp; social risk category</w:t>
            </w:r>
          </w:p>
        </w:tc>
      </w:tr>
      <w:tr w:rsidR="0046617C" w:rsidRPr="00AF4D3F" w14:paraId="7BCBF6F1" w14:textId="77777777" w:rsidTr="006C6671">
        <w:trPr>
          <w:trHeight w:val="360"/>
        </w:trPr>
        <w:sdt>
          <w:sdtPr>
            <w:rPr>
              <w:rFonts w:cs="Arial"/>
              <w:sz w:val="24"/>
            </w:rPr>
            <w:id w:val="1417517656"/>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27E2B929" w14:textId="77777777" w:rsidR="0046617C" w:rsidRDefault="0046617C" w:rsidP="006C6671">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3FE62952" w14:textId="77777777" w:rsidR="0046617C" w:rsidRPr="002E1A52" w:rsidRDefault="0046617C" w:rsidP="006C6671">
            <w:pPr>
              <w:tabs>
                <w:tab w:val="left" w:pos="720"/>
                <w:tab w:val="left" w:pos="7200"/>
              </w:tabs>
              <w:rPr>
                <w:rFonts w:cs="Arial"/>
                <w:szCs w:val="20"/>
              </w:rPr>
            </w:pPr>
            <w:r w:rsidRPr="009845B8">
              <w:rPr>
                <w:rFonts w:cs="Arial"/>
                <w:szCs w:val="20"/>
              </w:rPr>
              <w:t>A/I-1 (high)</w:t>
            </w:r>
          </w:p>
        </w:tc>
      </w:tr>
      <w:tr w:rsidR="0046617C" w:rsidRPr="00AF4D3F" w14:paraId="4645FEA2" w14:textId="77777777" w:rsidTr="006C6671">
        <w:trPr>
          <w:trHeight w:val="360"/>
        </w:trPr>
        <w:sdt>
          <w:sdtPr>
            <w:rPr>
              <w:rFonts w:cs="Arial"/>
              <w:sz w:val="24"/>
            </w:rPr>
            <w:id w:val="-1885171903"/>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5ACD78AE" w14:textId="77777777" w:rsidR="0046617C" w:rsidRDefault="0046617C" w:rsidP="006C6671">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179B923D" w14:textId="77777777" w:rsidR="0046617C" w:rsidRPr="002E1A52" w:rsidRDefault="0046617C" w:rsidP="006C6671">
            <w:pPr>
              <w:tabs>
                <w:tab w:val="left" w:pos="720"/>
                <w:tab w:val="left" w:pos="7200"/>
              </w:tabs>
              <w:rPr>
                <w:rFonts w:cs="Arial"/>
                <w:szCs w:val="20"/>
              </w:rPr>
            </w:pPr>
            <w:r w:rsidRPr="009845B8">
              <w:rPr>
                <w:rFonts w:cs="Arial"/>
                <w:szCs w:val="20"/>
              </w:rPr>
              <w:t>B/I-2 (medium)</w:t>
            </w:r>
          </w:p>
        </w:tc>
      </w:tr>
      <w:tr w:rsidR="0046617C" w:rsidRPr="00AF4D3F" w14:paraId="67883A41" w14:textId="77777777" w:rsidTr="006C6671">
        <w:trPr>
          <w:trHeight w:val="360"/>
        </w:trPr>
        <w:sdt>
          <w:sdtPr>
            <w:rPr>
              <w:rFonts w:cs="Arial"/>
              <w:sz w:val="24"/>
            </w:rPr>
            <w:id w:val="225878301"/>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064669D7" w14:textId="77777777" w:rsidR="0046617C" w:rsidRPr="004B2F6D" w:rsidRDefault="0046617C" w:rsidP="006C6671">
                <w:pPr>
                  <w:tabs>
                    <w:tab w:val="left" w:pos="720"/>
                    <w:tab w:val="left" w:pos="7200"/>
                  </w:tabs>
                  <w:rPr>
                    <w:rFonts w:cs="Arial"/>
                    <w:sz w:val="24"/>
                  </w:rPr>
                </w:pPr>
                <w:r>
                  <w:rPr>
                    <w:rFonts w:ascii="MS Gothic" w:eastAsia="MS Gothic" w:hAnsi="MS Gothic" w:cs="Arial" w:hint="eastAsia"/>
                    <w:sz w:val="24"/>
                  </w:rPr>
                  <w:t>〇</w:t>
                </w:r>
              </w:p>
            </w:tc>
          </w:sdtContent>
        </w:sdt>
        <w:tc>
          <w:tcPr>
            <w:tcW w:w="4781" w:type="pct"/>
            <w:tcBorders>
              <w:top w:val="nil"/>
              <w:left w:val="nil"/>
              <w:bottom w:val="nil"/>
              <w:right w:val="single" w:sz="4" w:space="0" w:color="BFBFBF" w:themeColor="background1" w:themeShade="BF"/>
            </w:tcBorders>
            <w:vAlign w:val="center"/>
          </w:tcPr>
          <w:p w14:paraId="5657208A" w14:textId="77777777" w:rsidR="0046617C" w:rsidRDefault="0046617C" w:rsidP="006C6671">
            <w:pPr>
              <w:tabs>
                <w:tab w:val="left" w:pos="720"/>
                <w:tab w:val="left" w:pos="7200"/>
              </w:tabs>
              <w:rPr>
                <w:rFonts w:cs="Arial"/>
                <w:szCs w:val="20"/>
              </w:rPr>
            </w:pPr>
            <w:r w:rsidRPr="009845B8">
              <w:rPr>
                <w:rFonts w:cs="Arial"/>
                <w:szCs w:val="20"/>
              </w:rPr>
              <w:t>C/I-3 (minimal or no)</w:t>
            </w:r>
          </w:p>
        </w:tc>
      </w:tr>
      <w:tr w:rsidR="0046617C" w:rsidRPr="00AF4D3F" w14:paraId="7022B1B2" w14:textId="77777777" w:rsidTr="006C6671">
        <w:trPr>
          <w:trHeight w:val="432"/>
        </w:trPr>
        <w:tc>
          <w:tcPr>
            <w:tcW w:w="5000" w:type="pct"/>
            <w:gridSpan w:val="2"/>
            <w:tcBorders>
              <w:top w:val="nil"/>
              <w:left w:val="single" w:sz="4" w:space="0" w:color="BFBFBF" w:themeColor="background1" w:themeShade="BF"/>
              <w:bottom w:val="nil"/>
              <w:right w:val="single" w:sz="4" w:space="0" w:color="BFBFBF" w:themeColor="background1" w:themeShade="BF"/>
            </w:tcBorders>
            <w:vAlign w:val="center"/>
          </w:tcPr>
          <w:p w14:paraId="702FAD92" w14:textId="77777777" w:rsidR="0046617C" w:rsidRPr="009845B8" w:rsidRDefault="0046617C" w:rsidP="006C6671">
            <w:pPr>
              <w:tabs>
                <w:tab w:val="left" w:pos="720"/>
                <w:tab w:val="left" w:pos="7200"/>
              </w:tabs>
              <w:rPr>
                <w:rFonts w:cs="Arial"/>
                <w:szCs w:val="20"/>
              </w:rPr>
            </w:pPr>
            <w:r w:rsidRPr="009845B8">
              <w:rPr>
                <w:rFonts w:cs="Arial"/>
                <w:b/>
                <w:bCs/>
                <w:szCs w:val="20"/>
              </w:rPr>
              <w:t>Financing modalities</w:t>
            </w:r>
          </w:p>
        </w:tc>
      </w:tr>
      <w:tr w:rsidR="0046617C" w:rsidRPr="00AF4D3F" w14:paraId="07C2E189" w14:textId="77777777" w:rsidTr="006C6671">
        <w:trPr>
          <w:trHeight w:val="360"/>
        </w:trPr>
        <w:sdt>
          <w:sdtPr>
            <w:rPr>
              <w:rFonts w:cs="Arial"/>
              <w:sz w:val="24"/>
            </w:rPr>
            <w:id w:val="-700242707"/>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tcBorders>
                <w:vAlign w:val="center"/>
              </w:tcPr>
              <w:p w14:paraId="7E07FD03" w14:textId="77777777" w:rsidR="0046617C" w:rsidRPr="00A63AB8" w:rsidRDefault="0046617C" w:rsidP="006C6671">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bottom w:val="nil"/>
              <w:right w:val="single" w:sz="4" w:space="0" w:color="BFBFBF" w:themeColor="background1" w:themeShade="BF"/>
            </w:tcBorders>
            <w:vAlign w:val="center"/>
          </w:tcPr>
          <w:p w14:paraId="138245F7" w14:textId="77777777" w:rsidR="0046617C" w:rsidRPr="009845B8" w:rsidRDefault="0046617C" w:rsidP="006C6671">
            <w:pPr>
              <w:tabs>
                <w:tab w:val="left" w:pos="720"/>
                <w:tab w:val="left" w:pos="7200"/>
              </w:tabs>
              <w:rPr>
                <w:rFonts w:cs="Arial"/>
                <w:szCs w:val="20"/>
              </w:rPr>
            </w:pPr>
            <w:r w:rsidRPr="007E7BFB">
              <w:rPr>
                <w:rFonts w:cs="Arial"/>
                <w:szCs w:val="20"/>
              </w:rPr>
              <w:t>Basic</w:t>
            </w:r>
          </w:p>
        </w:tc>
      </w:tr>
      <w:tr w:rsidR="0046617C" w:rsidRPr="00AF4D3F" w14:paraId="03D5712D" w14:textId="77777777" w:rsidTr="006C6671">
        <w:trPr>
          <w:trHeight w:val="360"/>
        </w:trPr>
        <w:sdt>
          <w:sdtPr>
            <w:rPr>
              <w:rFonts w:cs="Arial"/>
              <w:sz w:val="24"/>
            </w:rPr>
            <w:id w:val="-393891596"/>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tcBorders>
                <w:vAlign w:val="center"/>
              </w:tcPr>
              <w:p w14:paraId="5A52FF36" w14:textId="77777777" w:rsidR="0046617C" w:rsidRPr="00A63AB8" w:rsidRDefault="0046617C" w:rsidP="006C6671">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bottom w:val="nil"/>
              <w:right w:val="single" w:sz="4" w:space="0" w:color="BFBFBF" w:themeColor="background1" w:themeShade="BF"/>
            </w:tcBorders>
            <w:vAlign w:val="center"/>
          </w:tcPr>
          <w:p w14:paraId="3D15AE88" w14:textId="77777777" w:rsidR="0046617C" w:rsidRPr="009845B8" w:rsidRDefault="0046617C" w:rsidP="006C6671">
            <w:pPr>
              <w:tabs>
                <w:tab w:val="left" w:pos="720"/>
                <w:tab w:val="left" w:pos="7200"/>
              </w:tabs>
              <w:rPr>
                <w:rFonts w:cs="Arial"/>
                <w:szCs w:val="20"/>
              </w:rPr>
            </w:pPr>
            <w:r w:rsidRPr="007E7BFB">
              <w:rPr>
                <w:rFonts w:cs="Arial"/>
                <w:szCs w:val="20"/>
              </w:rPr>
              <w:t>Project management</w:t>
            </w:r>
          </w:p>
        </w:tc>
      </w:tr>
      <w:tr w:rsidR="0046617C" w:rsidRPr="00AF4D3F" w14:paraId="717259A0" w14:textId="77777777" w:rsidTr="006C6671">
        <w:trPr>
          <w:trHeight w:val="360"/>
        </w:trPr>
        <w:sdt>
          <w:sdtPr>
            <w:rPr>
              <w:rFonts w:cs="Arial"/>
              <w:sz w:val="24"/>
            </w:rPr>
            <w:id w:val="-337305667"/>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tcBorders>
                <w:vAlign w:val="center"/>
              </w:tcPr>
              <w:p w14:paraId="2E636FB0" w14:textId="77777777" w:rsidR="0046617C" w:rsidRPr="00A63AB8" w:rsidRDefault="0046617C" w:rsidP="006C6671">
                <w:pPr>
                  <w:tabs>
                    <w:tab w:val="left" w:pos="720"/>
                    <w:tab w:val="left" w:pos="7200"/>
                  </w:tabs>
                  <w:rPr>
                    <w:rFonts w:cs="Arial"/>
                    <w:sz w:val="24"/>
                  </w:rPr>
                </w:pPr>
                <w:r>
                  <w:rPr>
                    <w:rFonts w:ascii="MS Gothic" w:eastAsia="MS Gothic" w:hAnsi="MS Gothic" w:cs="Arial" w:hint="eastAsia"/>
                    <w:sz w:val="24"/>
                  </w:rPr>
                  <w:t>〇</w:t>
                </w:r>
              </w:p>
            </w:tc>
          </w:sdtContent>
        </w:sdt>
        <w:tc>
          <w:tcPr>
            <w:tcW w:w="4781" w:type="pct"/>
            <w:tcBorders>
              <w:top w:val="nil"/>
              <w:bottom w:val="nil"/>
              <w:right w:val="single" w:sz="4" w:space="0" w:color="BFBFBF" w:themeColor="background1" w:themeShade="BF"/>
            </w:tcBorders>
            <w:vAlign w:val="center"/>
          </w:tcPr>
          <w:p w14:paraId="37C09073" w14:textId="77777777" w:rsidR="0046617C" w:rsidRPr="009845B8" w:rsidRDefault="0046617C" w:rsidP="006C6671">
            <w:pPr>
              <w:tabs>
                <w:tab w:val="left" w:pos="720"/>
                <w:tab w:val="left" w:pos="7200"/>
              </w:tabs>
              <w:rPr>
                <w:rFonts w:cs="Arial"/>
                <w:szCs w:val="20"/>
              </w:rPr>
            </w:pPr>
            <w:r w:rsidRPr="007E7BFB">
              <w:rPr>
                <w:rFonts w:cs="Arial"/>
                <w:szCs w:val="20"/>
              </w:rPr>
              <w:t>Grant</w:t>
            </w:r>
          </w:p>
        </w:tc>
      </w:tr>
      <w:tr w:rsidR="0046617C" w:rsidRPr="00AF4D3F" w14:paraId="065A46FD" w14:textId="77777777" w:rsidTr="009D0883">
        <w:trPr>
          <w:trHeight w:val="80"/>
        </w:trPr>
        <w:sdt>
          <w:sdtPr>
            <w:rPr>
              <w:rFonts w:cs="Arial"/>
              <w:sz w:val="24"/>
            </w:rPr>
            <w:id w:val="415761013"/>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4AE544C3" w14:textId="77777777" w:rsidR="0046617C" w:rsidRPr="00A63AB8" w:rsidRDefault="0046617C" w:rsidP="006C6671">
                <w:pPr>
                  <w:tabs>
                    <w:tab w:val="left" w:pos="720"/>
                    <w:tab w:val="left" w:pos="7200"/>
                  </w:tabs>
                  <w:rPr>
                    <w:rFonts w:cs="Arial"/>
                    <w:sz w:val="24"/>
                  </w:rPr>
                </w:pPr>
                <w:r>
                  <w:rPr>
                    <w:rFonts w:ascii="MS Gothic" w:eastAsia="MS Gothic" w:hAnsi="MS Gothic" w:cs="Arial" w:hint="eastAsia"/>
                    <w:sz w:val="24"/>
                  </w:rPr>
                  <w:t>〇</w:t>
                </w:r>
              </w:p>
            </w:tc>
          </w:sdtContent>
        </w:sdt>
        <w:tc>
          <w:tcPr>
            <w:tcW w:w="4781" w:type="pct"/>
            <w:tcBorders>
              <w:top w:val="nil"/>
              <w:left w:val="nil"/>
              <w:bottom w:val="nil"/>
              <w:right w:val="single" w:sz="4" w:space="0" w:color="BFBFBF" w:themeColor="background1" w:themeShade="BF"/>
            </w:tcBorders>
            <w:vAlign w:val="center"/>
          </w:tcPr>
          <w:p w14:paraId="588BCD92" w14:textId="01CCED56" w:rsidR="009D0883" w:rsidRPr="009845B8" w:rsidRDefault="0046617C" w:rsidP="006C6671">
            <w:pPr>
              <w:tabs>
                <w:tab w:val="left" w:pos="720"/>
                <w:tab w:val="left" w:pos="7200"/>
              </w:tabs>
              <w:rPr>
                <w:rFonts w:cs="Arial"/>
                <w:szCs w:val="20"/>
              </w:rPr>
            </w:pPr>
            <w:r w:rsidRPr="007E7BFB">
              <w:rPr>
                <w:rFonts w:cs="Arial"/>
                <w:szCs w:val="20"/>
              </w:rPr>
              <w:t>On-lending and/or blending (loans, equity and/or guarantees)</w:t>
            </w:r>
          </w:p>
        </w:tc>
      </w:tr>
      <w:tr w:rsidR="009D0883" w:rsidRPr="00AF4D3F" w14:paraId="26A37A57" w14:textId="77777777" w:rsidTr="009D0883">
        <w:trPr>
          <w:trHeight w:val="80"/>
        </w:trPr>
        <w:tc>
          <w:tcPr>
            <w:tcW w:w="219" w:type="pct"/>
            <w:tcBorders>
              <w:top w:val="nil"/>
              <w:left w:val="single" w:sz="4" w:space="0" w:color="D1D1D1" w:themeColor="background2" w:themeShade="E6"/>
              <w:bottom w:val="single" w:sz="4" w:space="0" w:color="D1D1D1" w:themeColor="background2" w:themeShade="E6"/>
              <w:right w:val="nil"/>
            </w:tcBorders>
            <w:vAlign w:val="center"/>
          </w:tcPr>
          <w:p w14:paraId="48F93DDE" w14:textId="77777777" w:rsidR="009D0883" w:rsidRDefault="009D0883" w:rsidP="006C6671">
            <w:pPr>
              <w:tabs>
                <w:tab w:val="left" w:pos="720"/>
                <w:tab w:val="left" w:pos="7200"/>
              </w:tabs>
              <w:rPr>
                <w:rFonts w:cs="Arial"/>
                <w:sz w:val="24"/>
              </w:rPr>
            </w:pPr>
          </w:p>
        </w:tc>
        <w:tc>
          <w:tcPr>
            <w:tcW w:w="4781" w:type="pct"/>
            <w:tcBorders>
              <w:top w:val="nil"/>
              <w:left w:val="nil"/>
              <w:bottom w:val="single" w:sz="4" w:space="0" w:color="D1D1D1" w:themeColor="background2" w:themeShade="E6"/>
              <w:right w:val="single" w:sz="4" w:space="0" w:color="D1D1D1" w:themeColor="background2" w:themeShade="E6"/>
            </w:tcBorders>
            <w:vAlign w:val="center"/>
          </w:tcPr>
          <w:p w14:paraId="1CC758B9" w14:textId="77777777" w:rsidR="009D0883" w:rsidRPr="007E7BFB" w:rsidRDefault="009D0883" w:rsidP="006C6671">
            <w:pPr>
              <w:tabs>
                <w:tab w:val="left" w:pos="720"/>
                <w:tab w:val="left" w:pos="7200"/>
              </w:tabs>
              <w:rPr>
                <w:rFonts w:cs="Arial"/>
                <w:szCs w:val="20"/>
              </w:rPr>
            </w:pPr>
          </w:p>
        </w:tc>
      </w:tr>
      <w:tr w:rsidR="0046617C" w:rsidRPr="00AF4D3F" w14:paraId="39AEB77C" w14:textId="77777777" w:rsidTr="006F62BE">
        <w:trPr>
          <w:trHeight w:val="1440"/>
        </w:trPr>
        <w:tc>
          <w:tcPr>
            <w:tcW w:w="5000" w:type="pct"/>
            <w:gridSpan w:val="2"/>
            <w:tcBorders>
              <w:top w:val="single" w:sz="4" w:space="0" w:color="D1D1D1" w:themeColor="background2" w:themeShade="E6"/>
              <w:left w:val="single" w:sz="4" w:space="0" w:color="BFBFBF" w:themeColor="background1" w:themeShade="BF"/>
              <w:bottom w:val="single" w:sz="4" w:space="0" w:color="BFBFBF" w:themeColor="background1" w:themeShade="BF"/>
              <w:right w:val="single" w:sz="4" w:space="0" w:color="BFBFBF" w:themeColor="background1" w:themeShade="BF"/>
            </w:tcBorders>
          </w:tcPr>
          <w:p w14:paraId="50620F6E" w14:textId="77777777" w:rsidR="0046617C" w:rsidRDefault="0046617C" w:rsidP="006C6671">
            <w:pPr>
              <w:tabs>
                <w:tab w:val="left" w:pos="720"/>
                <w:tab w:val="left" w:pos="7200"/>
              </w:tabs>
              <w:rPr>
                <w:rFonts w:cs="Arial"/>
                <w:szCs w:val="20"/>
              </w:rPr>
            </w:pPr>
          </w:p>
          <w:sdt>
            <w:sdtPr>
              <w:rPr>
                <w:rFonts w:cs="Arial"/>
                <w:szCs w:val="20"/>
              </w:rPr>
              <w:id w:val="548646915"/>
              <w:placeholder>
                <w:docPart w:val="8C268F1CC5414D10B20C6F3DCE53F3F2"/>
              </w:placeholder>
              <w:temporary/>
              <w:showingPlcHdr/>
              <w:text w:multiLine="1"/>
            </w:sdtPr>
            <w:sdtEndPr/>
            <w:sdtContent>
              <w:p w14:paraId="5CF6DFA7" w14:textId="77777777" w:rsidR="0046617C" w:rsidRDefault="0046617C" w:rsidP="006C6671">
                <w:pPr>
                  <w:tabs>
                    <w:tab w:val="left" w:pos="720"/>
                    <w:tab w:val="left" w:pos="7200"/>
                  </w:tabs>
                  <w:rPr>
                    <w:rFonts w:cs="Arial"/>
                    <w:szCs w:val="20"/>
                  </w:rPr>
                </w:pPr>
                <w:r w:rsidRPr="00121BA8">
                  <w:rPr>
                    <w:rStyle w:val="PlaceholderText"/>
                    <w:rFonts w:cs="Arial"/>
                    <w:szCs w:val="20"/>
                  </w:rPr>
                  <w:t>Please provide details on accreditation scope and scale and provide an overview of the DAE institutional context</w:t>
                </w:r>
                <w:r>
                  <w:rPr>
                    <w:rStyle w:val="PlaceholderText"/>
                    <w:rFonts w:cs="Arial"/>
                    <w:szCs w:val="20"/>
                  </w:rPr>
                  <w:t>.</w:t>
                </w:r>
              </w:p>
            </w:sdtContent>
          </w:sdt>
          <w:p w14:paraId="05EEEAB4" w14:textId="77777777" w:rsidR="0046617C" w:rsidRPr="007E7BFB" w:rsidRDefault="0046617C" w:rsidP="006C6671">
            <w:pPr>
              <w:tabs>
                <w:tab w:val="left" w:pos="720"/>
                <w:tab w:val="left" w:pos="7200"/>
              </w:tabs>
              <w:rPr>
                <w:rFonts w:cs="Arial"/>
                <w:szCs w:val="20"/>
              </w:rPr>
            </w:pPr>
          </w:p>
        </w:tc>
      </w:tr>
      <w:tr w:rsidR="0046617C" w:rsidRPr="00AF4D3F" w14:paraId="6E59509A" w14:textId="77777777" w:rsidTr="006C6671">
        <w:trPr>
          <w:trHeight w:val="432"/>
        </w:trPr>
        <w:tc>
          <w:tcPr>
            <w:tcW w:w="5000" w:type="pct"/>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7EC1DD72" w14:textId="77777777" w:rsidR="0046617C" w:rsidRPr="007E7BFB" w:rsidRDefault="0046617C" w:rsidP="006C6671">
            <w:pPr>
              <w:tabs>
                <w:tab w:val="left" w:pos="720"/>
                <w:tab w:val="left" w:pos="7200"/>
              </w:tabs>
              <w:rPr>
                <w:rFonts w:cs="Arial"/>
                <w:szCs w:val="20"/>
              </w:rPr>
            </w:pPr>
            <w:r w:rsidRPr="00C9375A">
              <w:rPr>
                <w:rFonts w:cs="Arial"/>
                <w:b/>
                <w:bCs/>
                <w:szCs w:val="20"/>
              </w:rPr>
              <w:t>Accreditation stage</w:t>
            </w:r>
          </w:p>
        </w:tc>
      </w:tr>
      <w:tr w:rsidR="0046617C" w:rsidRPr="00AF4D3F" w14:paraId="4B55CEB7" w14:textId="77777777" w:rsidTr="006C6671">
        <w:trPr>
          <w:trHeight w:val="360"/>
        </w:trPr>
        <w:sdt>
          <w:sdtPr>
            <w:rPr>
              <w:rFonts w:cs="Arial"/>
              <w:sz w:val="24"/>
            </w:rPr>
            <w:id w:val="1272117842"/>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73761D40" w14:textId="77777777" w:rsidR="0046617C" w:rsidRPr="00A63AB8" w:rsidRDefault="0046617C" w:rsidP="006C6671">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154D2374" w14:textId="790FF9D4" w:rsidR="0046617C" w:rsidRPr="007E7BFB" w:rsidRDefault="008432E7" w:rsidP="006C6671">
            <w:pPr>
              <w:tabs>
                <w:tab w:val="left" w:pos="720"/>
                <w:tab w:val="left" w:pos="7200"/>
              </w:tabs>
              <w:rPr>
                <w:rFonts w:cs="Arial"/>
                <w:szCs w:val="20"/>
              </w:rPr>
            </w:pPr>
            <w:r w:rsidRPr="008432E7">
              <w:rPr>
                <w:rFonts w:cs="Arial"/>
                <w:szCs w:val="20"/>
              </w:rPr>
              <w:t>Fully accredited (i.e. the digital accreditation certificate has been received</w:t>
            </w:r>
            <w:r>
              <w:rPr>
                <w:rFonts w:cs="Arial"/>
                <w:szCs w:val="20"/>
              </w:rPr>
              <w:t>)</w:t>
            </w:r>
          </w:p>
        </w:tc>
      </w:tr>
      <w:tr w:rsidR="0046617C" w:rsidRPr="00AF4D3F" w14:paraId="4148705D" w14:textId="77777777" w:rsidTr="006C6671">
        <w:trPr>
          <w:trHeight w:val="360"/>
        </w:trPr>
        <w:sdt>
          <w:sdtPr>
            <w:rPr>
              <w:rFonts w:cs="Arial"/>
              <w:sz w:val="24"/>
            </w:rPr>
            <w:id w:val="-1931339878"/>
            <w14:checkbox>
              <w14:checked w14:val="1"/>
              <w14:checkedState w14:val="3007" w14:font="MS Gothic"/>
              <w14:uncheckedState w14:val="25CF" w14:font="MS Gothic"/>
            </w14:checkbox>
          </w:sdtPr>
          <w:sdtEndPr/>
          <w:sdtContent>
            <w:tc>
              <w:tcPr>
                <w:tcW w:w="219" w:type="pct"/>
                <w:tcBorders>
                  <w:top w:val="nil"/>
                  <w:left w:val="single" w:sz="4" w:space="0" w:color="BFBFBF" w:themeColor="background1" w:themeShade="BF"/>
                  <w:bottom w:val="nil"/>
                  <w:right w:val="nil"/>
                </w:tcBorders>
                <w:vAlign w:val="center"/>
              </w:tcPr>
              <w:p w14:paraId="35E81773" w14:textId="77777777" w:rsidR="0046617C" w:rsidRPr="00A63AB8" w:rsidRDefault="0046617C" w:rsidP="006C6671">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left w:val="nil"/>
              <w:bottom w:val="nil"/>
              <w:right w:val="single" w:sz="4" w:space="0" w:color="BFBFBF" w:themeColor="background1" w:themeShade="BF"/>
            </w:tcBorders>
            <w:vAlign w:val="center"/>
          </w:tcPr>
          <w:p w14:paraId="23D86FDE" w14:textId="245A08A6" w:rsidR="0046617C" w:rsidRPr="007E7BFB" w:rsidRDefault="00612119" w:rsidP="006C6671">
            <w:pPr>
              <w:tabs>
                <w:tab w:val="left" w:pos="720"/>
                <w:tab w:val="left" w:pos="7200"/>
              </w:tabs>
              <w:rPr>
                <w:rFonts w:cs="Arial"/>
                <w:szCs w:val="20"/>
              </w:rPr>
            </w:pPr>
            <w:r w:rsidRPr="00612119">
              <w:rPr>
                <w:rFonts w:cs="Arial"/>
                <w:szCs w:val="20"/>
              </w:rPr>
              <w:t>Accreditation conditions marked as screening gaps (i.e. tied to the issuance of confirmation/certificate) are being addressed</w:t>
            </w:r>
          </w:p>
        </w:tc>
      </w:tr>
      <w:tr w:rsidR="00FF3539" w:rsidRPr="00AF4D3F" w14:paraId="40D56689" w14:textId="77777777" w:rsidTr="00FF3539">
        <w:trPr>
          <w:trHeight w:val="360"/>
        </w:trPr>
        <w:tc>
          <w:tcPr>
            <w:tcW w:w="219" w:type="pct"/>
            <w:tcBorders>
              <w:top w:val="nil"/>
              <w:left w:val="single" w:sz="4" w:space="0" w:color="D1D1D1" w:themeColor="background2" w:themeShade="E6"/>
              <w:bottom w:val="single" w:sz="4" w:space="0" w:color="D1D1D1" w:themeColor="background2" w:themeShade="E6"/>
              <w:right w:val="nil"/>
            </w:tcBorders>
            <w:vAlign w:val="center"/>
          </w:tcPr>
          <w:p w14:paraId="61558610" w14:textId="77777777" w:rsidR="00FF3539" w:rsidRDefault="00FF3539" w:rsidP="006C6671">
            <w:pPr>
              <w:tabs>
                <w:tab w:val="left" w:pos="720"/>
                <w:tab w:val="left" w:pos="7200"/>
              </w:tabs>
              <w:rPr>
                <w:rFonts w:cs="Arial"/>
                <w:sz w:val="24"/>
              </w:rPr>
            </w:pPr>
          </w:p>
        </w:tc>
        <w:tc>
          <w:tcPr>
            <w:tcW w:w="4781" w:type="pct"/>
            <w:tcBorders>
              <w:top w:val="nil"/>
              <w:left w:val="nil"/>
              <w:bottom w:val="single" w:sz="4" w:space="0" w:color="D1D1D1" w:themeColor="background2" w:themeShade="E6"/>
              <w:right w:val="single" w:sz="4" w:space="0" w:color="D1D1D1" w:themeColor="background2" w:themeShade="E6"/>
            </w:tcBorders>
            <w:vAlign w:val="center"/>
          </w:tcPr>
          <w:p w14:paraId="29050674" w14:textId="77777777" w:rsidR="00FF3539" w:rsidRPr="00C9375A" w:rsidRDefault="00FF3539" w:rsidP="006C6671">
            <w:pPr>
              <w:tabs>
                <w:tab w:val="left" w:pos="720"/>
                <w:tab w:val="left" w:pos="7200"/>
              </w:tabs>
              <w:rPr>
                <w:rFonts w:cs="Arial"/>
                <w:szCs w:val="20"/>
              </w:rPr>
            </w:pPr>
          </w:p>
        </w:tc>
      </w:tr>
      <w:tr w:rsidR="0046617C" w:rsidRPr="00AF4D3F" w14:paraId="6D7BEDD0" w14:textId="77777777" w:rsidTr="006F62BE">
        <w:trPr>
          <w:trHeight w:val="1440"/>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D5A236" w14:textId="77777777" w:rsidR="0046617C" w:rsidRDefault="0046617C" w:rsidP="006C6671">
            <w:pPr>
              <w:tabs>
                <w:tab w:val="left" w:pos="720"/>
                <w:tab w:val="left" w:pos="7200"/>
              </w:tabs>
              <w:rPr>
                <w:rFonts w:cs="Arial"/>
                <w:szCs w:val="20"/>
              </w:rPr>
            </w:pPr>
          </w:p>
          <w:sdt>
            <w:sdtPr>
              <w:rPr>
                <w:rFonts w:cs="Arial"/>
                <w:szCs w:val="20"/>
              </w:rPr>
              <w:id w:val="1499228167"/>
              <w:placeholder>
                <w:docPart w:val="322C0B4FBAAE4708A61050465EABC0A1"/>
              </w:placeholder>
              <w:temporary/>
              <w:showingPlcHdr/>
              <w:text w:multiLine="1"/>
            </w:sdtPr>
            <w:sdtEndPr/>
            <w:sdtContent>
              <w:p w14:paraId="22BCE622" w14:textId="77777777" w:rsidR="0046617C" w:rsidRDefault="0046617C" w:rsidP="006C6671">
                <w:pPr>
                  <w:tabs>
                    <w:tab w:val="left" w:pos="720"/>
                    <w:tab w:val="left" w:pos="7200"/>
                  </w:tabs>
                  <w:rPr>
                    <w:rFonts w:cs="Arial"/>
                    <w:szCs w:val="20"/>
                  </w:rPr>
                </w:pPr>
                <w:r w:rsidRPr="007F6DFA">
                  <w:rPr>
                    <w:rStyle w:val="PlaceholderText"/>
                    <w:rFonts w:cs="Arial"/>
                    <w:szCs w:val="20"/>
                  </w:rPr>
                  <w:t>Access to the readiness resources under the DAE window is provided once the accreditation decision is taken by the Board. Please indicate the following details, by clicking an appropriate box and provide detail of your accreditation status (for example, which conditions are pending for AMA effectiveness, etc. (max 200 words)</w:t>
                </w:r>
              </w:p>
            </w:sdtContent>
          </w:sdt>
          <w:p w14:paraId="43D56B23" w14:textId="77777777" w:rsidR="0046617C" w:rsidRPr="00C9375A" w:rsidRDefault="0046617C" w:rsidP="006C6671">
            <w:pPr>
              <w:tabs>
                <w:tab w:val="left" w:pos="720"/>
                <w:tab w:val="left" w:pos="7200"/>
              </w:tabs>
              <w:rPr>
                <w:rFonts w:cs="Arial"/>
                <w:szCs w:val="20"/>
              </w:rPr>
            </w:pPr>
          </w:p>
        </w:tc>
      </w:tr>
    </w:tbl>
    <w:p w14:paraId="465F2512" w14:textId="77777777" w:rsidR="0046617C" w:rsidRDefault="0046617C" w:rsidP="0046617C">
      <w:pPr>
        <w:spacing w:after="0" w:line="240" w:lineRule="auto"/>
        <w:rPr>
          <w:rFonts w:cs="Arial"/>
        </w:rPr>
      </w:pPr>
    </w:p>
    <w:p w14:paraId="4B1DFB94" w14:textId="77777777" w:rsidR="0046617C" w:rsidRPr="00AF4D3F" w:rsidRDefault="0046617C" w:rsidP="0046617C">
      <w:pPr>
        <w:spacing w:after="0" w:line="240" w:lineRule="auto"/>
        <w:rPr>
          <w:rFonts w:cs="Arial"/>
        </w:rPr>
      </w:pPr>
    </w:p>
    <w:tbl>
      <w:tblPr>
        <w:tblStyle w:val="TableGrid"/>
        <w:tblW w:w="5000" w:type="pct"/>
        <w:tblLook w:val="04A0" w:firstRow="1" w:lastRow="0" w:firstColumn="1" w:lastColumn="0" w:noHBand="0" w:noVBand="1"/>
      </w:tblPr>
      <w:tblGrid>
        <w:gridCol w:w="10456"/>
      </w:tblGrid>
      <w:tr w:rsidR="0046617C" w:rsidRPr="00AF4D3F" w14:paraId="0E362DA9" w14:textId="77777777" w:rsidTr="006C6671">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494703" w14:textId="69800210" w:rsidR="0046617C" w:rsidRPr="00AF4D3F" w:rsidRDefault="00863BE3" w:rsidP="006C6671">
            <w:pPr>
              <w:tabs>
                <w:tab w:val="left" w:pos="720"/>
                <w:tab w:val="left" w:pos="7200"/>
              </w:tabs>
              <w:spacing w:before="60" w:after="60"/>
              <w:rPr>
                <w:rFonts w:cs="Arial"/>
                <w:b/>
                <w:bCs/>
                <w:szCs w:val="20"/>
              </w:rPr>
            </w:pPr>
            <w:r>
              <w:rPr>
                <w:rFonts w:cs="Arial"/>
                <w:b/>
                <w:bCs/>
                <w:szCs w:val="20"/>
              </w:rPr>
              <w:t>1</w:t>
            </w:r>
            <w:r w:rsidR="0046617C" w:rsidRPr="00B85702">
              <w:rPr>
                <w:rFonts w:cs="Arial"/>
                <w:b/>
                <w:bCs/>
                <w:szCs w:val="20"/>
              </w:rPr>
              <w:t>.2 Entity Climate Priorities and Programming Capacity</w:t>
            </w:r>
          </w:p>
        </w:tc>
      </w:tr>
      <w:tr w:rsidR="0046617C" w:rsidRPr="00AF4D3F" w14:paraId="7D8A7E0C" w14:textId="77777777" w:rsidTr="008B0613">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8271A1" w14:textId="77777777" w:rsidR="0046617C" w:rsidRPr="00AF4D3F" w:rsidRDefault="0046617C" w:rsidP="006C6671">
            <w:pPr>
              <w:tabs>
                <w:tab w:val="left" w:pos="720"/>
                <w:tab w:val="left" w:pos="7200"/>
              </w:tabs>
              <w:rPr>
                <w:rFonts w:cs="Arial"/>
                <w:szCs w:val="20"/>
              </w:rPr>
            </w:pPr>
          </w:p>
          <w:sdt>
            <w:sdtPr>
              <w:rPr>
                <w:rFonts w:cs="Arial"/>
                <w:szCs w:val="20"/>
              </w:rPr>
              <w:id w:val="-339552936"/>
              <w:placeholder>
                <w:docPart w:val="BAF6944F00944404BC2754950E0D36B9"/>
              </w:placeholder>
              <w:temporary/>
              <w:showingPlcHdr/>
              <w:text w:multiLine="1"/>
            </w:sdtPr>
            <w:sdtEndPr/>
            <w:sdtContent>
              <w:p w14:paraId="5A4E0108" w14:textId="77777777" w:rsidR="0046617C" w:rsidRPr="00AF4D3F" w:rsidRDefault="0046617C" w:rsidP="006C6671">
                <w:pPr>
                  <w:tabs>
                    <w:tab w:val="left" w:pos="720"/>
                    <w:tab w:val="left" w:pos="7200"/>
                  </w:tabs>
                  <w:rPr>
                    <w:rFonts w:cs="Arial"/>
                    <w:szCs w:val="20"/>
                  </w:rPr>
                </w:pPr>
                <w:r w:rsidRPr="00975657">
                  <w:rPr>
                    <w:rStyle w:val="PlaceholderText"/>
                    <w:rFonts w:cs="Arial"/>
                    <w:szCs w:val="20"/>
                  </w:rPr>
                  <w:t>Please briefly identify DAE's climate priorities and programming capacity.</w:t>
                </w:r>
              </w:p>
            </w:sdtContent>
          </w:sdt>
        </w:tc>
      </w:tr>
    </w:tbl>
    <w:p w14:paraId="43D5A32C" w14:textId="77777777" w:rsidR="0046617C" w:rsidRPr="00AF4D3F" w:rsidRDefault="0046617C"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440323" w:rsidRPr="00AF4D3F" w14:paraId="1E5EAE00" w14:textId="77777777">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E4520" w14:textId="097AFC88" w:rsidR="00440323" w:rsidRPr="00AF4D3F" w:rsidRDefault="00863BE3">
            <w:pPr>
              <w:tabs>
                <w:tab w:val="left" w:pos="720"/>
                <w:tab w:val="left" w:pos="7200"/>
              </w:tabs>
              <w:spacing w:before="60" w:after="60"/>
              <w:rPr>
                <w:rFonts w:cs="Arial"/>
                <w:b/>
                <w:bCs/>
                <w:szCs w:val="20"/>
              </w:rPr>
            </w:pPr>
            <w:r>
              <w:rPr>
                <w:rFonts w:cs="Arial"/>
                <w:b/>
                <w:bCs/>
                <w:szCs w:val="20"/>
              </w:rPr>
              <w:t>1</w:t>
            </w:r>
            <w:r w:rsidR="00BF3F9A" w:rsidRPr="00987B29">
              <w:rPr>
                <w:rFonts w:cs="Arial"/>
                <w:b/>
                <w:bCs/>
                <w:szCs w:val="20"/>
              </w:rPr>
              <w:t>.</w:t>
            </w:r>
            <w:r w:rsidR="008B0613">
              <w:rPr>
                <w:rFonts w:cs="Arial"/>
                <w:b/>
                <w:bCs/>
                <w:szCs w:val="20"/>
              </w:rPr>
              <w:t>3</w:t>
            </w:r>
            <w:r w:rsidR="00BF3F9A" w:rsidRPr="00987B29">
              <w:rPr>
                <w:rFonts w:cs="Arial"/>
                <w:b/>
                <w:bCs/>
                <w:szCs w:val="20"/>
              </w:rPr>
              <w:t xml:space="preserve"> Challenges, Gaps, and Barriers</w:t>
            </w:r>
          </w:p>
        </w:tc>
      </w:tr>
      <w:tr w:rsidR="00440323" w:rsidRPr="00AF4D3F" w14:paraId="6FF95D02" w14:textId="77777777" w:rsidTr="008B0613">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5F384" w14:textId="77777777" w:rsidR="00440323" w:rsidRPr="00AF4D3F" w:rsidRDefault="00440323">
            <w:pPr>
              <w:tabs>
                <w:tab w:val="left" w:pos="720"/>
                <w:tab w:val="left" w:pos="7200"/>
              </w:tabs>
              <w:rPr>
                <w:rFonts w:cs="Arial"/>
                <w:szCs w:val="20"/>
              </w:rPr>
            </w:pPr>
          </w:p>
          <w:sdt>
            <w:sdtPr>
              <w:rPr>
                <w:rFonts w:cs="Arial"/>
                <w:szCs w:val="20"/>
              </w:rPr>
              <w:id w:val="-849866270"/>
              <w:placeholder>
                <w:docPart w:val="BB71984D2BF5414AB883DEE1433376CC"/>
              </w:placeholder>
              <w:temporary/>
              <w:showingPlcHdr/>
              <w:text w:multiLine="1"/>
            </w:sdtPr>
            <w:sdtEndPr/>
            <w:sdtContent>
              <w:p w14:paraId="351AD122" w14:textId="77777777" w:rsidR="009D37C3" w:rsidRDefault="009D37C3" w:rsidP="009D37C3">
                <w:pPr>
                  <w:tabs>
                    <w:tab w:val="left" w:pos="720"/>
                    <w:tab w:val="left" w:pos="7200"/>
                  </w:tabs>
                  <w:rPr>
                    <w:rFonts w:eastAsiaTheme="minorEastAsia" w:cs="Arial"/>
                    <w:szCs w:val="20"/>
                    <w:lang w:val="en-GB" w:eastAsia="ja-JP"/>
                  </w:rPr>
                </w:pPr>
                <w:r w:rsidRPr="00987B29">
                  <w:rPr>
                    <w:rStyle w:val="PlaceholderText"/>
                    <w:rFonts w:cs="Arial"/>
                    <w:szCs w:val="20"/>
                  </w:rPr>
                  <w:t>Summarise the DAE’s primary challenges, including any gaps or barriers experienced</w:t>
                </w:r>
              </w:p>
            </w:sdtContent>
          </w:sdt>
          <w:p w14:paraId="711F7655" w14:textId="193378C4" w:rsidR="00C86D77" w:rsidRDefault="00C86D77" w:rsidP="00C86D77">
            <w:pPr>
              <w:tabs>
                <w:tab w:val="left" w:pos="720"/>
                <w:tab w:val="left" w:pos="7200"/>
              </w:tabs>
              <w:rPr>
                <w:rFonts w:eastAsiaTheme="minorEastAsia" w:cs="Arial"/>
                <w:szCs w:val="20"/>
                <w:lang w:val="en-GB" w:eastAsia="ja-JP"/>
              </w:rPr>
            </w:pPr>
          </w:p>
          <w:p w14:paraId="639BEDA9" w14:textId="1CC929D6" w:rsidR="00440323" w:rsidRPr="00C86D77" w:rsidRDefault="00440323">
            <w:pPr>
              <w:tabs>
                <w:tab w:val="left" w:pos="720"/>
                <w:tab w:val="left" w:pos="7200"/>
              </w:tabs>
              <w:rPr>
                <w:rFonts w:cs="Arial"/>
                <w:szCs w:val="20"/>
                <w:lang w:val="en-GB"/>
              </w:rPr>
            </w:pPr>
          </w:p>
        </w:tc>
      </w:tr>
    </w:tbl>
    <w:p w14:paraId="6EC0C269" w14:textId="77777777" w:rsidR="00440323" w:rsidRDefault="00440323" w:rsidP="00440323">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D4213C" w:rsidRPr="00AF4D3F" w14:paraId="5416B1DE" w14:textId="77777777" w:rsidTr="006C6671">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EC5F74" w14:textId="676F7F13" w:rsidR="00D4213C" w:rsidRPr="00AF4D3F" w:rsidRDefault="00863BE3" w:rsidP="006C6671">
            <w:pPr>
              <w:tabs>
                <w:tab w:val="left" w:pos="720"/>
                <w:tab w:val="left" w:pos="7200"/>
              </w:tabs>
              <w:spacing w:before="60" w:after="60"/>
              <w:rPr>
                <w:rFonts w:cs="Arial"/>
                <w:b/>
                <w:bCs/>
                <w:szCs w:val="20"/>
              </w:rPr>
            </w:pPr>
            <w:r>
              <w:rPr>
                <w:rFonts w:cs="Arial"/>
                <w:b/>
                <w:bCs/>
                <w:szCs w:val="20"/>
              </w:rPr>
              <w:t>1</w:t>
            </w:r>
            <w:r w:rsidR="00D4213C" w:rsidRPr="00AF4D3F">
              <w:rPr>
                <w:rFonts w:cs="Arial"/>
                <w:b/>
                <w:bCs/>
                <w:szCs w:val="20"/>
              </w:rPr>
              <w:t>.</w:t>
            </w:r>
            <w:r w:rsidR="00426984">
              <w:rPr>
                <w:rFonts w:cs="Arial"/>
                <w:b/>
                <w:bCs/>
                <w:szCs w:val="20"/>
              </w:rPr>
              <w:t>4</w:t>
            </w:r>
            <w:r w:rsidR="00D4213C" w:rsidRPr="00AF4D3F">
              <w:rPr>
                <w:rFonts w:cs="Arial"/>
                <w:b/>
                <w:bCs/>
                <w:szCs w:val="20"/>
              </w:rPr>
              <w:t xml:space="preserve"> Stakeholder Engagement</w:t>
            </w:r>
          </w:p>
        </w:tc>
      </w:tr>
      <w:tr w:rsidR="00D4213C" w:rsidRPr="00AF4D3F" w14:paraId="766F43B9" w14:textId="77777777" w:rsidTr="008B0613">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26B7E" w14:textId="77777777" w:rsidR="00D4213C" w:rsidRPr="00AF4D3F" w:rsidRDefault="00D4213C" w:rsidP="006C6671">
            <w:pPr>
              <w:tabs>
                <w:tab w:val="left" w:pos="720"/>
                <w:tab w:val="left" w:pos="7200"/>
              </w:tabs>
              <w:rPr>
                <w:rFonts w:cs="Arial"/>
                <w:szCs w:val="20"/>
              </w:rPr>
            </w:pPr>
          </w:p>
          <w:sdt>
            <w:sdtPr>
              <w:rPr>
                <w:rFonts w:cs="Arial"/>
                <w:szCs w:val="20"/>
              </w:rPr>
              <w:id w:val="1887756133"/>
              <w:placeholder>
                <w:docPart w:val="3F18888F91274284A7FDA4611E1499F2"/>
              </w:placeholder>
              <w:temporary/>
              <w:showingPlcHdr/>
              <w:text w:multiLine="1"/>
            </w:sdtPr>
            <w:sdtEndPr/>
            <w:sdtContent>
              <w:p w14:paraId="47414FCF" w14:textId="77777777" w:rsidR="009D0883" w:rsidRDefault="009D0883" w:rsidP="009D0883">
                <w:pPr>
                  <w:tabs>
                    <w:tab w:val="left" w:pos="720"/>
                    <w:tab w:val="left" w:pos="7200"/>
                  </w:tabs>
                  <w:rPr>
                    <w:rFonts w:eastAsiaTheme="minorEastAsia" w:cs="Arial"/>
                    <w:szCs w:val="20"/>
                    <w:lang w:val="en-GB" w:eastAsia="ja-JP"/>
                  </w:rPr>
                </w:pPr>
                <w:r w:rsidRPr="00FC2BE0">
                  <w:rPr>
                    <w:rStyle w:val="PlaceholderText"/>
                    <w:rFonts w:cs="Arial"/>
                    <w:szCs w:val="20"/>
                  </w:rPr>
                  <w:t>Please briefly reflect on the level of engagement with key stakeholders, including government, local communities, indigenous peoples, etc.</w:t>
                </w:r>
              </w:p>
            </w:sdtContent>
          </w:sdt>
          <w:p w14:paraId="765D5ABF" w14:textId="23CE9545" w:rsidR="00D4213C" w:rsidRPr="009D0883" w:rsidRDefault="00D4213C" w:rsidP="009D0883">
            <w:pPr>
              <w:tabs>
                <w:tab w:val="left" w:pos="720"/>
                <w:tab w:val="left" w:pos="7200"/>
              </w:tabs>
              <w:rPr>
                <w:rFonts w:cs="Arial"/>
                <w:color w:val="808080"/>
                <w:szCs w:val="20"/>
                <w:lang w:val="en-GB"/>
              </w:rPr>
            </w:pPr>
          </w:p>
        </w:tc>
      </w:tr>
    </w:tbl>
    <w:p w14:paraId="302F8FE7" w14:textId="77777777" w:rsidR="00440323" w:rsidRDefault="00440323" w:rsidP="00440323">
      <w:pPr>
        <w:spacing w:after="0" w:line="240" w:lineRule="auto"/>
        <w:rPr>
          <w:rFonts w:cs="Arial"/>
          <w:b/>
          <w:bCs/>
          <w:color w:val="404040" w:themeColor="text1" w:themeTint="BF"/>
          <w:sz w:val="28"/>
          <w:szCs w:val="28"/>
        </w:rPr>
      </w:pPr>
    </w:p>
    <w:p w14:paraId="6FDC1192" w14:textId="77777777" w:rsidR="008B0613" w:rsidRDefault="008B0613" w:rsidP="00440323">
      <w:pPr>
        <w:spacing w:after="0" w:line="240" w:lineRule="auto"/>
        <w:rPr>
          <w:rFonts w:cs="Arial"/>
          <w:b/>
          <w:bCs/>
          <w:color w:val="404040" w:themeColor="text1" w:themeTint="BF"/>
          <w:sz w:val="28"/>
          <w:szCs w:val="28"/>
        </w:rPr>
      </w:pPr>
    </w:p>
    <w:p w14:paraId="5FC0B0A6" w14:textId="16CA1605" w:rsidR="009D0883" w:rsidRDefault="009D0883" w:rsidP="009E09D5">
      <w:pPr>
        <w:pStyle w:val="Heading1"/>
      </w:pPr>
      <w:bookmarkStart w:id="0" w:name="_3._Statement_of"/>
      <w:bookmarkEnd w:id="0"/>
    </w:p>
    <w:p w14:paraId="38C3BC88" w14:textId="1E2FD874" w:rsidR="00426984" w:rsidRDefault="008B0613" w:rsidP="00426984">
      <w:pPr>
        <w:pStyle w:val="Heading1"/>
      </w:pPr>
      <w:r>
        <w:br w:type="page"/>
      </w:r>
      <w:r w:rsidR="00426984">
        <w:lastRenderedPageBreak/>
        <w:t xml:space="preserve">2. </w:t>
      </w:r>
      <w:r w:rsidR="00426984" w:rsidRPr="00600799">
        <w:t>S</w:t>
      </w:r>
      <w:r w:rsidR="00426984">
        <w:t>tatement of objectives</w:t>
      </w:r>
    </w:p>
    <w:p w14:paraId="30E9286E" w14:textId="77777777" w:rsidR="00833BFC" w:rsidRPr="00AF4D3F" w:rsidRDefault="00833BFC" w:rsidP="00833BFC">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00833BFC" w:rsidRPr="00AF4D3F" w14:paraId="20BD4898" w14:textId="77777777" w:rsidTr="00CE50E5">
        <w:trPr>
          <w:trHeight w:val="1512"/>
        </w:trPr>
        <w:tc>
          <w:tcPr>
            <w:tcW w:w="5000" w:type="pct"/>
            <w:tcBorders>
              <w:top w:val="nil"/>
              <w:left w:val="nil"/>
              <w:bottom w:val="nil"/>
              <w:right w:val="nil"/>
            </w:tcBorders>
            <w:shd w:val="clear" w:color="auto" w:fill="E7F1F6"/>
            <w:vAlign w:val="center"/>
          </w:tcPr>
          <w:p w14:paraId="7BC0BF3A" w14:textId="77777777" w:rsidR="00833BFC" w:rsidRPr="00AF4D3F" w:rsidRDefault="00833BFC" w:rsidP="00CE50E5">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665C734A" wp14:editId="03BFD65F">
                  <wp:extent cx="762000" cy="219075"/>
                  <wp:effectExtent l="0" t="0" r="0" b="9525"/>
                  <wp:docPr id="37302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14:paraId="2C7507E9" w14:textId="77777777" w:rsidR="00833BFC" w:rsidRPr="00AF4D3F" w:rsidRDefault="00833BFC" w:rsidP="00CE50E5">
            <w:pPr>
              <w:ind w:left="165" w:right="60"/>
              <w:rPr>
                <w:rFonts w:cs="Arial"/>
                <w:color w:val="7F7F7F" w:themeColor="text1" w:themeTint="80"/>
                <w:sz w:val="18"/>
                <w:szCs w:val="18"/>
              </w:rPr>
            </w:pPr>
            <w:r w:rsidRPr="00DC63AE">
              <w:rPr>
                <w:rFonts w:cs="Arial"/>
                <w:color w:val="7F7F7F" w:themeColor="text1" w:themeTint="80"/>
                <w:sz w:val="18"/>
                <w:szCs w:val="18"/>
              </w:rPr>
              <w:t xml:space="preserve">This section aims to clearly define the objectives and scope of readiness support being sought. It outlines: (1) the anticipated impact of readiness support to establish and advance DAEs’ capacities to effectively </w:t>
            </w:r>
            <w:proofErr w:type="spellStart"/>
            <w:r w:rsidRPr="00DC63AE">
              <w:rPr>
                <w:rFonts w:cs="Arial"/>
                <w:color w:val="7F7F7F" w:themeColor="text1" w:themeTint="80"/>
                <w:sz w:val="18"/>
                <w:szCs w:val="18"/>
              </w:rPr>
              <w:t>programme</w:t>
            </w:r>
            <w:proofErr w:type="spellEnd"/>
            <w:r w:rsidRPr="00DC63AE">
              <w:rPr>
                <w:rFonts w:cs="Arial"/>
                <w:color w:val="7F7F7F" w:themeColor="text1" w:themeTint="80"/>
                <w:sz w:val="18"/>
                <w:szCs w:val="18"/>
              </w:rPr>
              <w:t>, implement and report on GCF-funded activities, as well as broader climate finance, and (2) specific areas of readiness support required, addressing capacity gaps and aligning with the objectives and outcomes of the 2024-2027 readiness strategy</w:t>
            </w:r>
            <w:r>
              <w:rPr>
                <w:rFonts w:cs="Arial"/>
                <w:color w:val="7F7F7F" w:themeColor="text1" w:themeTint="80"/>
                <w:sz w:val="18"/>
                <w:szCs w:val="18"/>
              </w:rPr>
              <w:t>.</w:t>
            </w:r>
          </w:p>
        </w:tc>
      </w:tr>
    </w:tbl>
    <w:p w14:paraId="1896A59F" w14:textId="77777777" w:rsidR="00833BFC" w:rsidRPr="00AF4D3F" w:rsidRDefault="00833BFC" w:rsidP="00833BFC">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00426984" w:rsidRPr="00AF4D3F" w14:paraId="4CED5B28" w14:textId="77777777" w:rsidTr="00CE50E5">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8CAEB" w14:textId="6FF5BCB8" w:rsidR="00426984" w:rsidRPr="00AF4D3F" w:rsidRDefault="00426984" w:rsidP="00CE50E5">
            <w:pPr>
              <w:tabs>
                <w:tab w:val="left" w:pos="720"/>
                <w:tab w:val="left" w:pos="7200"/>
              </w:tabs>
              <w:spacing w:before="60" w:after="60"/>
              <w:rPr>
                <w:rFonts w:cs="Arial"/>
                <w:b/>
                <w:bCs/>
                <w:szCs w:val="20"/>
              </w:rPr>
            </w:pPr>
            <w:r>
              <w:rPr>
                <w:rFonts w:cs="Arial"/>
                <w:b/>
                <w:bCs/>
                <w:szCs w:val="20"/>
              </w:rPr>
              <w:t>2</w:t>
            </w:r>
            <w:r w:rsidRPr="00BC7264">
              <w:rPr>
                <w:rFonts w:cs="Arial"/>
                <w:b/>
                <w:bCs/>
                <w:szCs w:val="20"/>
              </w:rPr>
              <w:t>.1 Objectives of the Readiness Support</w:t>
            </w:r>
          </w:p>
        </w:tc>
      </w:tr>
      <w:tr w:rsidR="00426984" w:rsidRPr="00AF4D3F" w14:paraId="399C0A56" w14:textId="77777777" w:rsidTr="00833BFC">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EF9CD" w14:textId="77777777" w:rsidR="00426984" w:rsidRPr="00AF4D3F" w:rsidRDefault="00426984" w:rsidP="00CE50E5">
            <w:pPr>
              <w:tabs>
                <w:tab w:val="left" w:pos="720"/>
                <w:tab w:val="left" w:pos="7200"/>
              </w:tabs>
              <w:rPr>
                <w:rFonts w:cs="Arial"/>
                <w:szCs w:val="20"/>
              </w:rPr>
            </w:pPr>
          </w:p>
          <w:sdt>
            <w:sdtPr>
              <w:rPr>
                <w:rFonts w:cs="Arial"/>
                <w:szCs w:val="20"/>
              </w:rPr>
              <w:id w:val="-112903232"/>
              <w:placeholder>
                <w:docPart w:val="884FBBEB72EE4AEA9AB0E42332C98E9C"/>
              </w:placeholder>
              <w:temporary/>
              <w:showingPlcHdr/>
              <w:text w:multiLine="1"/>
            </w:sdtPr>
            <w:sdtEndPr/>
            <w:sdtContent>
              <w:p w14:paraId="33A41A91" w14:textId="0D283962" w:rsidR="00426984" w:rsidRPr="00AF4D3F" w:rsidRDefault="00426984" w:rsidP="00CE50E5">
                <w:pPr>
                  <w:tabs>
                    <w:tab w:val="left" w:pos="720"/>
                    <w:tab w:val="left" w:pos="7200"/>
                  </w:tabs>
                  <w:rPr>
                    <w:rFonts w:cs="Arial"/>
                    <w:color w:val="808080"/>
                    <w:szCs w:val="20"/>
                  </w:rPr>
                </w:pPr>
                <w:r w:rsidRPr="00BC7264">
                  <w:rPr>
                    <w:rStyle w:val="PlaceholderText"/>
                    <w:rFonts w:cs="Arial"/>
                    <w:szCs w:val="20"/>
                  </w:rPr>
                  <w:t>Please provide a narrative regarding the outcomes. To build the narrative, please consider the RRMF Handbook.</w:t>
                </w:r>
              </w:p>
            </w:sdtContent>
          </w:sdt>
        </w:tc>
      </w:tr>
    </w:tbl>
    <w:p w14:paraId="32456108" w14:textId="77777777" w:rsidR="00426984" w:rsidRDefault="00426984" w:rsidP="00426984"/>
    <w:tbl>
      <w:tblPr>
        <w:tblStyle w:val="TableGrid"/>
        <w:tblW w:w="5000" w:type="pct"/>
        <w:tblLook w:val="04A0" w:firstRow="1" w:lastRow="0" w:firstColumn="1" w:lastColumn="0" w:noHBand="0" w:noVBand="1"/>
      </w:tblPr>
      <w:tblGrid>
        <w:gridCol w:w="10456"/>
      </w:tblGrid>
      <w:tr w:rsidR="00426984" w:rsidRPr="00AF4D3F" w14:paraId="12507686" w14:textId="77777777" w:rsidTr="00CE50E5">
        <w:trPr>
          <w:trHeight w:val="52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836F1" w14:textId="16B0DD3B" w:rsidR="00426984" w:rsidRPr="00AF4D3F" w:rsidRDefault="00426984" w:rsidP="00CE50E5">
            <w:pPr>
              <w:tabs>
                <w:tab w:val="left" w:pos="720"/>
                <w:tab w:val="left" w:pos="7200"/>
              </w:tabs>
              <w:spacing w:before="60" w:after="60"/>
              <w:rPr>
                <w:rFonts w:cs="Arial"/>
                <w:b/>
                <w:bCs/>
                <w:szCs w:val="20"/>
              </w:rPr>
            </w:pPr>
            <w:r>
              <w:rPr>
                <w:rFonts w:cs="Arial"/>
                <w:b/>
                <w:bCs/>
                <w:szCs w:val="20"/>
              </w:rPr>
              <w:t>2</w:t>
            </w:r>
            <w:r w:rsidRPr="00DD6C3B">
              <w:rPr>
                <w:rFonts w:cs="Arial"/>
                <w:b/>
                <w:bCs/>
                <w:szCs w:val="20"/>
              </w:rPr>
              <w:t>.2 Anticipated Impact on Direct Access Entity Climate Programming and Implementation Capacity</w:t>
            </w:r>
          </w:p>
        </w:tc>
      </w:tr>
      <w:tr w:rsidR="00426984" w:rsidRPr="00AF4D3F" w14:paraId="29113304" w14:textId="77777777" w:rsidTr="00833BFC">
        <w:trPr>
          <w:trHeight w:val="216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FA449" w14:textId="77777777" w:rsidR="00426984" w:rsidRPr="00AF4D3F" w:rsidRDefault="00426984" w:rsidP="00CE50E5">
            <w:pPr>
              <w:tabs>
                <w:tab w:val="left" w:pos="720"/>
                <w:tab w:val="left" w:pos="7200"/>
              </w:tabs>
              <w:rPr>
                <w:rFonts w:cs="Arial"/>
                <w:szCs w:val="20"/>
              </w:rPr>
            </w:pPr>
          </w:p>
          <w:sdt>
            <w:sdtPr>
              <w:rPr>
                <w:rFonts w:cs="Arial"/>
                <w:szCs w:val="20"/>
              </w:rPr>
              <w:id w:val="-1242866095"/>
              <w:placeholder>
                <w:docPart w:val="590D427697AB4BA8A040B2DFF5C5767D"/>
              </w:placeholder>
              <w:temporary/>
              <w:showingPlcHdr/>
              <w:text w:multiLine="1"/>
            </w:sdtPr>
            <w:sdtEndPr/>
            <w:sdtContent>
              <w:p w14:paraId="25AE4170" w14:textId="77777777" w:rsidR="00426984" w:rsidRPr="00AF4D3F" w:rsidRDefault="00426984" w:rsidP="00CE50E5">
                <w:pPr>
                  <w:tabs>
                    <w:tab w:val="left" w:pos="720"/>
                    <w:tab w:val="left" w:pos="7200"/>
                  </w:tabs>
                  <w:rPr>
                    <w:rFonts w:cs="Arial"/>
                    <w:color w:val="808080"/>
                    <w:szCs w:val="20"/>
                  </w:rPr>
                </w:pPr>
                <w:r w:rsidRPr="00DD6C3B">
                  <w:rPr>
                    <w:rStyle w:val="PlaceholderText"/>
                    <w:rFonts w:cs="Arial"/>
                    <w:szCs w:val="20"/>
                  </w:rPr>
                  <w:t>Describe the expected impact of readiness support on climate programming and direct access.</w:t>
                </w:r>
              </w:p>
            </w:sdtContent>
          </w:sdt>
        </w:tc>
      </w:tr>
    </w:tbl>
    <w:p w14:paraId="4D6E109C" w14:textId="6762196E" w:rsidR="009E09D5" w:rsidRPr="00AF4D3F" w:rsidRDefault="00426984" w:rsidP="009E09D5">
      <w:pPr>
        <w:pStyle w:val="Heading1"/>
      </w:pPr>
      <w:r>
        <w:br w:type="page"/>
      </w:r>
      <w:r w:rsidR="00104AB6">
        <w:lastRenderedPageBreak/>
        <w:t>3</w:t>
      </w:r>
      <w:r w:rsidR="009E09D5">
        <w:t xml:space="preserve">. Required expertise and qualifications of the </w:t>
      </w:r>
      <w:r w:rsidR="004D5A0F">
        <w:t xml:space="preserve">Pre-Qualified </w:t>
      </w:r>
      <w:r w:rsidR="00545DFF">
        <w:t>Delivery Partner</w:t>
      </w:r>
    </w:p>
    <w:p w14:paraId="3B6F478B" w14:textId="77777777" w:rsidR="009E09D5" w:rsidRDefault="009E09D5" w:rsidP="009E09D5"/>
    <w:tbl>
      <w:tblPr>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17"/>
        <w:gridCol w:w="7539"/>
      </w:tblGrid>
      <w:tr w:rsidR="00723531" w:rsidRPr="00705C0E" w14:paraId="711080BD" w14:textId="77777777" w:rsidTr="00723531">
        <w:trPr>
          <w:trHeight w:val="1440"/>
        </w:trPr>
        <w:tc>
          <w:tcPr>
            <w:tcW w:w="1395" w:type="pct"/>
            <w:shd w:val="clear" w:color="auto" w:fill="F2F2F2" w:themeFill="background1" w:themeFillShade="F2"/>
          </w:tcPr>
          <w:p w14:paraId="3CBB0A3D" w14:textId="53401B2B" w:rsidR="00723531" w:rsidRPr="006C6671" w:rsidRDefault="00723531" w:rsidP="00723531">
            <w:pPr>
              <w:spacing w:before="60" w:after="60" w:line="240" w:lineRule="auto"/>
              <w:rPr>
                <w:rFonts w:cs="Arial"/>
                <w:b/>
                <w:bCs/>
                <w:szCs w:val="20"/>
              </w:rPr>
            </w:pPr>
            <w:r w:rsidRPr="006C6671">
              <w:rPr>
                <w:rFonts w:cs="Arial"/>
                <w:b/>
                <w:bCs/>
                <w:szCs w:val="20"/>
              </w:rPr>
              <w:t>Technical Expertise</w:t>
            </w:r>
          </w:p>
        </w:tc>
        <w:tc>
          <w:tcPr>
            <w:tcW w:w="3605" w:type="pct"/>
            <w:tcMar>
              <w:left w:w="90" w:type="dxa"/>
              <w:right w:w="90" w:type="dxa"/>
            </w:tcMar>
          </w:tcPr>
          <w:p w14:paraId="6E84A08F" w14:textId="26ED10A0" w:rsidR="00723531" w:rsidRPr="006C6671" w:rsidRDefault="00723531" w:rsidP="006C6671">
            <w:pPr>
              <w:spacing w:before="60" w:after="60" w:line="240" w:lineRule="auto"/>
              <w:ind w:left="36" w:right="-29"/>
              <w:rPr>
                <w:rFonts w:eastAsia="Cambria" w:cs="Arial"/>
                <w:szCs w:val="20"/>
              </w:rPr>
            </w:pPr>
          </w:p>
        </w:tc>
      </w:tr>
      <w:tr w:rsidR="00723531" w:rsidRPr="00705C0E" w14:paraId="6439E060" w14:textId="77777777" w:rsidTr="00723531">
        <w:trPr>
          <w:trHeight w:val="1440"/>
        </w:trPr>
        <w:tc>
          <w:tcPr>
            <w:tcW w:w="1395" w:type="pct"/>
            <w:shd w:val="clear" w:color="auto" w:fill="F2F2F2" w:themeFill="background1" w:themeFillShade="F2"/>
          </w:tcPr>
          <w:p w14:paraId="0BA3EA25" w14:textId="25CBC3ED" w:rsidR="00723531" w:rsidRPr="006C6671" w:rsidRDefault="00723531" w:rsidP="00723531">
            <w:pPr>
              <w:spacing w:before="60" w:after="60" w:line="240" w:lineRule="auto"/>
              <w:rPr>
                <w:rFonts w:cs="Arial"/>
                <w:b/>
                <w:bCs/>
                <w:szCs w:val="20"/>
              </w:rPr>
            </w:pPr>
            <w:r w:rsidRPr="006C6671">
              <w:rPr>
                <w:rFonts w:cs="Arial"/>
                <w:b/>
                <w:bCs/>
                <w:szCs w:val="20"/>
              </w:rPr>
              <w:t>Project Management Capability</w:t>
            </w:r>
          </w:p>
        </w:tc>
        <w:tc>
          <w:tcPr>
            <w:tcW w:w="3605" w:type="pct"/>
            <w:tcMar>
              <w:left w:w="90" w:type="dxa"/>
              <w:right w:w="90" w:type="dxa"/>
            </w:tcMar>
          </w:tcPr>
          <w:p w14:paraId="2A5A45F0"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1814254C" w14:textId="77777777" w:rsidTr="00723531">
        <w:trPr>
          <w:trHeight w:val="1440"/>
        </w:trPr>
        <w:tc>
          <w:tcPr>
            <w:tcW w:w="1395" w:type="pct"/>
            <w:shd w:val="clear" w:color="auto" w:fill="F2F2F2" w:themeFill="background1" w:themeFillShade="F2"/>
          </w:tcPr>
          <w:p w14:paraId="0F5215C7" w14:textId="41A656D1" w:rsidR="00723531" w:rsidRPr="006C6671" w:rsidRDefault="00723531" w:rsidP="00723531">
            <w:pPr>
              <w:spacing w:before="60" w:after="60" w:line="240" w:lineRule="auto"/>
              <w:rPr>
                <w:rFonts w:cs="Arial"/>
                <w:b/>
                <w:bCs/>
                <w:szCs w:val="20"/>
              </w:rPr>
            </w:pPr>
            <w:r w:rsidRPr="006C6671">
              <w:rPr>
                <w:rFonts w:cs="Arial"/>
                <w:b/>
                <w:bCs/>
                <w:szCs w:val="20"/>
              </w:rPr>
              <w:t>Capacity-Building and Knowledge Transfer</w:t>
            </w:r>
          </w:p>
        </w:tc>
        <w:tc>
          <w:tcPr>
            <w:tcW w:w="3605" w:type="pct"/>
            <w:tcMar>
              <w:left w:w="90" w:type="dxa"/>
              <w:right w:w="90" w:type="dxa"/>
            </w:tcMar>
          </w:tcPr>
          <w:p w14:paraId="5B1A3946"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229B136D" w14:textId="77777777" w:rsidTr="00723531">
        <w:trPr>
          <w:trHeight w:val="1440"/>
        </w:trPr>
        <w:tc>
          <w:tcPr>
            <w:tcW w:w="1395" w:type="pct"/>
            <w:shd w:val="clear" w:color="auto" w:fill="F2F2F2" w:themeFill="background1" w:themeFillShade="F2"/>
          </w:tcPr>
          <w:p w14:paraId="6AFA4787" w14:textId="0D2DA4AE" w:rsidR="00723531" w:rsidRPr="006C6671" w:rsidRDefault="00723531" w:rsidP="00723531">
            <w:pPr>
              <w:spacing w:before="60" w:after="60" w:line="240" w:lineRule="auto"/>
              <w:rPr>
                <w:rFonts w:cs="Arial"/>
                <w:b/>
                <w:bCs/>
                <w:szCs w:val="20"/>
              </w:rPr>
            </w:pPr>
            <w:r w:rsidRPr="006C6671">
              <w:rPr>
                <w:rFonts w:cs="Arial"/>
                <w:b/>
                <w:bCs/>
                <w:szCs w:val="20"/>
              </w:rPr>
              <w:t>Stakeholder Engagement</w:t>
            </w:r>
          </w:p>
        </w:tc>
        <w:tc>
          <w:tcPr>
            <w:tcW w:w="3605" w:type="pct"/>
            <w:tcMar>
              <w:left w:w="90" w:type="dxa"/>
              <w:right w:w="90" w:type="dxa"/>
            </w:tcMar>
          </w:tcPr>
          <w:p w14:paraId="1E9704AD"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72733307" w14:textId="77777777" w:rsidTr="00723531">
        <w:trPr>
          <w:trHeight w:val="1440"/>
        </w:trPr>
        <w:tc>
          <w:tcPr>
            <w:tcW w:w="1395" w:type="pct"/>
            <w:shd w:val="clear" w:color="auto" w:fill="F2F2F2" w:themeFill="background1" w:themeFillShade="F2"/>
          </w:tcPr>
          <w:p w14:paraId="1D38D25B" w14:textId="1ED31766" w:rsidR="00723531" w:rsidRPr="006C6671" w:rsidRDefault="00723531" w:rsidP="00723531">
            <w:pPr>
              <w:spacing w:before="60" w:after="60" w:line="240" w:lineRule="auto"/>
              <w:rPr>
                <w:rFonts w:cs="Arial"/>
                <w:b/>
                <w:bCs/>
                <w:szCs w:val="20"/>
              </w:rPr>
            </w:pPr>
            <w:r w:rsidRPr="006C6671">
              <w:rPr>
                <w:rFonts w:cs="Arial"/>
                <w:b/>
                <w:bCs/>
                <w:szCs w:val="20"/>
              </w:rPr>
              <w:t>Financial Structuring and Sustainability Planning</w:t>
            </w:r>
          </w:p>
        </w:tc>
        <w:tc>
          <w:tcPr>
            <w:tcW w:w="3605" w:type="pct"/>
            <w:tcMar>
              <w:left w:w="90" w:type="dxa"/>
              <w:right w:w="90" w:type="dxa"/>
            </w:tcMar>
          </w:tcPr>
          <w:p w14:paraId="27EAB6CA"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60C5A2FB" w14:textId="77777777" w:rsidTr="00723531">
        <w:trPr>
          <w:trHeight w:val="1440"/>
        </w:trPr>
        <w:tc>
          <w:tcPr>
            <w:tcW w:w="1395" w:type="pct"/>
            <w:shd w:val="clear" w:color="auto" w:fill="F2F2F2" w:themeFill="background1" w:themeFillShade="F2"/>
          </w:tcPr>
          <w:p w14:paraId="7BA172A5" w14:textId="52DB9203" w:rsidR="00723531" w:rsidRPr="006C6671" w:rsidRDefault="00723531" w:rsidP="00723531">
            <w:pPr>
              <w:spacing w:before="60" w:after="60" w:line="240" w:lineRule="auto"/>
              <w:rPr>
                <w:rFonts w:cs="Arial"/>
                <w:b/>
                <w:bCs/>
                <w:szCs w:val="20"/>
              </w:rPr>
            </w:pPr>
            <w:r w:rsidRPr="006C6671">
              <w:rPr>
                <w:rFonts w:cs="Arial"/>
                <w:b/>
                <w:bCs/>
                <w:szCs w:val="20"/>
              </w:rPr>
              <w:t>Compliance with GCF and National Requirements</w:t>
            </w:r>
          </w:p>
        </w:tc>
        <w:tc>
          <w:tcPr>
            <w:tcW w:w="3605" w:type="pct"/>
            <w:tcMar>
              <w:left w:w="90" w:type="dxa"/>
              <w:right w:w="90" w:type="dxa"/>
            </w:tcMar>
          </w:tcPr>
          <w:p w14:paraId="7BB819E0" w14:textId="77777777" w:rsidR="00723531" w:rsidRPr="006C6671" w:rsidRDefault="00723531" w:rsidP="006C6671">
            <w:pPr>
              <w:spacing w:before="60" w:after="60" w:line="240" w:lineRule="auto"/>
              <w:ind w:left="36" w:right="-29"/>
              <w:rPr>
                <w:rFonts w:eastAsia="Cambria" w:cs="Arial"/>
                <w:szCs w:val="20"/>
              </w:rPr>
            </w:pPr>
          </w:p>
        </w:tc>
      </w:tr>
      <w:tr w:rsidR="00723531" w:rsidRPr="00705C0E" w14:paraId="695AC804" w14:textId="77777777" w:rsidTr="00723531">
        <w:trPr>
          <w:trHeight w:val="1440"/>
        </w:trPr>
        <w:tc>
          <w:tcPr>
            <w:tcW w:w="1395" w:type="pct"/>
            <w:shd w:val="clear" w:color="auto" w:fill="F2F2F2" w:themeFill="background1" w:themeFillShade="F2"/>
          </w:tcPr>
          <w:p w14:paraId="59C37054" w14:textId="77777777" w:rsidR="00723531" w:rsidRDefault="00723531" w:rsidP="00723531">
            <w:pPr>
              <w:spacing w:before="60" w:after="60" w:line="240" w:lineRule="auto"/>
              <w:rPr>
                <w:rFonts w:cs="Arial"/>
                <w:b/>
                <w:bCs/>
                <w:szCs w:val="20"/>
              </w:rPr>
            </w:pPr>
            <w:r w:rsidRPr="006C6671">
              <w:rPr>
                <w:rFonts w:cs="Arial"/>
                <w:b/>
                <w:bCs/>
                <w:szCs w:val="20"/>
              </w:rPr>
              <w:t>Any specific expertise required</w:t>
            </w:r>
          </w:p>
          <w:p w14:paraId="3C3AA032" w14:textId="3B1520A6" w:rsidR="004B0997" w:rsidRPr="006C6671" w:rsidRDefault="004B0997" w:rsidP="00723531">
            <w:pPr>
              <w:spacing w:before="60" w:after="60" w:line="240" w:lineRule="auto"/>
              <w:rPr>
                <w:rFonts w:cs="Arial"/>
                <w:b/>
                <w:bCs/>
                <w:szCs w:val="20"/>
              </w:rPr>
            </w:pPr>
            <w:r w:rsidRPr="004B0997">
              <w:rPr>
                <w:rFonts w:eastAsiaTheme="minorHAnsi" w:cs="Arial"/>
                <w:color w:val="7F7F7F" w:themeColor="text1" w:themeTint="80"/>
                <w:sz w:val="18"/>
                <w:szCs w:val="18"/>
                <w:lang w:val="en-US" w:eastAsia="en-US"/>
              </w:rPr>
              <w:t>e.g., language requirements or desired experience in country / region</w:t>
            </w:r>
          </w:p>
        </w:tc>
        <w:tc>
          <w:tcPr>
            <w:tcW w:w="3605" w:type="pct"/>
            <w:tcMar>
              <w:left w:w="90" w:type="dxa"/>
              <w:right w:w="90" w:type="dxa"/>
            </w:tcMar>
          </w:tcPr>
          <w:p w14:paraId="30207CA6" w14:textId="77777777" w:rsidR="00723531" w:rsidRPr="006C6671" w:rsidRDefault="00723531" w:rsidP="006C6671">
            <w:pPr>
              <w:spacing w:before="60" w:after="60" w:line="240" w:lineRule="auto"/>
              <w:ind w:left="36" w:right="-29"/>
              <w:rPr>
                <w:rFonts w:eastAsia="Cambria" w:cs="Arial"/>
                <w:szCs w:val="20"/>
              </w:rPr>
            </w:pPr>
          </w:p>
        </w:tc>
      </w:tr>
    </w:tbl>
    <w:p w14:paraId="0074F61E" w14:textId="77777777" w:rsidR="00723531" w:rsidRDefault="00723531" w:rsidP="009E09D5"/>
    <w:p w14:paraId="3EC60301" w14:textId="77777777" w:rsidR="009E09D5" w:rsidRDefault="009E09D5" w:rsidP="009E09D5"/>
    <w:p w14:paraId="3108E7AE" w14:textId="0FFF2F4D" w:rsidR="0052146B" w:rsidRDefault="00723531" w:rsidP="0052146B">
      <w:pPr>
        <w:pStyle w:val="Heading1"/>
      </w:pPr>
      <w:r>
        <w:br w:type="page"/>
      </w:r>
      <w:r w:rsidR="0052146B">
        <w:lastRenderedPageBreak/>
        <w:t xml:space="preserve">4. </w:t>
      </w:r>
      <w:r w:rsidR="0052146B" w:rsidRPr="00600799">
        <w:t xml:space="preserve">Scope of Readiness </w:t>
      </w:r>
      <w:r w:rsidR="0052146B">
        <w:t>s</w:t>
      </w:r>
      <w:r w:rsidR="0052146B" w:rsidRPr="00600799">
        <w:t xml:space="preserve">upport </w:t>
      </w:r>
      <w:r w:rsidR="0052146B">
        <w:t>r</w:t>
      </w:r>
      <w:r w:rsidR="0052146B" w:rsidRPr="00600799">
        <w:t>equired</w:t>
      </w:r>
      <w:r w:rsidR="0052146B">
        <w:t xml:space="preserve"> (as per lots)</w:t>
      </w:r>
    </w:p>
    <w:p w14:paraId="36273C5E" w14:textId="77777777" w:rsidR="0052146B" w:rsidRPr="0052146B" w:rsidRDefault="0052146B" w:rsidP="0052146B">
      <w:pPr>
        <w:pStyle w:val="NoSpacing"/>
      </w:pPr>
    </w:p>
    <w:tbl>
      <w:tblPr>
        <w:tblStyle w:val="TableGrid"/>
        <w:tblW w:w="5000" w:type="pct"/>
        <w:tblLook w:val="04A0" w:firstRow="1" w:lastRow="0" w:firstColumn="1" w:lastColumn="0" w:noHBand="0" w:noVBand="1"/>
      </w:tblPr>
      <w:tblGrid>
        <w:gridCol w:w="10466"/>
      </w:tblGrid>
      <w:tr w:rsidR="002D275D" w:rsidRPr="00AF4D3F" w14:paraId="6837E5EA" w14:textId="77777777" w:rsidTr="005B719E">
        <w:trPr>
          <w:trHeight w:val="1647"/>
        </w:trPr>
        <w:tc>
          <w:tcPr>
            <w:tcW w:w="5000" w:type="pct"/>
            <w:tcBorders>
              <w:top w:val="nil"/>
              <w:left w:val="nil"/>
              <w:bottom w:val="nil"/>
              <w:right w:val="nil"/>
            </w:tcBorders>
            <w:shd w:val="clear" w:color="auto" w:fill="E7F1F6"/>
            <w:vAlign w:val="center"/>
          </w:tcPr>
          <w:p w14:paraId="0154CB42" w14:textId="77777777" w:rsidR="002D275D" w:rsidRPr="00AF4D3F" w:rsidRDefault="002D275D">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31F576D4" wp14:editId="30DC7969">
                  <wp:extent cx="762000" cy="219075"/>
                  <wp:effectExtent l="0" t="0" r="0" b="9525"/>
                  <wp:docPr id="40768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14:paraId="4BF1795E" w14:textId="77777777" w:rsidR="005B719E" w:rsidRDefault="00452186" w:rsidP="004B6A21">
            <w:pPr>
              <w:ind w:left="165" w:right="60"/>
              <w:rPr>
                <w:rFonts w:cs="Arial"/>
                <w:color w:val="7F7F7F" w:themeColor="text1" w:themeTint="80"/>
                <w:sz w:val="18"/>
                <w:szCs w:val="18"/>
              </w:rPr>
            </w:pPr>
            <w:r w:rsidRPr="00452186">
              <w:rPr>
                <w:rFonts w:cs="Arial"/>
                <w:color w:val="7F7F7F" w:themeColor="text1" w:themeTint="80"/>
                <w:sz w:val="18"/>
                <w:szCs w:val="18"/>
              </w:rPr>
              <w:t>Please refer to the</w:t>
            </w:r>
            <w:r w:rsidR="00CA390E">
              <w:rPr>
                <w:rFonts w:cs="Arial"/>
                <w:color w:val="7F7F7F" w:themeColor="text1" w:themeTint="80"/>
                <w:sz w:val="18"/>
                <w:szCs w:val="18"/>
              </w:rPr>
              <w:t xml:space="preserve"> </w:t>
            </w:r>
            <w:hyperlink r:id="rId14" w:history="1">
              <w:r w:rsidR="00CA390E" w:rsidRPr="005B719E">
                <w:rPr>
                  <w:rStyle w:val="Hyperlink"/>
                  <w:rFonts w:eastAsiaTheme="minorEastAsia" w:cs="Arial"/>
                  <w:b/>
                  <w:bCs/>
                  <w:color w:val="00B050"/>
                  <w:sz w:val="18"/>
                  <w:szCs w:val="18"/>
                  <w:u w:val="none"/>
                  <w:lang w:val="en-GB" w:eastAsia="ja-JP"/>
                </w:rPr>
                <w:t xml:space="preserve">Revised Readiness Results Management Framework </w:t>
              </w:r>
              <w:r w:rsidR="00CA390E" w:rsidRPr="005B719E">
                <w:rPr>
                  <w:rStyle w:val="Hyperlink"/>
                  <w:rFonts w:cs="Arial"/>
                  <w:b/>
                  <w:bCs/>
                  <w:color w:val="00B050"/>
                  <w:sz w:val="18"/>
                  <w:szCs w:val="18"/>
                  <w:u w:val="none"/>
                </w:rPr>
                <w:t>Handbook</w:t>
              </w:r>
            </w:hyperlink>
            <w:r w:rsidR="00CA390E">
              <w:rPr>
                <w:rFonts w:cs="Arial"/>
                <w:color w:val="7F7F7F" w:themeColor="text1" w:themeTint="80"/>
                <w:sz w:val="18"/>
                <w:szCs w:val="18"/>
              </w:rPr>
              <w:t xml:space="preserve"> and</w:t>
            </w:r>
            <w:r w:rsidRPr="00452186">
              <w:rPr>
                <w:rFonts w:cs="Arial"/>
                <w:color w:val="7F7F7F" w:themeColor="text1" w:themeTint="80"/>
                <w:sz w:val="18"/>
                <w:szCs w:val="18"/>
              </w:rPr>
              <w:t xml:space="preserve"> </w:t>
            </w:r>
            <w:hyperlink r:id="rId15" w:history="1">
              <w:r w:rsidRPr="000E4ADF">
                <w:rPr>
                  <w:rStyle w:val="Hyperlink"/>
                  <w:rFonts w:eastAsiaTheme="minorEastAsia" w:cs="Arial"/>
                  <w:b/>
                  <w:bCs/>
                  <w:color w:val="00B050"/>
                  <w:sz w:val="18"/>
                  <w:szCs w:val="18"/>
                  <w:u w:val="none"/>
                  <w:lang w:val="en-GB" w:eastAsia="ja-JP"/>
                </w:rPr>
                <w:t xml:space="preserve">Guidance on </w:t>
              </w:r>
              <w:r w:rsidRPr="000E4ADF">
                <w:rPr>
                  <w:rStyle w:val="Hyperlink"/>
                  <w:rFonts w:cs="Arial"/>
                  <w:b/>
                  <w:bCs/>
                  <w:color w:val="00B050"/>
                  <w:sz w:val="18"/>
                  <w:szCs w:val="18"/>
                  <w:u w:val="none"/>
                </w:rPr>
                <w:t>Standardized Deliverables</w:t>
              </w:r>
            </w:hyperlink>
            <w:r w:rsidRPr="00452186">
              <w:rPr>
                <w:rFonts w:cs="Arial"/>
                <w:color w:val="7F7F7F" w:themeColor="text1" w:themeTint="80"/>
                <w:sz w:val="18"/>
                <w:szCs w:val="18"/>
              </w:rPr>
              <w:t xml:space="preserve"> for guidance on</w:t>
            </w:r>
            <w:r>
              <w:rPr>
                <w:rFonts w:cs="Arial"/>
                <w:color w:val="7F7F7F" w:themeColor="text1" w:themeTint="80"/>
                <w:sz w:val="18"/>
                <w:szCs w:val="18"/>
              </w:rPr>
              <w:t xml:space="preserve"> proposing</w:t>
            </w:r>
            <w:r w:rsidRPr="00452186">
              <w:rPr>
                <w:rFonts w:cs="Arial"/>
                <w:color w:val="7F7F7F" w:themeColor="text1" w:themeTint="80"/>
                <w:sz w:val="18"/>
                <w:szCs w:val="18"/>
              </w:rPr>
              <w:t xml:space="preserve"> milestones aligned with each sub-lot and Readiness Outcomes.</w:t>
            </w:r>
          </w:p>
          <w:p w14:paraId="2390367F" w14:textId="77777777" w:rsidR="005B719E" w:rsidRDefault="005B719E" w:rsidP="004B6A21">
            <w:pPr>
              <w:ind w:left="165" w:right="60"/>
              <w:rPr>
                <w:rFonts w:cs="Arial"/>
                <w:color w:val="7F7F7F" w:themeColor="text1" w:themeTint="80"/>
                <w:sz w:val="18"/>
                <w:szCs w:val="18"/>
              </w:rPr>
            </w:pPr>
          </w:p>
          <w:p w14:paraId="2D065D59" w14:textId="09C9F387" w:rsidR="004B6A21" w:rsidRPr="00AF4D3F" w:rsidRDefault="004B6A21" w:rsidP="004B6A21">
            <w:pPr>
              <w:ind w:left="165" w:right="60"/>
              <w:rPr>
                <w:rFonts w:cs="Arial"/>
                <w:color w:val="7F7F7F" w:themeColor="text1" w:themeTint="80"/>
                <w:sz w:val="18"/>
                <w:szCs w:val="18"/>
              </w:rPr>
            </w:pPr>
            <w:r>
              <w:rPr>
                <w:rFonts w:cs="Arial"/>
                <w:color w:val="7F7F7F" w:themeColor="text1" w:themeTint="80"/>
                <w:sz w:val="18"/>
                <w:szCs w:val="18"/>
              </w:rPr>
              <w:t>Do not fill out those that are not relevant to the assignment.</w:t>
            </w:r>
          </w:p>
        </w:tc>
      </w:tr>
    </w:tbl>
    <w:p w14:paraId="14059983" w14:textId="77777777" w:rsidR="003B1CFC" w:rsidRDefault="003B1CFC" w:rsidP="00600799">
      <w:pPr>
        <w:spacing w:after="0" w:line="240" w:lineRule="auto"/>
        <w:rPr>
          <w:rFonts w:cs="Arial"/>
        </w:rPr>
      </w:pPr>
    </w:p>
    <w:p w14:paraId="5A6023E1" w14:textId="77777777" w:rsidR="005B719E" w:rsidRDefault="005B719E" w:rsidP="005B719E"/>
    <w:p w14:paraId="306946AA" w14:textId="6E875F4E" w:rsidR="00A33767" w:rsidRDefault="00A33767" w:rsidP="00A33767">
      <w:pPr>
        <w:pStyle w:val="Heading1"/>
      </w:pPr>
      <w:r>
        <w:t>Lot 1. Policy and Regulation</w:t>
      </w:r>
    </w:p>
    <w:p w14:paraId="51C8C51E" w14:textId="77777777" w:rsidR="00A33767" w:rsidRDefault="00064C1C" w:rsidP="00A33767">
      <w:pPr>
        <w:pStyle w:val="Heading2"/>
        <w:rPr>
          <w:rStyle w:val="Heading2Char"/>
        </w:rPr>
      </w:pPr>
      <w:sdt>
        <w:sdtPr>
          <w:rPr>
            <w:rStyle w:val="Heading2Char"/>
          </w:rPr>
          <w:id w:val="-1522462284"/>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 xml:space="preserve">Sub-lot </w:t>
      </w:r>
      <w:r w:rsidR="00A33767" w:rsidRPr="00891112">
        <w:rPr>
          <w:rStyle w:val="Heading2Char"/>
        </w:rPr>
        <w:t>1.1 Vulnerability and resilience</w:t>
      </w:r>
    </w:p>
    <w:p w14:paraId="15159776" w14:textId="10E2F96C" w:rsidR="00A33767" w:rsidRDefault="00064C1C" w:rsidP="00A33767">
      <w:pPr>
        <w:spacing w:before="60" w:after="60"/>
        <w:rPr>
          <w:rFonts w:eastAsia="Cambria" w:cs="Arial"/>
          <w:szCs w:val="20"/>
        </w:rPr>
      </w:pPr>
      <w:sdt>
        <w:sdtPr>
          <w:rPr>
            <w:rFonts w:cs="Arial"/>
          </w:rPr>
          <w:id w:val="842363089"/>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w:t>
      </w:r>
      <w:r w:rsidR="00A33767">
        <w:rPr>
          <w:rFonts w:eastAsia="Cambria" w:cs="Arial"/>
          <w:b/>
          <w:bCs/>
          <w:szCs w:val="20"/>
        </w:rPr>
        <w:t>3 (</w:t>
      </w:r>
      <w:r w:rsidR="00104AB6">
        <w:rPr>
          <w:rFonts w:eastAsia="Cambria" w:cs="Arial"/>
          <w:b/>
          <w:bCs/>
          <w:szCs w:val="20"/>
        </w:rPr>
        <w:t xml:space="preserve">fill out only </w:t>
      </w:r>
      <w:r w:rsidR="00A33767">
        <w:rPr>
          <w:rFonts w:eastAsia="Cambria" w:cs="Arial"/>
          <w:b/>
          <w:bCs/>
          <w:szCs w:val="20"/>
        </w:rPr>
        <w:t xml:space="preserve">if related to public sector) </w:t>
      </w:r>
      <w:r w:rsidR="00A33767" w:rsidRPr="00390797">
        <w:rPr>
          <w:rFonts w:eastAsia="Cambria" w:cs="Arial"/>
          <w:szCs w:val="20"/>
        </w:rPr>
        <w:t>Direct access applicants and accredited entities (DAEs) have met and maintained the accreditation standards of the GCF and strengthened their programming capacities, as evidenced by the development of GCF-funded activities.</w:t>
      </w:r>
    </w:p>
    <w:p w14:paraId="78603446"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440EA246" w14:textId="77777777" w:rsidTr="00FF3539">
        <w:tc>
          <w:tcPr>
            <w:tcW w:w="5000" w:type="pct"/>
            <w:gridSpan w:val="2"/>
            <w:shd w:val="clear" w:color="auto" w:fill="F2F2F2" w:themeFill="background1" w:themeFillShade="F2"/>
          </w:tcPr>
          <w:p w14:paraId="1DC25A4B" w14:textId="7A663847" w:rsidR="00A33767" w:rsidRPr="007E0218" w:rsidRDefault="00A33767" w:rsidP="006C6671">
            <w:pPr>
              <w:spacing w:before="60" w:after="60"/>
              <w:rPr>
                <w:rFonts w:cs="Arial"/>
                <w:b/>
                <w:bCs/>
                <w:szCs w:val="20"/>
              </w:rPr>
            </w:pPr>
            <w:r w:rsidRPr="007E0218">
              <w:rPr>
                <w:rFonts w:cs="Arial"/>
                <w:b/>
                <w:bCs/>
                <w:szCs w:val="20"/>
              </w:rPr>
              <w:t xml:space="preserve">Readiness </w:t>
            </w:r>
            <w:r w:rsidR="003F2A14">
              <w:rPr>
                <w:rFonts w:cs="Arial"/>
                <w:b/>
                <w:bCs/>
                <w:szCs w:val="20"/>
              </w:rPr>
              <w:t>n</w:t>
            </w:r>
            <w:r w:rsidRPr="007E0218">
              <w:rPr>
                <w:rFonts w:cs="Arial"/>
                <w:b/>
                <w:bCs/>
                <w:szCs w:val="20"/>
              </w:rPr>
              <w:t>eeds</w:t>
            </w:r>
          </w:p>
        </w:tc>
      </w:tr>
      <w:tr w:rsidR="00A33767" w:rsidRPr="007E0218" w14:paraId="02D569CA" w14:textId="77777777" w:rsidTr="00400AB5">
        <w:trPr>
          <w:trHeight w:val="720"/>
        </w:trPr>
        <w:tc>
          <w:tcPr>
            <w:tcW w:w="5000" w:type="pct"/>
            <w:gridSpan w:val="2"/>
          </w:tcPr>
          <w:p w14:paraId="007425A9" w14:textId="77777777" w:rsidR="00A33767" w:rsidRPr="009B3567" w:rsidRDefault="00A33767" w:rsidP="006C6671">
            <w:pPr>
              <w:pStyle w:val="Heading1"/>
              <w:spacing w:before="120" w:after="120"/>
              <w:rPr>
                <w:rFonts w:cs="Arial"/>
                <w:b w:val="0"/>
                <w:bCs/>
                <w:sz w:val="20"/>
                <w:szCs w:val="20"/>
              </w:rPr>
            </w:pPr>
          </w:p>
        </w:tc>
      </w:tr>
      <w:tr w:rsidR="00A33767" w:rsidRPr="007E0218" w14:paraId="779A9604" w14:textId="77777777" w:rsidTr="00FF3539">
        <w:tc>
          <w:tcPr>
            <w:tcW w:w="5000" w:type="pct"/>
            <w:gridSpan w:val="2"/>
            <w:shd w:val="clear" w:color="auto" w:fill="F2F2F2" w:themeFill="background1" w:themeFillShade="F2"/>
          </w:tcPr>
          <w:p w14:paraId="50480FFF"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64DF3150" w14:textId="77777777" w:rsidTr="00400AB5">
        <w:trPr>
          <w:trHeight w:val="720"/>
        </w:trPr>
        <w:tc>
          <w:tcPr>
            <w:tcW w:w="5000" w:type="pct"/>
            <w:gridSpan w:val="2"/>
          </w:tcPr>
          <w:p w14:paraId="007A0A06" w14:textId="77777777" w:rsidR="00A33767" w:rsidRPr="007E0218" w:rsidRDefault="00A33767" w:rsidP="006C6671">
            <w:pPr>
              <w:pStyle w:val="Heading1"/>
              <w:spacing w:before="120" w:after="120"/>
              <w:rPr>
                <w:rFonts w:cs="Arial"/>
                <w:sz w:val="20"/>
                <w:szCs w:val="20"/>
              </w:rPr>
            </w:pPr>
          </w:p>
        </w:tc>
      </w:tr>
      <w:tr w:rsidR="00A33767" w:rsidRPr="007E0218" w14:paraId="30886255" w14:textId="77777777" w:rsidTr="00FF3539">
        <w:tc>
          <w:tcPr>
            <w:tcW w:w="5000" w:type="pct"/>
            <w:gridSpan w:val="2"/>
            <w:shd w:val="clear" w:color="auto" w:fill="F2F2F2" w:themeFill="background1" w:themeFillShade="F2"/>
          </w:tcPr>
          <w:p w14:paraId="6173BF8D" w14:textId="4C872EFA" w:rsidR="00A33767" w:rsidRPr="007E0218" w:rsidRDefault="00A33767" w:rsidP="006C6671">
            <w:pPr>
              <w:spacing w:before="60" w:after="60"/>
              <w:rPr>
                <w:rFonts w:cs="Arial"/>
                <w:szCs w:val="20"/>
              </w:rPr>
            </w:pPr>
            <w:r w:rsidRPr="007E0218">
              <w:rPr>
                <w:rFonts w:cs="Arial"/>
                <w:b/>
                <w:bCs/>
                <w:szCs w:val="20"/>
              </w:rPr>
              <w:t xml:space="preserve">Required </w:t>
            </w:r>
            <w:r w:rsidR="003F2A14">
              <w:rPr>
                <w:rFonts w:cs="Arial"/>
                <w:b/>
                <w:bCs/>
                <w:szCs w:val="20"/>
              </w:rPr>
              <w:t>e</w:t>
            </w:r>
            <w:r w:rsidRPr="007E0218">
              <w:rPr>
                <w:rFonts w:cs="Arial"/>
                <w:b/>
                <w:bCs/>
                <w:szCs w:val="20"/>
              </w:rPr>
              <w:t>xpertise</w:t>
            </w:r>
          </w:p>
        </w:tc>
      </w:tr>
      <w:tr w:rsidR="00A33767" w:rsidRPr="007E0218" w14:paraId="29F5CB35" w14:textId="77777777" w:rsidTr="00FF3539">
        <w:trPr>
          <w:trHeight w:val="720"/>
        </w:trPr>
        <w:tc>
          <w:tcPr>
            <w:tcW w:w="5000" w:type="pct"/>
            <w:gridSpan w:val="2"/>
          </w:tcPr>
          <w:p w14:paraId="7B31361C" w14:textId="77777777" w:rsidR="00A33767" w:rsidRPr="007E0218" w:rsidRDefault="00A33767" w:rsidP="006C6671">
            <w:pPr>
              <w:pStyle w:val="Heading1"/>
              <w:spacing w:before="120" w:after="120"/>
              <w:rPr>
                <w:rFonts w:cs="Arial"/>
                <w:sz w:val="20"/>
                <w:szCs w:val="20"/>
              </w:rPr>
            </w:pPr>
          </w:p>
        </w:tc>
      </w:tr>
      <w:tr w:rsidR="00A33767" w:rsidRPr="007E0218" w14:paraId="61573D88" w14:textId="77777777" w:rsidTr="00FF3539">
        <w:tc>
          <w:tcPr>
            <w:tcW w:w="5000" w:type="pct"/>
            <w:gridSpan w:val="2"/>
            <w:shd w:val="clear" w:color="auto" w:fill="F2F2F2" w:themeFill="background1" w:themeFillShade="F2"/>
          </w:tcPr>
          <w:p w14:paraId="55816D9F" w14:textId="333B8568" w:rsidR="00A33767" w:rsidRPr="007E0218" w:rsidRDefault="00A33767" w:rsidP="006C6671">
            <w:pPr>
              <w:spacing w:before="60" w:after="60"/>
              <w:rPr>
                <w:rFonts w:cs="Arial"/>
                <w:szCs w:val="20"/>
              </w:rPr>
            </w:pPr>
            <w:r>
              <w:rPr>
                <w:rFonts w:cs="Arial"/>
                <w:b/>
                <w:bCs/>
                <w:szCs w:val="20"/>
              </w:rPr>
              <w:t xml:space="preserve">Proposed </w:t>
            </w:r>
            <w:r w:rsidR="003F2A14">
              <w:rPr>
                <w:rFonts w:cs="Arial"/>
                <w:b/>
                <w:bCs/>
                <w:szCs w:val="20"/>
              </w:rPr>
              <w:t>m</w:t>
            </w:r>
            <w:r w:rsidRPr="007E0218">
              <w:rPr>
                <w:rFonts w:cs="Arial"/>
                <w:b/>
                <w:bCs/>
                <w:szCs w:val="20"/>
              </w:rPr>
              <w:t>ilestones</w:t>
            </w:r>
            <w:r w:rsidR="003F2A14">
              <w:rPr>
                <w:rFonts w:cs="Arial"/>
                <w:b/>
                <w:bCs/>
                <w:szCs w:val="20"/>
              </w:rPr>
              <w:t xml:space="preserve"> contributing to </w:t>
            </w:r>
            <w:hyperlink r:id="rId16" w:history="1">
              <w:r w:rsidR="003F2A14" w:rsidRPr="003F2A14">
                <w:rPr>
                  <w:rStyle w:val="Hyperlink"/>
                  <w:rFonts w:eastAsiaTheme="minorEastAsia" w:cs="Arial"/>
                  <w:b/>
                  <w:bCs/>
                  <w:szCs w:val="20"/>
                  <w:lang w:val="en-GB" w:eastAsia="ja-JP"/>
                </w:rPr>
                <w:t>Readiness deliverables</w:t>
              </w:r>
            </w:hyperlink>
          </w:p>
        </w:tc>
      </w:tr>
      <w:tr w:rsidR="00A33767" w:rsidRPr="007E0218" w14:paraId="4218A105" w14:textId="77777777" w:rsidTr="00FF3539">
        <w:trPr>
          <w:trHeight w:val="720"/>
        </w:trPr>
        <w:tc>
          <w:tcPr>
            <w:tcW w:w="5000" w:type="pct"/>
            <w:gridSpan w:val="2"/>
          </w:tcPr>
          <w:p w14:paraId="6AE08343" w14:textId="77777777" w:rsidR="00A33767" w:rsidRPr="007E0218" w:rsidRDefault="00A33767" w:rsidP="006C6671">
            <w:pPr>
              <w:pStyle w:val="Heading1"/>
              <w:spacing w:before="120" w:after="120"/>
              <w:rPr>
                <w:rFonts w:cs="Arial"/>
                <w:sz w:val="20"/>
                <w:szCs w:val="20"/>
              </w:rPr>
            </w:pPr>
          </w:p>
        </w:tc>
      </w:tr>
      <w:tr w:rsidR="00EC6B1C" w:rsidRPr="007E0218" w14:paraId="47930B00" w14:textId="77777777" w:rsidTr="00643C23">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7B019691" w14:textId="28DF9D99" w:rsidR="00EC6B1C" w:rsidRPr="009965F3" w:rsidRDefault="00EC6B1C" w:rsidP="00643C23">
            <w:pPr>
              <w:pStyle w:val="Heading1"/>
              <w:spacing w:before="120" w:after="120"/>
              <w:rPr>
                <w:rFonts w:cs="Arial"/>
                <w:b w:val="0"/>
                <w:bCs/>
                <w:sz w:val="20"/>
                <w:szCs w:val="20"/>
              </w:rPr>
            </w:pPr>
            <w:r w:rsidRPr="00905760">
              <w:rPr>
                <w:rFonts w:cs="Arial"/>
                <w:b w:val="0"/>
                <w:bCs/>
                <w:noProof/>
                <w:szCs w:val="20"/>
              </w:rPr>
              <w:drawing>
                <wp:inline distT="0" distB="0" distL="0" distR="0" wp14:anchorId="25ADB42D" wp14:editId="13E5E1AA">
                  <wp:extent cx="152401" cy="190501"/>
                  <wp:effectExtent l="0" t="0" r="0" b="0"/>
                  <wp:docPr id="167828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427259ED" w14:textId="77777777" w:rsidR="00EC6B1C" w:rsidRDefault="00EC6B1C" w:rsidP="00643C23">
            <w:pPr>
              <w:tabs>
                <w:tab w:val="left" w:pos="720"/>
                <w:tab w:val="left" w:pos="7200"/>
              </w:tabs>
              <w:rPr>
                <w:rFonts w:cs="Arial"/>
                <w:b/>
                <w:bCs/>
                <w:szCs w:val="20"/>
              </w:rPr>
            </w:pPr>
            <w:r>
              <w:rPr>
                <w:rFonts w:cs="Arial"/>
                <w:b/>
                <w:bCs/>
                <w:szCs w:val="20"/>
              </w:rPr>
              <w:t>Expected Deliverables</w:t>
            </w:r>
          </w:p>
          <w:p w14:paraId="06FA336A" w14:textId="37F0B124" w:rsidR="00EC6B1C" w:rsidRPr="0091140E" w:rsidRDefault="00EC6B1C" w:rsidP="00643C23">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EC6B1C" w:rsidRPr="007E0218" w14:paraId="2F4AB227" w14:textId="77777777" w:rsidTr="00643C23">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0F11C633" w14:textId="63382D9D" w:rsidR="00EC6B1C" w:rsidRPr="0091140E" w:rsidRDefault="00064C1C" w:rsidP="00EC6B1C">
            <w:pPr>
              <w:pStyle w:val="Heading1"/>
              <w:spacing w:before="120" w:after="120"/>
              <w:rPr>
                <w:rFonts w:cs="Arial"/>
                <w:b w:val="0"/>
                <w:bCs/>
                <w:sz w:val="20"/>
                <w:szCs w:val="20"/>
              </w:rPr>
            </w:pPr>
            <w:sdt>
              <w:sdtPr>
                <w:rPr>
                  <w:rFonts w:cs="Arial"/>
                  <w:b w:val="0"/>
                  <w:bCs/>
                  <w:sz w:val="20"/>
                  <w:szCs w:val="20"/>
                </w:rPr>
                <w:id w:val="798416053"/>
                <w14:checkbox>
                  <w14:checked w14:val="0"/>
                  <w14:checkedState w14:val="2612" w14:font="MS Gothic"/>
                  <w14:uncheckedState w14:val="2610" w14:font="MS Gothic"/>
                </w14:checkbox>
              </w:sdtPr>
              <w:sdtEndPr/>
              <w:sdtContent>
                <w:r w:rsidR="00EC6B1C"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0F28E7A1" w14:textId="10122564" w:rsidR="00EC6B1C" w:rsidRPr="0091140E" w:rsidRDefault="00EC6B1C" w:rsidP="00EC6B1C">
            <w:pPr>
              <w:pStyle w:val="Heading1"/>
              <w:spacing w:before="120" w:after="120"/>
              <w:rPr>
                <w:rFonts w:cs="Arial"/>
                <w:b w:val="0"/>
                <w:bCs/>
                <w:sz w:val="20"/>
                <w:szCs w:val="20"/>
              </w:rPr>
            </w:pPr>
            <w:r w:rsidRPr="0091140E">
              <w:rPr>
                <w:rFonts w:cs="Arial"/>
                <w:b w:val="0"/>
                <w:bCs/>
                <w:sz w:val="20"/>
                <w:szCs w:val="20"/>
                <w:lang w:val="en-GB"/>
              </w:rPr>
              <w:t>Status report on capacity building of direct access applicants and accredited entities to meet GCF accreditation requirements</w:t>
            </w:r>
          </w:p>
        </w:tc>
      </w:tr>
    </w:tbl>
    <w:p w14:paraId="4179C258" w14:textId="77777777" w:rsidR="00A33767" w:rsidRPr="00516420" w:rsidRDefault="00A33767" w:rsidP="00A33767">
      <w:pPr>
        <w:spacing w:before="60" w:after="60"/>
        <w:rPr>
          <w:rFonts w:eastAsia="Cambria" w:cs="Arial"/>
          <w:b/>
          <w:bCs/>
          <w:szCs w:val="20"/>
        </w:rPr>
      </w:pPr>
    </w:p>
    <w:p w14:paraId="77217DBC" w14:textId="77777777" w:rsidR="00A33767" w:rsidRDefault="00064C1C" w:rsidP="00A33767">
      <w:pPr>
        <w:pStyle w:val="Heading2"/>
        <w:rPr>
          <w:rStyle w:val="Heading2Char"/>
        </w:rPr>
      </w:pPr>
      <w:sdt>
        <w:sdtPr>
          <w:rPr>
            <w:rStyle w:val="Heading2Char"/>
          </w:rPr>
          <w:id w:val="1261020931"/>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 xml:space="preserve">Sub-lot </w:t>
      </w:r>
      <w:r w:rsidR="00A33767" w:rsidRPr="00891112">
        <w:rPr>
          <w:rStyle w:val="Heading2Char"/>
        </w:rPr>
        <w:t>1.</w:t>
      </w:r>
      <w:r w:rsidR="00A33767">
        <w:rPr>
          <w:rStyle w:val="Heading2Char"/>
        </w:rPr>
        <w:t>2</w:t>
      </w:r>
      <w:r w:rsidR="00A33767" w:rsidRPr="00891112">
        <w:rPr>
          <w:rStyle w:val="Heading2Char"/>
        </w:rPr>
        <w:t xml:space="preserve"> </w:t>
      </w:r>
      <w:r w:rsidR="00A33767" w:rsidRPr="00390797">
        <w:rPr>
          <w:rStyle w:val="Heading2Char"/>
        </w:rPr>
        <w:t>Private sector engagement</w:t>
      </w:r>
    </w:p>
    <w:p w14:paraId="5AE19858" w14:textId="47721CAD" w:rsidR="00A33767" w:rsidRDefault="00064C1C" w:rsidP="00A33767">
      <w:pPr>
        <w:spacing w:before="60" w:after="60"/>
        <w:rPr>
          <w:rFonts w:eastAsia="Cambria" w:cs="Arial"/>
          <w:szCs w:val="20"/>
        </w:rPr>
      </w:pPr>
      <w:sdt>
        <w:sdtPr>
          <w:rPr>
            <w:rFonts w:cs="Arial"/>
          </w:rPr>
          <w:id w:val="-1287500896"/>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Outcome 1.</w:t>
      </w:r>
      <w:r w:rsidR="00A33767">
        <w:rPr>
          <w:rFonts w:eastAsia="Cambria" w:cs="Arial"/>
          <w:b/>
          <w:bCs/>
          <w:szCs w:val="20"/>
        </w:rPr>
        <w:t>3 (</w:t>
      </w:r>
      <w:r w:rsidR="00104AB6">
        <w:rPr>
          <w:rFonts w:eastAsia="Cambria" w:cs="Arial"/>
          <w:b/>
          <w:bCs/>
          <w:szCs w:val="20"/>
        </w:rPr>
        <w:t xml:space="preserve">fill out only </w:t>
      </w:r>
      <w:r w:rsidR="00A33767">
        <w:rPr>
          <w:rFonts w:eastAsia="Cambria" w:cs="Arial"/>
          <w:b/>
          <w:bCs/>
          <w:szCs w:val="20"/>
        </w:rPr>
        <w:t xml:space="preserve">if related to private sector) </w:t>
      </w:r>
      <w:r w:rsidR="00A33767" w:rsidRPr="00390797">
        <w:rPr>
          <w:rFonts w:eastAsia="Cambria" w:cs="Arial"/>
          <w:szCs w:val="20"/>
        </w:rPr>
        <w:t>Direct access applicants and accredited entities (DAEs) have met and maintained the accreditation standards of the GCF and strengthened their programming capacities, as evidenced by the development of GCF-funded activities.</w:t>
      </w:r>
    </w:p>
    <w:p w14:paraId="1B9E5C56"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7D7B78B1" w14:textId="77777777" w:rsidTr="00FF3539">
        <w:tc>
          <w:tcPr>
            <w:tcW w:w="5000" w:type="pct"/>
            <w:gridSpan w:val="2"/>
            <w:shd w:val="clear" w:color="auto" w:fill="F2F2F2" w:themeFill="background1" w:themeFillShade="F2"/>
          </w:tcPr>
          <w:p w14:paraId="25490617" w14:textId="77777777" w:rsidR="00A33767" w:rsidRPr="007E0218" w:rsidRDefault="00A33767" w:rsidP="006C6671">
            <w:pPr>
              <w:spacing w:before="60" w:after="60"/>
              <w:rPr>
                <w:rFonts w:cs="Arial"/>
                <w:b/>
                <w:bCs/>
                <w:szCs w:val="20"/>
              </w:rPr>
            </w:pPr>
            <w:r w:rsidRPr="007E0218">
              <w:rPr>
                <w:rFonts w:cs="Arial"/>
                <w:b/>
                <w:bCs/>
                <w:szCs w:val="20"/>
              </w:rPr>
              <w:lastRenderedPageBreak/>
              <w:t>Readiness Needs</w:t>
            </w:r>
          </w:p>
        </w:tc>
      </w:tr>
      <w:tr w:rsidR="00A33767" w:rsidRPr="007E0218" w14:paraId="0CCC2279" w14:textId="77777777" w:rsidTr="00FF3539">
        <w:trPr>
          <w:trHeight w:val="720"/>
        </w:trPr>
        <w:tc>
          <w:tcPr>
            <w:tcW w:w="5000" w:type="pct"/>
            <w:gridSpan w:val="2"/>
          </w:tcPr>
          <w:p w14:paraId="04D2246D" w14:textId="77777777" w:rsidR="00A33767" w:rsidRPr="009B3567" w:rsidRDefault="00A33767" w:rsidP="006C6671">
            <w:pPr>
              <w:pStyle w:val="Heading1"/>
              <w:spacing w:before="120" w:after="120"/>
              <w:rPr>
                <w:rFonts w:cs="Arial"/>
                <w:b w:val="0"/>
                <w:bCs/>
                <w:sz w:val="20"/>
                <w:szCs w:val="20"/>
              </w:rPr>
            </w:pPr>
          </w:p>
        </w:tc>
      </w:tr>
      <w:tr w:rsidR="00A33767" w:rsidRPr="007E0218" w14:paraId="27892FEC" w14:textId="77777777" w:rsidTr="00FF3539">
        <w:tc>
          <w:tcPr>
            <w:tcW w:w="5000" w:type="pct"/>
            <w:gridSpan w:val="2"/>
            <w:shd w:val="clear" w:color="auto" w:fill="F2F2F2" w:themeFill="background1" w:themeFillShade="F2"/>
          </w:tcPr>
          <w:p w14:paraId="0E532A44"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03C742C8" w14:textId="77777777" w:rsidTr="00FF3539">
        <w:trPr>
          <w:trHeight w:val="720"/>
        </w:trPr>
        <w:tc>
          <w:tcPr>
            <w:tcW w:w="5000" w:type="pct"/>
            <w:gridSpan w:val="2"/>
          </w:tcPr>
          <w:p w14:paraId="55003392" w14:textId="77777777" w:rsidR="00A33767" w:rsidRPr="007E0218" w:rsidRDefault="00A33767" w:rsidP="006C6671">
            <w:pPr>
              <w:pStyle w:val="Heading1"/>
              <w:spacing w:before="120" w:after="120"/>
              <w:rPr>
                <w:rFonts w:cs="Arial"/>
                <w:sz w:val="20"/>
                <w:szCs w:val="20"/>
              </w:rPr>
            </w:pPr>
          </w:p>
        </w:tc>
      </w:tr>
      <w:tr w:rsidR="00A33767" w:rsidRPr="007E0218" w14:paraId="20165A39" w14:textId="77777777" w:rsidTr="00FF3539">
        <w:tc>
          <w:tcPr>
            <w:tcW w:w="5000" w:type="pct"/>
            <w:gridSpan w:val="2"/>
            <w:shd w:val="clear" w:color="auto" w:fill="F2F2F2" w:themeFill="background1" w:themeFillShade="F2"/>
          </w:tcPr>
          <w:p w14:paraId="0E59A4D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75ACB6D0" w14:textId="77777777" w:rsidTr="00FF3539">
        <w:trPr>
          <w:trHeight w:val="720"/>
        </w:trPr>
        <w:tc>
          <w:tcPr>
            <w:tcW w:w="5000" w:type="pct"/>
            <w:gridSpan w:val="2"/>
          </w:tcPr>
          <w:p w14:paraId="14900F6E" w14:textId="77777777" w:rsidR="00A33767" w:rsidRPr="007E0218" w:rsidRDefault="00A33767" w:rsidP="006C6671">
            <w:pPr>
              <w:pStyle w:val="Heading1"/>
              <w:spacing w:before="120" w:after="120"/>
              <w:rPr>
                <w:rFonts w:cs="Arial"/>
                <w:sz w:val="20"/>
                <w:szCs w:val="20"/>
              </w:rPr>
            </w:pPr>
          </w:p>
        </w:tc>
      </w:tr>
      <w:tr w:rsidR="00A33767" w:rsidRPr="007E0218" w14:paraId="3AAD4939" w14:textId="77777777" w:rsidTr="00FF3539">
        <w:tc>
          <w:tcPr>
            <w:tcW w:w="5000" w:type="pct"/>
            <w:gridSpan w:val="2"/>
            <w:shd w:val="clear" w:color="auto" w:fill="F2F2F2" w:themeFill="background1" w:themeFillShade="F2"/>
          </w:tcPr>
          <w:p w14:paraId="7DEE512E" w14:textId="7919D124"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18" w:history="1">
              <w:r w:rsidRPr="003F2A14">
                <w:rPr>
                  <w:rStyle w:val="Hyperlink"/>
                  <w:rFonts w:eastAsiaTheme="minorEastAsia" w:cs="Arial"/>
                  <w:b/>
                  <w:bCs/>
                  <w:szCs w:val="20"/>
                  <w:lang w:val="en-GB" w:eastAsia="ja-JP"/>
                </w:rPr>
                <w:t>Readiness deliverables</w:t>
              </w:r>
            </w:hyperlink>
          </w:p>
        </w:tc>
      </w:tr>
      <w:tr w:rsidR="00A33767" w:rsidRPr="007E0218" w14:paraId="15148428" w14:textId="77777777" w:rsidTr="00FF3539">
        <w:trPr>
          <w:trHeight w:val="720"/>
        </w:trPr>
        <w:tc>
          <w:tcPr>
            <w:tcW w:w="5000" w:type="pct"/>
            <w:gridSpan w:val="2"/>
          </w:tcPr>
          <w:p w14:paraId="24DEDEC2" w14:textId="77777777" w:rsidR="00A33767" w:rsidRPr="007E0218" w:rsidRDefault="00A33767" w:rsidP="006C6671">
            <w:pPr>
              <w:pStyle w:val="Heading1"/>
              <w:spacing w:before="120" w:after="120"/>
              <w:rPr>
                <w:rFonts w:cs="Arial"/>
                <w:sz w:val="20"/>
                <w:szCs w:val="20"/>
              </w:rPr>
            </w:pPr>
          </w:p>
        </w:tc>
      </w:tr>
      <w:tr w:rsidR="00643C23" w:rsidRPr="0091140E" w14:paraId="7AFA0FF2"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4AB1B6FE" w14:textId="77777777" w:rsidR="00643C23" w:rsidRPr="009965F3" w:rsidRDefault="00643C23"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0BF52762" wp14:editId="56F49CD6">
                  <wp:extent cx="152401" cy="190501"/>
                  <wp:effectExtent l="0" t="0" r="0" b="0"/>
                  <wp:docPr id="111990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1EC614ED" w14:textId="77777777" w:rsidR="00643C23" w:rsidRDefault="00643C23" w:rsidP="00662069">
            <w:pPr>
              <w:tabs>
                <w:tab w:val="left" w:pos="720"/>
                <w:tab w:val="left" w:pos="7200"/>
              </w:tabs>
              <w:rPr>
                <w:rFonts w:cs="Arial"/>
                <w:b/>
                <w:bCs/>
                <w:szCs w:val="20"/>
              </w:rPr>
            </w:pPr>
            <w:r>
              <w:rPr>
                <w:rFonts w:cs="Arial"/>
                <w:b/>
                <w:bCs/>
                <w:szCs w:val="20"/>
              </w:rPr>
              <w:t>Expected Deliverables</w:t>
            </w:r>
          </w:p>
          <w:p w14:paraId="301D9C18" w14:textId="77777777" w:rsidR="00643C23" w:rsidRPr="0091140E" w:rsidRDefault="00643C23"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643C23" w:rsidRPr="0091140E" w14:paraId="05AE54BA"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66429ED6" w14:textId="77777777" w:rsidR="00643C23" w:rsidRPr="0091140E" w:rsidRDefault="00064C1C" w:rsidP="00662069">
            <w:pPr>
              <w:pStyle w:val="Heading1"/>
              <w:spacing w:before="120" w:after="120"/>
              <w:rPr>
                <w:rFonts w:cs="Arial"/>
                <w:b w:val="0"/>
                <w:bCs/>
                <w:sz w:val="20"/>
                <w:szCs w:val="20"/>
              </w:rPr>
            </w:pPr>
            <w:sdt>
              <w:sdtPr>
                <w:rPr>
                  <w:rFonts w:cs="Arial"/>
                  <w:b w:val="0"/>
                  <w:bCs/>
                  <w:sz w:val="20"/>
                  <w:szCs w:val="20"/>
                </w:rPr>
                <w:id w:val="-1906521168"/>
                <w14:checkbox>
                  <w14:checked w14:val="0"/>
                  <w14:checkedState w14:val="2612" w14:font="MS Gothic"/>
                  <w14:uncheckedState w14:val="2610" w14:font="MS Gothic"/>
                </w14:checkbox>
              </w:sdtPr>
              <w:sdtEndPr/>
              <w:sdtContent>
                <w:r w:rsidR="00643C23"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tcPr>
          <w:p w14:paraId="24D4758C" w14:textId="77777777" w:rsidR="00643C23" w:rsidRPr="0091140E" w:rsidRDefault="00643C23" w:rsidP="00662069">
            <w:pPr>
              <w:pStyle w:val="Heading1"/>
              <w:spacing w:before="120" w:after="120"/>
              <w:rPr>
                <w:rFonts w:cs="Arial"/>
                <w:b w:val="0"/>
                <w:bCs/>
                <w:sz w:val="20"/>
                <w:szCs w:val="20"/>
              </w:rPr>
            </w:pPr>
            <w:r w:rsidRPr="0091140E">
              <w:rPr>
                <w:rFonts w:cs="Arial"/>
                <w:b w:val="0"/>
                <w:bCs/>
                <w:sz w:val="20"/>
                <w:szCs w:val="20"/>
                <w:lang w:val="en-GB"/>
              </w:rPr>
              <w:t>Status report on capacity building of direct access applicants and accredited entities to meet GCF accreditation requirements</w:t>
            </w:r>
          </w:p>
        </w:tc>
      </w:tr>
    </w:tbl>
    <w:p w14:paraId="285D3C95" w14:textId="77777777" w:rsidR="00A33767" w:rsidRPr="00516420" w:rsidRDefault="00A33767" w:rsidP="00A33767">
      <w:pPr>
        <w:spacing w:before="60" w:after="60"/>
        <w:rPr>
          <w:rFonts w:eastAsia="Cambria" w:cs="Arial"/>
          <w:b/>
          <w:bCs/>
          <w:szCs w:val="20"/>
        </w:rPr>
      </w:pPr>
    </w:p>
    <w:p w14:paraId="1BE9F014" w14:textId="77777777" w:rsidR="00A33767" w:rsidRDefault="00A33767" w:rsidP="00A33767">
      <w:pPr>
        <w:pStyle w:val="Heading1"/>
      </w:pPr>
      <w:r>
        <w:t xml:space="preserve">Lot 2. </w:t>
      </w:r>
      <w:r w:rsidRPr="00E82A15">
        <w:t>Climate investment design and implementation</w:t>
      </w:r>
    </w:p>
    <w:p w14:paraId="78AC01D5" w14:textId="77777777" w:rsidR="00A33767" w:rsidRDefault="00064C1C" w:rsidP="00A33767">
      <w:pPr>
        <w:pStyle w:val="Heading2"/>
        <w:rPr>
          <w:rStyle w:val="Heading2Char"/>
        </w:rPr>
      </w:pPr>
      <w:sdt>
        <w:sdtPr>
          <w:rPr>
            <w:rStyle w:val="Heading2Char"/>
          </w:rPr>
          <w:id w:val="-1447698553"/>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.1 Vulnerability and resilience</w:t>
      </w:r>
    </w:p>
    <w:p w14:paraId="613A0BF5" w14:textId="7FC2F89A" w:rsidR="00A33767" w:rsidRDefault="00064C1C" w:rsidP="00A33767">
      <w:pPr>
        <w:spacing w:before="60" w:after="60"/>
        <w:rPr>
          <w:rFonts w:eastAsia="Cambria" w:cs="Arial"/>
          <w:szCs w:val="20"/>
        </w:rPr>
      </w:pPr>
      <w:sdt>
        <w:sdtPr>
          <w:rPr>
            <w:rFonts w:cs="Arial"/>
          </w:rPr>
          <w:id w:val="-551148508"/>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2 (</w:t>
      </w:r>
      <w:r w:rsidR="00104AB6">
        <w:rPr>
          <w:rFonts w:eastAsia="Cambria" w:cs="Arial"/>
          <w:b/>
          <w:bCs/>
          <w:szCs w:val="20"/>
        </w:rPr>
        <w:t xml:space="preserve">fill out only </w:t>
      </w:r>
      <w:r w:rsidR="00A33767">
        <w:rPr>
          <w:rFonts w:eastAsia="Cambria" w:cs="Arial"/>
          <w:b/>
          <w:bCs/>
          <w:szCs w:val="20"/>
        </w:rPr>
        <w:t xml:space="preserve">if related to public sector) </w:t>
      </w:r>
      <w:r w:rsidR="00A33767" w:rsidRPr="00E82A15">
        <w:rPr>
          <w:rFonts w:eastAsia="Cambria" w:cs="Arial"/>
          <w:szCs w:val="20"/>
        </w:rPr>
        <w:t>Developing countries have developed high-quality concept notes linked to approved GCF proposals for adaptation and mitigation that are aligned with the USP-2 results, including through DAEs, that build on readiness support and country programmes.</w:t>
      </w:r>
    </w:p>
    <w:p w14:paraId="0AE9A367"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4E5AEAEE" w14:textId="77777777" w:rsidTr="00FF3539">
        <w:tc>
          <w:tcPr>
            <w:tcW w:w="5000" w:type="pct"/>
            <w:gridSpan w:val="2"/>
            <w:shd w:val="clear" w:color="auto" w:fill="F2F2F2" w:themeFill="background1" w:themeFillShade="F2"/>
          </w:tcPr>
          <w:p w14:paraId="402E6163"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6ADE3959" w14:textId="77777777" w:rsidTr="00FF3539">
        <w:trPr>
          <w:trHeight w:val="720"/>
        </w:trPr>
        <w:tc>
          <w:tcPr>
            <w:tcW w:w="5000" w:type="pct"/>
            <w:gridSpan w:val="2"/>
          </w:tcPr>
          <w:p w14:paraId="10F38FBE" w14:textId="77777777" w:rsidR="00A33767" w:rsidRPr="009B3567" w:rsidRDefault="00A33767" w:rsidP="006C6671">
            <w:pPr>
              <w:pStyle w:val="Heading1"/>
              <w:spacing w:before="120" w:after="120"/>
              <w:rPr>
                <w:rFonts w:cs="Arial"/>
                <w:b w:val="0"/>
                <w:bCs/>
                <w:sz w:val="20"/>
                <w:szCs w:val="20"/>
              </w:rPr>
            </w:pPr>
          </w:p>
        </w:tc>
      </w:tr>
      <w:tr w:rsidR="00A33767" w:rsidRPr="007E0218" w14:paraId="58E17CBA" w14:textId="77777777" w:rsidTr="00FF3539">
        <w:tc>
          <w:tcPr>
            <w:tcW w:w="5000" w:type="pct"/>
            <w:gridSpan w:val="2"/>
            <w:shd w:val="clear" w:color="auto" w:fill="F2F2F2" w:themeFill="background1" w:themeFillShade="F2"/>
          </w:tcPr>
          <w:p w14:paraId="6A4AF68D"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4B612E64" w14:textId="77777777" w:rsidTr="00FF3539">
        <w:trPr>
          <w:trHeight w:val="720"/>
        </w:trPr>
        <w:tc>
          <w:tcPr>
            <w:tcW w:w="5000" w:type="pct"/>
            <w:gridSpan w:val="2"/>
          </w:tcPr>
          <w:p w14:paraId="5D7ACEEC" w14:textId="77777777" w:rsidR="00A33767" w:rsidRPr="007E0218" w:rsidRDefault="00A33767" w:rsidP="006C6671">
            <w:pPr>
              <w:pStyle w:val="Heading1"/>
              <w:spacing w:before="120" w:after="120"/>
              <w:rPr>
                <w:rFonts w:cs="Arial"/>
                <w:sz w:val="20"/>
                <w:szCs w:val="20"/>
              </w:rPr>
            </w:pPr>
          </w:p>
        </w:tc>
      </w:tr>
      <w:tr w:rsidR="00A33767" w:rsidRPr="007E0218" w14:paraId="5833E867" w14:textId="77777777" w:rsidTr="00FF3539">
        <w:tc>
          <w:tcPr>
            <w:tcW w:w="5000" w:type="pct"/>
            <w:gridSpan w:val="2"/>
            <w:shd w:val="clear" w:color="auto" w:fill="F2F2F2" w:themeFill="background1" w:themeFillShade="F2"/>
          </w:tcPr>
          <w:p w14:paraId="6A3D996D"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52170454" w14:textId="77777777" w:rsidTr="00FF3539">
        <w:trPr>
          <w:trHeight w:val="720"/>
        </w:trPr>
        <w:tc>
          <w:tcPr>
            <w:tcW w:w="5000" w:type="pct"/>
            <w:gridSpan w:val="2"/>
          </w:tcPr>
          <w:p w14:paraId="5A679048" w14:textId="77777777" w:rsidR="00A33767" w:rsidRPr="007E0218" w:rsidRDefault="00A33767" w:rsidP="006C6671">
            <w:pPr>
              <w:pStyle w:val="Heading1"/>
              <w:spacing w:before="120" w:after="120"/>
              <w:rPr>
                <w:rFonts w:cs="Arial"/>
                <w:sz w:val="20"/>
                <w:szCs w:val="20"/>
              </w:rPr>
            </w:pPr>
          </w:p>
        </w:tc>
      </w:tr>
      <w:tr w:rsidR="00A33767" w:rsidRPr="007E0218" w14:paraId="2A348F41" w14:textId="77777777" w:rsidTr="00FF3539">
        <w:tc>
          <w:tcPr>
            <w:tcW w:w="5000" w:type="pct"/>
            <w:gridSpan w:val="2"/>
            <w:shd w:val="clear" w:color="auto" w:fill="F2F2F2" w:themeFill="background1" w:themeFillShade="F2"/>
          </w:tcPr>
          <w:p w14:paraId="580DF31D" w14:textId="3D2B33FB"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19" w:history="1">
              <w:r w:rsidRPr="003F2A14">
                <w:rPr>
                  <w:rStyle w:val="Hyperlink"/>
                  <w:rFonts w:eastAsiaTheme="minorEastAsia" w:cs="Arial"/>
                  <w:b/>
                  <w:bCs/>
                  <w:szCs w:val="20"/>
                  <w:lang w:val="en-GB" w:eastAsia="ja-JP"/>
                </w:rPr>
                <w:t>Readiness deliverables</w:t>
              </w:r>
            </w:hyperlink>
          </w:p>
        </w:tc>
      </w:tr>
      <w:tr w:rsidR="00A33767" w:rsidRPr="007E0218" w14:paraId="6D948152" w14:textId="77777777" w:rsidTr="00FF3539">
        <w:trPr>
          <w:trHeight w:val="720"/>
        </w:trPr>
        <w:tc>
          <w:tcPr>
            <w:tcW w:w="5000" w:type="pct"/>
            <w:gridSpan w:val="2"/>
          </w:tcPr>
          <w:p w14:paraId="3D6883C9" w14:textId="77777777" w:rsidR="00A33767" w:rsidRPr="007E0218" w:rsidRDefault="00A33767" w:rsidP="006C6671">
            <w:pPr>
              <w:pStyle w:val="Heading1"/>
              <w:spacing w:before="120" w:after="120"/>
              <w:rPr>
                <w:rFonts w:cs="Arial"/>
                <w:sz w:val="20"/>
                <w:szCs w:val="20"/>
              </w:rPr>
            </w:pPr>
          </w:p>
        </w:tc>
      </w:tr>
      <w:tr w:rsidR="00643C23" w:rsidRPr="0091140E" w14:paraId="7C4A8CA1" w14:textId="77777777" w:rsidTr="00C725F1">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41B764D" w14:textId="77777777" w:rsidR="00643C23" w:rsidRPr="009965F3" w:rsidRDefault="00643C23"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71D84CB0" wp14:editId="1202E8A9">
                  <wp:extent cx="152401" cy="190501"/>
                  <wp:effectExtent l="0" t="0" r="0" b="0"/>
                  <wp:docPr id="120357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3C964FE6" w14:textId="77777777" w:rsidR="00643C23" w:rsidRDefault="00643C23" w:rsidP="00662069">
            <w:pPr>
              <w:tabs>
                <w:tab w:val="left" w:pos="720"/>
                <w:tab w:val="left" w:pos="7200"/>
              </w:tabs>
              <w:rPr>
                <w:rFonts w:cs="Arial"/>
                <w:b/>
                <w:bCs/>
                <w:szCs w:val="20"/>
              </w:rPr>
            </w:pPr>
            <w:r>
              <w:rPr>
                <w:rFonts w:cs="Arial"/>
                <w:b/>
                <w:bCs/>
                <w:szCs w:val="20"/>
              </w:rPr>
              <w:t>Expected Deliverables</w:t>
            </w:r>
          </w:p>
          <w:p w14:paraId="6D8401EB" w14:textId="77777777" w:rsidR="00643C23" w:rsidRPr="0091140E" w:rsidRDefault="00643C23"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643C23" w:rsidRPr="0091140E" w14:paraId="718E0EBD" w14:textId="77777777" w:rsidTr="00C725F1">
        <w:trPr>
          <w:trHeight w:val="720"/>
        </w:trPr>
        <w:tc>
          <w:tcPr>
            <w:tcW w:w="218" w:type="pct"/>
            <w:tcBorders>
              <w:top w:val="single" w:sz="4" w:space="0" w:color="D1D1D1" w:themeColor="background2" w:themeShade="E6"/>
              <w:left w:val="single" w:sz="4" w:space="0" w:color="D1D1D1" w:themeColor="background2" w:themeShade="E6"/>
              <w:bottom w:val="nil"/>
              <w:right w:val="nil"/>
            </w:tcBorders>
          </w:tcPr>
          <w:p w14:paraId="5301EADB" w14:textId="77777777" w:rsidR="00643C23" w:rsidRPr="0091140E" w:rsidRDefault="00064C1C" w:rsidP="00662069">
            <w:pPr>
              <w:pStyle w:val="Heading1"/>
              <w:spacing w:before="120" w:after="120"/>
              <w:rPr>
                <w:rFonts w:cs="Arial"/>
                <w:b w:val="0"/>
                <w:bCs/>
                <w:sz w:val="20"/>
                <w:szCs w:val="20"/>
              </w:rPr>
            </w:pPr>
            <w:sdt>
              <w:sdtPr>
                <w:rPr>
                  <w:rFonts w:cs="Arial"/>
                  <w:b w:val="0"/>
                  <w:bCs/>
                  <w:sz w:val="20"/>
                  <w:szCs w:val="20"/>
                </w:rPr>
                <w:id w:val="1481806551"/>
                <w14:checkbox>
                  <w14:checked w14:val="0"/>
                  <w14:checkedState w14:val="2612" w14:font="MS Gothic"/>
                  <w14:uncheckedState w14:val="2610" w14:font="MS Gothic"/>
                </w14:checkbox>
              </w:sdtPr>
              <w:sdtEndPr/>
              <w:sdtContent>
                <w:r w:rsidR="00643C23"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nil"/>
              <w:right w:val="single" w:sz="4" w:space="0" w:color="D1D1D1" w:themeColor="background2" w:themeShade="E6"/>
            </w:tcBorders>
          </w:tcPr>
          <w:p w14:paraId="0B9BC2D5" w14:textId="41D674EC" w:rsidR="00643C23" w:rsidRPr="0091140E" w:rsidRDefault="002E07BD" w:rsidP="00662069">
            <w:pPr>
              <w:pStyle w:val="Heading1"/>
              <w:spacing w:before="120" w:after="120"/>
              <w:rPr>
                <w:rFonts w:cs="Arial"/>
                <w:b w:val="0"/>
                <w:bCs/>
                <w:sz w:val="20"/>
                <w:szCs w:val="20"/>
              </w:rPr>
            </w:pPr>
            <w:r w:rsidRPr="002E07BD">
              <w:rPr>
                <w:rFonts w:cs="Arial"/>
                <w:b w:val="0"/>
                <w:bCs/>
                <w:sz w:val="20"/>
                <w:szCs w:val="20"/>
                <w:lang w:val="en-GB"/>
              </w:rPr>
              <w:t>Concept Note &amp; Studies, assessment, reports, etc. to support the development of investment-grade Concept Notes</w:t>
            </w:r>
          </w:p>
        </w:tc>
      </w:tr>
      <w:tr w:rsidR="002E07BD" w:rsidRPr="0091140E" w14:paraId="3D47B094" w14:textId="77777777" w:rsidTr="00C725F1">
        <w:trPr>
          <w:trHeight w:val="720"/>
        </w:trPr>
        <w:tc>
          <w:tcPr>
            <w:tcW w:w="218" w:type="pct"/>
            <w:tcBorders>
              <w:top w:val="nil"/>
              <w:left w:val="single" w:sz="4" w:space="0" w:color="D1D1D1" w:themeColor="background2" w:themeShade="E6"/>
              <w:bottom w:val="single" w:sz="4" w:space="0" w:color="D1D1D1" w:themeColor="background2" w:themeShade="E6"/>
              <w:right w:val="nil"/>
            </w:tcBorders>
          </w:tcPr>
          <w:p w14:paraId="3000FDBC" w14:textId="73555F31" w:rsidR="002E07BD" w:rsidRPr="009965F3" w:rsidRDefault="00064C1C" w:rsidP="00662069">
            <w:pPr>
              <w:pStyle w:val="Heading1"/>
              <w:spacing w:before="120" w:after="120"/>
              <w:rPr>
                <w:rFonts w:cs="Arial"/>
                <w:b w:val="0"/>
                <w:bCs/>
                <w:sz w:val="20"/>
                <w:szCs w:val="20"/>
              </w:rPr>
            </w:pPr>
            <w:sdt>
              <w:sdtPr>
                <w:rPr>
                  <w:rFonts w:cs="Arial"/>
                  <w:b w:val="0"/>
                  <w:bCs/>
                  <w:sz w:val="20"/>
                  <w:szCs w:val="20"/>
                </w:rPr>
                <w:id w:val="-778793192"/>
                <w14:checkbox>
                  <w14:checked w14:val="0"/>
                  <w14:checkedState w14:val="2612" w14:font="MS Gothic"/>
                  <w14:uncheckedState w14:val="2610" w14:font="MS Gothic"/>
                </w14:checkbox>
              </w:sdtPr>
              <w:sdtEndPr/>
              <w:sdtContent>
                <w:r w:rsidR="002E07BD" w:rsidRPr="009965F3">
                  <w:rPr>
                    <w:rFonts w:ascii="Segoe UI Symbol" w:hAnsi="Segoe UI Symbol" w:cs="Segoe UI Symbol"/>
                    <w:b w:val="0"/>
                    <w:bCs/>
                    <w:sz w:val="20"/>
                    <w:szCs w:val="20"/>
                    <w:lang w:val="en-GB"/>
                  </w:rPr>
                  <w:t>☐</w:t>
                </w:r>
              </w:sdtContent>
            </w:sdt>
          </w:p>
        </w:tc>
        <w:tc>
          <w:tcPr>
            <w:tcW w:w="4782" w:type="pct"/>
            <w:tcBorders>
              <w:top w:val="nil"/>
              <w:left w:val="nil"/>
              <w:bottom w:val="single" w:sz="4" w:space="0" w:color="D1D1D1" w:themeColor="background2" w:themeShade="E6"/>
              <w:right w:val="single" w:sz="4" w:space="0" w:color="D1D1D1" w:themeColor="background2" w:themeShade="E6"/>
            </w:tcBorders>
          </w:tcPr>
          <w:p w14:paraId="3112E77F" w14:textId="5D128202" w:rsidR="002E07BD" w:rsidRPr="002E07BD" w:rsidRDefault="00C725F1" w:rsidP="00662069">
            <w:pPr>
              <w:pStyle w:val="Heading1"/>
              <w:spacing w:before="120" w:after="120"/>
              <w:rPr>
                <w:rFonts w:cs="Arial"/>
                <w:b w:val="0"/>
                <w:bCs/>
                <w:sz w:val="20"/>
                <w:szCs w:val="20"/>
              </w:rPr>
            </w:pPr>
            <w:r w:rsidRPr="00C725F1">
              <w:rPr>
                <w:rFonts w:cs="Arial"/>
                <w:b w:val="0"/>
                <w:bCs/>
                <w:sz w:val="20"/>
                <w:szCs w:val="20"/>
              </w:rPr>
              <w:t>Funding Proposal &amp; Studies, assessment, reports, etc. to support the development of investment-grade Funding Proposals</w:t>
            </w:r>
          </w:p>
        </w:tc>
      </w:tr>
    </w:tbl>
    <w:p w14:paraId="5F1C46B5" w14:textId="77777777" w:rsidR="00A33767" w:rsidRDefault="00A33767" w:rsidP="00A33767"/>
    <w:p w14:paraId="5AD17E85" w14:textId="75C83164" w:rsidR="00A33767" w:rsidRDefault="00064C1C" w:rsidP="00A33767">
      <w:pPr>
        <w:spacing w:before="60" w:after="60"/>
        <w:rPr>
          <w:rFonts w:eastAsia="Cambria" w:cs="Arial"/>
          <w:szCs w:val="20"/>
        </w:rPr>
      </w:pPr>
      <w:sdt>
        <w:sdtPr>
          <w:rPr>
            <w:rFonts w:cs="Arial"/>
          </w:rPr>
          <w:id w:val="-752972067"/>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3 (</w:t>
      </w:r>
      <w:r w:rsidR="00104AB6">
        <w:rPr>
          <w:rFonts w:eastAsia="Cambria" w:cs="Arial"/>
          <w:b/>
          <w:bCs/>
          <w:szCs w:val="20"/>
        </w:rPr>
        <w:t xml:space="preserve">fill out only </w:t>
      </w:r>
      <w:r w:rsidR="00A33767">
        <w:rPr>
          <w:rFonts w:eastAsia="Cambria" w:cs="Arial"/>
          <w:b/>
          <w:bCs/>
          <w:szCs w:val="20"/>
        </w:rPr>
        <w:t xml:space="preserve">if related to public sector) </w:t>
      </w:r>
      <w:r w:rsidR="00A33767" w:rsidRPr="00E82A15">
        <w:rPr>
          <w:rFonts w:eastAsia="Cambria" w:cs="Arial"/>
          <w:szCs w:val="20"/>
        </w:rPr>
        <w:t>NDAs and DAEs have enhanced processes and systems to effectively oversee the implementation, financial management, monitoring and reporting of climate programmes and projects.</w:t>
      </w:r>
    </w:p>
    <w:p w14:paraId="31EF9C51"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28B2DF9E" w14:textId="77777777" w:rsidTr="00FF3539">
        <w:tc>
          <w:tcPr>
            <w:tcW w:w="5000" w:type="pct"/>
            <w:gridSpan w:val="2"/>
            <w:shd w:val="clear" w:color="auto" w:fill="F2F2F2" w:themeFill="background1" w:themeFillShade="F2"/>
          </w:tcPr>
          <w:p w14:paraId="504CADC3"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44D87618" w14:textId="77777777" w:rsidTr="00FF3539">
        <w:trPr>
          <w:trHeight w:val="720"/>
        </w:trPr>
        <w:tc>
          <w:tcPr>
            <w:tcW w:w="5000" w:type="pct"/>
            <w:gridSpan w:val="2"/>
          </w:tcPr>
          <w:p w14:paraId="713978B4" w14:textId="77777777" w:rsidR="00A33767" w:rsidRPr="009B3567" w:rsidRDefault="00A33767" w:rsidP="006C6671">
            <w:pPr>
              <w:pStyle w:val="Heading1"/>
              <w:spacing w:before="120" w:after="120"/>
              <w:rPr>
                <w:rFonts w:cs="Arial"/>
                <w:b w:val="0"/>
                <w:bCs/>
                <w:sz w:val="20"/>
                <w:szCs w:val="20"/>
              </w:rPr>
            </w:pPr>
          </w:p>
        </w:tc>
      </w:tr>
      <w:tr w:rsidR="00A33767" w:rsidRPr="007E0218" w14:paraId="48D24758" w14:textId="77777777" w:rsidTr="00FF3539">
        <w:tc>
          <w:tcPr>
            <w:tcW w:w="5000" w:type="pct"/>
            <w:gridSpan w:val="2"/>
            <w:shd w:val="clear" w:color="auto" w:fill="F2F2F2" w:themeFill="background1" w:themeFillShade="F2"/>
          </w:tcPr>
          <w:p w14:paraId="3F37555B"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3622935F" w14:textId="77777777" w:rsidTr="00FF3539">
        <w:trPr>
          <w:trHeight w:val="720"/>
        </w:trPr>
        <w:tc>
          <w:tcPr>
            <w:tcW w:w="5000" w:type="pct"/>
            <w:gridSpan w:val="2"/>
          </w:tcPr>
          <w:p w14:paraId="4607D927" w14:textId="77777777" w:rsidR="00A33767" w:rsidRPr="007E0218" w:rsidRDefault="00A33767" w:rsidP="006C6671">
            <w:pPr>
              <w:pStyle w:val="Heading1"/>
              <w:spacing w:before="120" w:after="120"/>
              <w:rPr>
                <w:rFonts w:cs="Arial"/>
                <w:sz w:val="20"/>
                <w:szCs w:val="20"/>
              </w:rPr>
            </w:pPr>
          </w:p>
        </w:tc>
      </w:tr>
      <w:tr w:rsidR="00A33767" w:rsidRPr="007E0218" w14:paraId="2C7D4768" w14:textId="77777777" w:rsidTr="00FF3539">
        <w:tc>
          <w:tcPr>
            <w:tcW w:w="5000" w:type="pct"/>
            <w:gridSpan w:val="2"/>
            <w:shd w:val="clear" w:color="auto" w:fill="F2F2F2" w:themeFill="background1" w:themeFillShade="F2"/>
          </w:tcPr>
          <w:p w14:paraId="677C740F"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0DC12538" w14:textId="77777777" w:rsidTr="00FF3539">
        <w:trPr>
          <w:trHeight w:val="720"/>
        </w:trPr>
        <w:tc>
          <w:tcPr>
            <w:tcW w:w="5000" w:type="pct"/>
            <w:gridSpan w:val="2"/>
          </w:tcPr>
          <w:p w14:paraId="5D292018" w14:textId="77777777" w:rsidR="00A33767" w:rsidRPr="007E0218" w:rsidRDefault="00A33767" w:rsidP="006C6671">
            <w:pPr>
              <w:pStyle w:val="Heading1"/>
              <w:spacing w:before="120" w:after="120"/>
              <w:rPr>
                <w:rFonts w:cs="Arial"/>
                <w:sz w:val="20"/>
                <w:szCs w:val="20"/>
              </w:rPr>
            </w:pPr>
          </w:p>
        </w:tc>
      </w:tr>
      <w:tr w:rsidR="00A33767" w:rsidRPr="007E0218" w14:paraId="134DB0EE" w14:textId="77777777" w:rsidTr="00FF3539">
        <w:tc>
          <w:tcPr>
            <w:tcW w:w="5000" w:type="pct"/>
            <w:gridSpan w:val="2"/>
            <w:shd w:val="clear" w:color="auto" w:fill="F2F2F2" w:themeFill="background1" w:themeFillShade="F2"/>
          </w:tcPr>
          <w:p w14:paraId="45BD896B" w14:textId="64825780"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0" w:history="1">
              <w:r w:rsidRPr="003F2A14">
                <w:rPr>
                  <w:rStyle w:val="Hyperlink"/>
                  <w:rFonts w:eastAsiaTheme="minorEastAsia" w:cs="Arial"/>
                  <w:b/>
                  <w:bCs/>
                  <w:szCs w:val="20"/>
                  <w:lang w:val="en-GB" w:eastAsia="ja-JP"/>
                </w:rPr>
                <w:t>Readiness deliverables</w:t>
              </w:r>
            </w:hyperlink>
          </w:p>
        </w:tc>
      </w:tr>
      <w:tr w:rsidR="00A33767" w:rsidRPr="007E0218" w14:paraId="7D3D7952" w14:textId="77777777" w:rsidTr="00FF3539">
        <w:trPr>
          <w:trHeight w:val="720"/>
        </w:trPr>
        <w:tc>
          <w:tcPr>
            <w:tcW w:w="5000" w:type="pct"/>
            <w:gridSpan w:val="2"/>
          </w:tcPr>
          <w:p w14:paraId="268952E2" w14:textId="77777777" w:rsidR="00A33767" w:rsidRPr="007E0218" w:rsidRDefault="00A33767" w:rsidP="006C6671">
            <w:pPr>
              <w:pStyle w:val="Heading1"/>
              <w:spacing w:before="120" w:after="120"/>
              <w:rPr>
                <w:rFonts w:cs="Arial"/>
                <w:sz w:val="20"/>
                <w:szCs w:val="20"/>
              </w:rPr>
            </w:pPr>
          </w:p>
        </w:tc>
      </w:tr>
      <w:tr w:rsidR="00C725F1" w:rsidRPr="0091140E" w14:paraId="7E4CB837" w14:textId="77777777" w:rsidTr="00C725F1">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AD85E92" w14:textId="77777777" w:rsidR="00C725F1" w:rsidRPr="009965F3" w:rsidRDefault="00C725F1"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257DC630" wp14:editId="6528EEEF">
                  <wp:extent cx="152401" cy="190501"/>
                  <wp:effectExtent l="0" t="0" r="0" b="0"/>
                  <wp:docPr id="151771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39B0DCFC" w14:textId="77777777" w:rsidR="00C725F1" w:rsidRDefault="00C725F1" w:rsidP="00662069">
            <w:pPr>
              <w:tabs>
                <w:tab w:val="left" w:pos="720"/>
                <w:tab w:val="left" w:pos="7200"/>
              </w:tabs>
              <w:rPr>
                <w:rFonts w:cs="Arial"/>
                <w:b/>
                <w:bCs/>
                <w:szCs w:val="20"/>
              </w:rPr>
            </w:pPr>
            <w:r>
              <w:rPr>
                <w:rFonts w:cs="Arial"/>
                <w:b/>
                <w:bCs/>
                <w:szCs w:val="20"/>
              </w:rPr>
              <w:t>Expected Deliverables</w:t>
            </w:r>
          </w:p>
          <w:p w14:paraId="511A7022" w14:textId="77777777" w:rsidR="00C725F1" w:rsidRPr="0091140E" w:rsidRDefault="00C725F1"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C725F1" w:rsidRPr="0091140E" w14:paraId="7069CA2B" w14:textId="77777777" w:rsidTr="00760675">
        <w:trPr>
          <w:trHeight w:val="323"/>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60441D73" w14:textId="77777777" w:rsidR="00C725F1" w:rsidRPr="0091140E" w:rsidRDefault="00064C1C" w:rsidP="00662069">
            <w:pPr>
              <w:pStyle w:val="Heading1"/>
              <w:spacing w:before="120" w:after="120"/>
              <w:rPr>
                <w:rFonts w:cs="Arial"/>
                <w:b w:val="0"/>
                <w:bCs/>
                <w:sz w:val="20"/>
                <w:szCs w:val="20"/>
              </w:rPr>
            </w:pPr>
            <w:sdt>
              <w:sdtPr>
                <w:rPr>
                  <w:rFonts w:cs="Arial"/>
                  <w:b w:val="0"/>
                  <w:bCs/>
                  <w:sz w:val="20"/>
                  <w:szCs w:val="20"/>
                </w:rPr>
                <w:id w:val="-1132479975"/>
                <w14:checkbox>
                  <w14:checked w14:val="0"/>
                  <w14:checkedState w14:val="2612" w14:font="MS Gothic"/>
                  <w14:uncheckedState w14:val="2610" w14:font="MS Gothic"/>
                </w14:checkbox>
              </w:sdtPr>
              <w:sdtEndPr/>
              <w:sdtContent>
                <w:r w:rsidR="00C725F1"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vAlign w:val="center"/>
          </w:tcPr>
          <w:p w14:paraId="302AAE34" w14:textId="4D684FFB" w:rsidR="00C725F1" w:rsidRPr="0091140E" w:rsidRDefault="00760675" w:rsidP="00760675">
            <w:pPr>
              <w:pStyle w:val="Heading1"/>
              <w:spacing w:before="120" w:after="120"/>
              <w:rPr>
                <w:rFonts w:cs="Arial"/>
                <w:b w:val="0"/>
                <w:bCs/>
                <w:sz w:val="20"/>
                <w:szCs w:val="20"/>
              </w:rPr>
            </w:pPr>
            <w:r w:rsidRPr="00760675">
              <w:rPr>
                <w:rFonts w:cs="Arial"/>
                <w:b w:val="0"/>
                <w:bCs/>
                <w:sz w:val="20"/>
                <w:szCs w:val="20"/>
                <w:lang w:val="en-GB"/>
              </w:rPr>
              <w:t>Status report on capacity building of NDA and DAEs in project/program design, implementation and oversight</w:t>
            </w:r>
          </w:p>
        </w:tc>
      </w:tr>
    </w:tbl>
    <w:p w14:paraId="7AE47F14" w14:textId="77777777" w:rsidR="00A33767" w:rsidRPr="00516420" w:rsidRDefault="00A33767" w:rsidP="00A33767">
      <w:pPr>
        <w:spacing w:before="60" w:after="60"/>
        <w:rPr>
          <w:rFonts w:eastAsia="Cambria" w:cs="Arial"/>
          <w:b/>
          <w:bCs/>
          <w:szCs w:val="20"/>
        </w:rPr>
      </w:pPr>
    </w:p>
    <w:p w14:paraId="2AEC0E64" w14:textId="77777777" w:rsidR="00A33767" w:rsidRDefault="00064C1C" w:rsidP="00A33767">
      <w:pPr>
        <w:pStyle w:val="Heading2"/>
        <w:rPr>
          <w:rStyle w:val="Heading2Char"/>
        </w:rPr>
      </w:pPr>
      <w:sdt>
        <w:sdtPr>
          <w:rPr>
            <w:rStyle w:val="Heading2Char"/>
          </w:rPr>
          <w:id w:val="528694328"/>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w:t>
      </w:r>
      <w:r w:rsidR="00A33767">
        <w:rPr>
          <w:rStyle w:val="Heading2Char"/>
        </w:rPr>
        <w:t>2</w:t>
      </w:r>
      <w:r w:rsidR="00A33767" w:rsidRPr="00891112">
        <w:rPr>
          <w:rStyle w:val="Heading2Char"/>
        </w:rPr>
        <w:t xml:space="preserve"> </w:t>
      </w:r>
      <w:r w:rsidR="00A33767" w:rsidRPr="00E82A15">
        <w:rPr>
          <w:rStyle w:val="Heading2Char"/>
        </w:rPr>
        <w:t>Private sector engagement</w:t>
      </w:r>
    </w:p>
    <w:p w14:paraId="3A95DDB0" w14:textId="1C1BB680" w:rsidR="00A33767" w:rsidRDefault="00064C1C" w:rsidP="00A33767">
      <w:pPr>
        <w:spacing w:before="60" w:after="60"/>
        <w:rPr>
          <w:rFonts w:eastAsia="Cambria" w:cs="Arial"/>
          <w:szCs w:val="20"/>
        </w:rPr>
      </w:pPr>
      <w:sdt>
        <w:sdtPr>
          <w:rPr>
            <w:rFonts w:cs="Arial"/>
          </w:rPr>
          <w:id w:val="-39527828"/>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2 (</w:t>
      </w:r>
      <w:r w:rsidR="00104AB6">
        <w:rPr>
          <w:rFonts w:eastAsia="Cambria" w:cs="Arial"/>
          <w:b/>
          <w:bCs/>
          <w:szCs w:val="20"/>
        </w:rPr>
        <w:t xml:space="preserve">fill out only </w:t>
      </w:r>
      <w:r w:rsidR="00A33767">
        <w:rPr>
          <w:rFonts w:eastAsia="Cambria" w:cs="Arial"/>
          <w:b/>
          <w:bCs/>
          <w:szCs w:val="20"/>
        </w:rPr>
        <w:t xml:space="preserve">if related to private sector) </w:t>
      </w:r>
      <w:r w:rsidR="00A33767" w:rsidRPr="00E82A15">
        <w:rPr>
          <w:rFonts w:eastAsia="Cambria" w:cs="Arial"/>
          <w:szCs w:val="20"/>
        </w:rPr>
        <w:t>Developing countries have developed high-quality concept notes linked to approved GCF proposals for adaptation and mitigation that are aligned with the USP-2 results, including through DAEs, that build on readiness support and country programmes.</w:t>
      </w:r>
    </w:p>
    <w:p w14:paraId="226682A1"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1FCA5257" w14:textId="77777777" w:rsidTr="00FF3539">
        <w:tc>
          <w:tcPr>
            <w:tcW w:w="5000" w:type="pct"/>
            <w:gridSpan w:val="2"/>
            <w:shd w:val="clear" w:color="auto" w:fill="F2F2F2" w:themeFill="background1" w:themeFillShade="F2"/>
          </w:tcPr>
          <w:p w14:paraId="51AE1E39"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4BC1756D" w14:textId="77777777" w:rsidTr="00FF3539">
        <w:trPr>
          <w:trHeight w:val="720"/>
        </w:trPr>
        <w:tc>
          <w:tcPr>
            <w:tcW w:w="5000" w:type="pct"/>
            <w:gridSpan w:val="2"/>
          </w:tcPr>
          <w:p w14:paraId="2FC5A115" w14:textId="77777777" w:rsidR="00A33767" w:rsidRPr="009B3567" w:rsidRDefault="00A33767" w:rsidP="006C6671">
            <w:pPr>
              <w:pStyle w:val="Heading1"/>
              <w:spacing w:before="120" w:after="120"/>
              <w:rPr>
                <w:rFonts w:cs="Arial"/>
                <w:b w:val="0"/>
                <w:bCs/>
                <w:sz w:val="20"/>
                <w:szCs w:val="20"/>
              </w:rPr>
            </w:pPr>
          </w:p>
        </w:tc>
      </w:tr>
      <w:tr w:rsidR="00A33767" w:rsidRPr="007E0218" w14:paraId="6150FD5E" w14:textId="77777777" w:rsidTr="00FF3539">
        <w:tc>
          <w:tcPr>
            <w:tcW w:w="5000" w:type="pct"/>
            <w:gridSpan w:val="2"/>
            <w:shd w:val="clear" w:color="auto" w:fill="F2F2F2" w:themeFill="background1" w:themeFillShade="F2"/>
          </w:tcPr>
          <w:p w14:paraId="57C2A56C"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6E501FFA" w14:textId="77777777" w:rsidTr="00FF3539">
        <w:trPr>
          <w:trHeight w:val="720"/>
        </w:trPr>
        <w:tc>
          <w:tcPr>
            <w:tcW w:w="5000" w:type="pct"/>
            <w:gridSpan w:val="2"/>
          </w:tcPr>
          <w:p w14:paraId="7B14F6E1" w14:textId="77777777" w:rsidR="00A33767" w:rsidRPr="007E0218" w:rsidRDefault="00A33767" w:rsidP="006C6671">
            <w:pPr>
              <w:pStyle w:val="Heading1"/>
              <w:spacing w:before="120" w:after="120"/>
              <w:rPr>
                <w:rFonts w:cs="Arial"/>
                <w:sz w:val="20"/>
                <w:szCs w:val="20"/>
              </w:rPr>
            </w:pPr>
          </w:p>
        </w:tc>
      </w:tr>
      <w:tr w:rsidR="00A33767" w:rsidRPr="007E0218" w14:paraId="5F960164" w14:textId="77777777" w:rsidTr="00FF3539">
        <w:tc>
          <w:tcPr>
            <w:tcW w:w="5000" w:type="pct"/>
            <w:gridSpan w:val="2"/>
            <w:shd w:val="clear" w:color="auto" w:fill="F2F2F2" w:themeFill="background1" w:themeFillShade="F2"/>
          </w:tcPr>
          <w:p w14:paraId="12E7BEF9"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20EDA4FE" w14:textId="77777777" w:rsidTr="00FF3539">
        <w:trPr>
          <w:trHeight w:val="720"/>
        </w:trPr>
        <w:tc>
          <w:tcPr>
            <w:tcW w:w="5000" w:type="pct"/>
            <w:gridSpan w:val="2"/>
          </w:tcPr>
          <w:p w14:paraId="18C0363E" w14:textId="77777777" w:rsidR="00A33767" w:rsidRPr="007E0218" w:rsidRDefault="00A33767" w:rsidP="006C6671">
            <w:pPr>
              <w:pStyle w:val="Heading1"/>
              <w:spacing w:before="120" w:after="120"/>
              <w:rPr>
                <w:rFonts w:cs="Arial"/>
                <w:sz w:val="20"/>
                <w:szCs w:val="20"/>
              </w:rPr>
            </w:pPr>
          </w:p>
        </w:tc>
      </w:tr>
      <w:tr w:rsidR="00A33767" w:rsidRPr="007E0218" w14:paraId="3191ABC1" w14:textId="77777777" w:rsidTr="00FF3539">
        <w:tc>
          <w:tcPr>
            <w:tcW w:w="5000" w:type="pct"/>
            <w:gridSpan w:val="2"/>
            <w:shd w:val="clear" w:color="auto" w:fill="F2F2F2" w:themeFill="background1" w:themeFillShade="F2"/>
          </w:tcPr>
          <w:p w14:paraId="57DF6E27" w14:textId="44AE0BE8"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1" w:history="1">
              <w:r w:rsidRPr="003F2A14">
                <w:rPr>
                  <w:rStyle w:val="Hyperlink"/>
                  <w:rFonts w:eastAsiaTheme="minorEastAsia" w:cs="Arial"/>
                  <w:b/>
                  <w:bCs/>
                  <w:szCs w:val="20"/>
                  <w:lang w:val="en-GB" w:eastAsia="ja-JP"/>
                </w:rPr>
                <w:t>Readiness deliverables</w:t>
              </w:r>
            </w:hyperlink>
          </w:p>
        </w:tc>
      </w:tr>
      <w:tr w:rsidR="00A33767" w:rsidRPr="007E0218" w14:paraId="37799EFA" w14:textId="77777777" w:rsidTr="00FF3539">
        <w:trPr>
          <w:trHeight w:val="720"/>
        </w:trPr>
        <w:tc>
          <w:tcPr>
            <w:tcW w:w="5000" w:type="pct"/>
            <w:gridSpan w:val="2"/>
          </w:tcPr>
          <w:p w14:paraId="3C76DFEF" w14:textId="77777777" w:rsidR="00A33767" w:rsidRPr="007E0218" w:rsidRDefault="00A33767" w:rsidP="006C6671">
            <w:pPr>
              <w:pStyle w:val="Heading1"/>
              <w:spacing w:before="120" w:after="120"/>
              <w:rPr>
                <w:rFonts w:cs="Arial"/>
                <w:sz w:val="20"/>
                <w:szCs w:val="20"/>
              </w:rPr>
            </w:pPr>
          </w:p>
        </w:tc>
      </w:tr>
      <w:tr w:rsidR="00760675" w:rsidRPr="0091140E" w14:paraId="3E7ECEC4"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07B3A574" w14:textId="77777777" w:rsidR="00760675" w:rsidRPr="009965F3" w:rsidRDefault="00760675"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35FBE4E4" wp14:editId="1B88D200">
                  <wp:extent cx="152401" cy="190501"/>
                  <wp:effectExtent l="0" t="0" r="0" b="0"/>
                  <wp:docPr id="121776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11DF172E" w14:textId="77777777" w:rsidR="00760675" w:rsidRDefault="00760675" w:rsidP="00662069">
            <w:pPr>
              <w:tabs>
                <w:tab w:val="left" w:pos="720"/>
                <w:tab w:val="left" w:pos="7200"/>
              </w:tabs>
              <w:rPr>
                <w:rFonts w:cs="Arial"/>
                <w:b/>
                <w:bCs/>
                <w:szCs w:val="20"/>
              </w:rPr>
            </w:pPr>
            <w:r>
              <w:rPr>
                <w:rFonts w:cs="Arial"/>
                <w:b/>
                <w:bCs/>
                <w:szCs w:val="20"/>
              </w:rPr>
              <w:t>Expected Deliverables</w:t>
            </w:r>
          </w:p>
          <w:p w14:paraId="3688F07D" w14:textId="77777777" w:rsidR="00760675" w:rsidRPr="0091140E" w:rsidRDefault="00760675"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760675" w:rsidRPr="0091140E" w14:paraId="4F5CDF9A" w14:textId="77777777" w:rsidTr="00662069">
        <w:trPr>
          <w:trHeight w:val="720"/>
        </w:trPr>
        <w:tc>
          <w:tcPr>
            <w:tcW w:w="218" w:type="pct"/>
            <w:tcBorders>
              <w:top w:val="single" w:sz="4" w:space="0" w:color="D1D1D1" w:themeColor="background2" w:themeShade="E6"/>
              <w:left w:val="single" w:sz="4" w:space="0" w:color="D1D1D1" w:themeColor="background2" w:themeShade="E6"/>
              <w:bottom w:val="nil"/>
              <w:right w:val="nil"/>
            </w:tcBorders>
          </w:tcPr>
          <w:p w14:paraId="21CF0980" w14:textId="77777777" w:rsidR="00760675" w:rsidRPr="0091140E" w:rsidRDefault="00064C1C" w:rsidP="00662069">
            <w:pPr>
              <w:pStyle w:val="Heading1"/>
              <w:spacing w:before="120" w:after="120"/>
              <w:rPr>
                <w:rFonts w:cs="Arial"/>
                <w:b w:val="0"/>
                <w:bCs/>
                <w:sz w:val="20"/>
                <w:szCs w:val="20"/>
              </w:rPr>
            </w:pPr>
            <w:sdt>
              <w:sdtPr>
                <w:rPr>
                  <w:rFonts w:cs="Arial"/>
                  <w:b w:val="0"/>
                  <w:bCs/>
                  <w:sz w:val="20"/>
                  <w:szCs w:val="20"/>
                </w:rPr>
                <w:id w:val="-1753268624"/>
                <w14:checkbox>
                  <w14:checked w14:val="0"/>
                  <w14:checkedState w14:val="2612" w14:font="MS Gothic"/>
                  <w14:uncheckedState w14:val="2610" w14:font="MS Gothic"/>
                </w14:checkbox>
              </w:sdtPr>
              <w:sdtEndPr/>
              <w:sdtContent>
                <w:r w:rsidR="00760675"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nil"/>
              <w:right w:val="single" w:sz="4" w:space="0" w:color="D1D1D1" w:themeColor="background2" w:themeShade="E6"/>
            </w:tcBorders>
          </w:tcPr>
          <w:p w14:paraId="1EAC343E" w14:textId="77777777" w:rsidR="00760675" w:rsidRPr="0091140E" w:rsidRDefault="00760675" w:rsidP="00662069">
            <w:pPr>
              <w:pStyle w:val="Heading1"/>
              <w:spacing w:before="120" w:after="120"/>
              <w:rPr>
                <w:rFonts w:cs="Arial"/>
                <w:b w:val="0"/>
                <w:bCs/>
                <w:sz w:val="20"/>
                <w:szCs w:val="20"/>
              </w:rPr>
            </w:pPr>
            <w:r w:rsidRPr="002E07BD">
              <w:rPr>
                <w:rFonts w:cs="Arial"/>
                <w:b w:val="0"/>
                <w:bCs/>
                <w:sz w:val="20"/>
                <w:szCs w:val="20"/>
                <w:lang w:val="en-GB"/>
              </w:rPr>
              <w:t>Concept Note &amp; Studies, assessment, reports, etc. to support the development of investment-grade Concept Notes</w:t>
            </w:r>
          </w:p>
        </w:tc>
      </w:tr>
      <w:tr w:rsidR="00760675" w:rsidRPr="002E07BD" w14:paraId="50039F1C" w14:textId="77777777" w:rsidTr="00662069">
        <w:trPr>
          <w:trHeight w:val="720"/>
        </w:trPr>
        <w:tc>
          <w:tcPr>
            <w:tcW w:w="218" w:type="pct"/>
            <w:tcBorders>
              <w:top w:val="nil"/>
              <w:left w:val="single" w:sz="4" w:space="0" w:color="D1D1D1" w:themeColor="background2" w:themeShade="E6"/>
              <w:bottom w:val="single" w:sz="4" w:space="0" w:color="D1D1D1" w:themeColor="background2" w:themeShade="E6"/>
              <w:right w:val="nil"/>
            </w:tcBorders>
          </w:tcPr>
          <w:p w14:paraId="38FAEFD0" w14:textId="77777777" w:rsidR="00760675" w:rsidRPr="009965F3" w:rsidRDefault="00064C1C" w:rsidP="00662069">
            <w:pPr>
              <w:pStyle w:val="Heading1"/>
              <w:spacing w:before="120" w:after="120"/>
              <w:rPr>
                <w:rFonts w:cs="Arial"/>
                <w:b w:val="0"/>
                <w:bCs/>
                <w:sz w:val="20"/>
                <w:szCs w:val="20"/>
              </w:rPr>
            </w:pPr>
            <w:sdt>
              <w:sdtPr>
                <w:rPr>
                  <w:rFonts w:cs="Arial"/>
                  <w:b w:val="0"/>
                  <w:bCs/>
                  <w:sz w:val="20"/>
                  <w:szCs w:val="20"/>
                </w:rPr>
                <w:id w:val="-1501582555"/>
                <w14:checkbox>
                  <w14:checked w14:val="0"/>
                  <w14:checkedState w14:val="2612" w14:font="MS Gothic"/>
                  <w14:uncheckedState w14:val="2610" w14:font="MS Gothic"/>
                </w14:checkbox>
              </w:sdtPr>
              <w:sdtEndPr/>
              <w:sdtContent>
                <w:r w:rsidR="00760675" w:rsidRPr="009965F3">
                  <w:rPr>
                    <w:rFonts w:ascii="Segoe UI Symbol" w:hAnsi="Segoe UI Symbol" w:cs="Segoe UI Symbol"/>
                    <w:b w:val="0"/>
                    <w:bCs/>
                    <w:sz w:val="20"/>
                    <w:szCs w:val="20"/>
                    <w:lang w:val="en-GB"/>
                  </w:rPr>
                  <w:t>☐</w:t>
                </w:r>
              </w:sdtContent>
            </w:sdt>
          </w:p>
        </w:tc>
        <w:tc>
          <w:tcPr>
            <w:tcW w:w="4782" w:type="pct"/>
            <w:tcBorders>
              <w:top w:val="nil"/>
              <w:left w:val="nil"/>
              <w:bottom w:val="single" w:sz="4" w:space="0" w:color="D1D1D1" w:themeColor="background2" w:themeShade="E6"/>
              <w:right w:val="single" w:sz="4" w:space="0" w:color="D1D1D1" w:themeColor="background2" w:themeShade="E6"/>
            </w:tcBorders>
          </w:tcPr>
          <w:p w14:paraId="0DCEC260" w14:textId="77777777" w:rsidR="00760675" w:rsidRPr="002E07BD" w:rsidRDefault="00760675" w:rsidP="00662069">
            <w:pPr>
              <w:pStyle w:val="Heading1"/>
              <w:spacing w:before="120" w:after="120"/>
              <w:rPr>
                <w:rFonts w:cs="Arial"/>
                <w:b w:val="0"/>
                <w:bCs/>
                <w:sz w:val="20"/>
                <w:szCs w:val="20"/>
              </w:rPr>
            </w:pPr>
            <w:r w:rsidRPr="00C725F1">
              <w:rPr>
                <w:rFonts w:cs="Arial"/>
                <w:b w:val="0"/>
                <w:bCs/>
                <w:sz w:val="20"/>
                <w:szCs w:val="20"/>
              </w:rPr>
              <w:t>Funding Proposal &amp; Studies, assessment, reports, etc. to support the development of investment-grade Funding Proposals</w:t>
            </w:r>
          </w:p>
        </w:tc>
      </w:tr>
    </w:tbl>
    <w:p w14:paraId="693DFF92" w14:textId="77777777" w:rsidR="00A33767" w:rsidRDefault="00A33767" w:rsidP="00A33767"/>
    <w:p w14:paraId="0A827D6D" w14:textId="6E351900" w:rsidR="00A33767" w:rsidRDefault="00064C1C" w:rsidP="00A33767">
      <w:pPr>
        <w:spacing w:before="60" w:after="60"/>
        <w:rPr>
          <w:rFonts w:eastAsia="Cambria" w:cs="Arial"/>
          <w:szCs w:val="20"/>
        </w:rPr>
      </w:pPr>
      <w:sdt>
        <w:sdtPr>
          <w:rPr>
            <w:rFonts w:cs="Arial"/>
          </w:rPr>
          <w:id w:val="-580288466"/>
          <w14:checkbox>
            <w14:checked w14:val="0"/>
            <w14:checkedState w14:val="2612" w14:font="MS Gothic"/>
            <w14:uncheckedState w14:val="2610" w14:font="MS Gothic"/>
          </w14:checkbox>
        </w:sdtPr>
        <w:sdtEndPr/>
        <w:sdtContent>
          <w:r w:rsidR="00A33767" w:rsidRPr="004B59AC">
            <w:rPr>
              <w:rFonts w:ascii="Segoe UI Symbol" w:eastAsia="MS Gothic" w:hAnsi="Segoe UI Symbol" w:cs="Segoe UI Symbol"/>
            </w:rPr>
            <w:t>☐</w:t>
          </w:r>
        </w:sdtContent>
      </w:sdt>
      <w:r w:rsidR="00A33767" w:rsidRPr="004B59AC">
        <w:rPr>
          <w:rFonts w:eastAsia="Cambria" w:cs="Arial"/>
          <w:szCs w:val="20"/>
        </w:rPr>
        <w:t xml:space="preserve"> </w:t>
      </w:r>
      <w:r w:rsidR="00A33767" w:rsidRPr="00310BEF">
        <w:rPr>
          <w:rFonts w:eastAsia="Cambria" w:cs="Arial"/>
          <w:b/>
          <w:bCs/>
          <w:szCs w:val="20"/>
        </w:rPr>
        <w:t xml:space="preserve">Outcome </w:t>
      </w:r>
      <w:r w:rsidR="00A33767">
        <w:rPr>
          <w:rFonts w:eastAsia="Cambria" w:cs="Arial"/>
          <w:b/>
          <w:bCs/>
          <w:szCs w:val="20"/>
        </w:rPr>
        <w:t>2</w:t>
      </w:r>
      <w:r w:rsidR="00A33767" w:rsidRPr="00310BEF">
        <w:rPr>
          <w:rFonts w:eastAsia="Cambria" w:cs="Arial"/>
          <w:b/>
          <w:bCs/>
          <w:szCs w:val="20"/>
        </w:rPr>
        <w:t>.</w:t>
      </w:r>
      <w:r w:rsidR="00A33767">
        <w:rPr>
          <w:rFonts w:eastAsia="Cambria" w:cs="Arial"/>
          <w:b/>
          <w:bCs/>
          <w:szCs w:val="20"/>
        </w:rPr>
        <w:t>3 (</w:t>
      </w:r>
      <w:r w:rsidR="00104AB6">
        <w:rPr>
          <w:rFonts w:eastAsia="Cambria" w:cs="Arial"/>
          <w:b/>
          <w:bCs/>
          <w:szCs w:val="20"/>
        </w:rPr>
        <w:t xml:space="preserve">fill out only </w:t>
      </w:r>
      <w:r w:rsidR="00A33767">
        <w:rPr>
          <w:rFonts w:eastAsia="Cambria" w:cs="Arial"/>
          <w:b/>
          <w:bCs/>
          <w:szCs w:val="20"/>
        </w:rPr>
        <w:t xml:space="preserve">if related to private sector) </w:t>
      </w:r>
      <w:r w:rsidR="00A33767" w:rsidRPr="00E82A15">
        <w:rPr>
          <w:rFonts w:eastAsia="Cambria" w:cs="Arial"/>
          <w:szCs w:val="20"/>
        </w:rPr>
        <w:t>NDAs and DAEs have enhanced processes and systems to effectively oversee the implementation, financial management, monitoring and reporting of climate programmes and projects.</w:t>
      </w:r>
    </w:p>
    <w:p w14:paraId="4B127BF7" w14:textId="77777777" w:rsidR="00A33767"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3D03BE5C" w14:textId="77777777" w:rsidTr="00FF3539">
        <w:tc>
          <w:tcPr>
            <w:tcW w:w="5000" w:type="pct"/>
            <w:gridSpan w:val="2"/>
            <w:shd w:val="clear" w:color="auto" w:fill="F2F2F2" w:themeFill="background1" w:themeFillShade="F2"/>
          </w:tcPr>
          <w:p w14:paraId="1F2A8381"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551821EA" w14:textId="77777777" w:rsidTr="00FF3539">
        <w:trPr>
          <w:trHeight w:val="720"/>
        </w:trPr>
        <w:tc>
          <w:tcPr>
            <w:tcW w:w="5000" w:type="pct"/>
            <w:gridSpan w:val="2"/>
          </w:tcPr>
          <w:p w14:paraId="53AAA8BC" w14:textId="77777777" w:rsidR="00A33767" w:rsidRPr="009B3567" w:rsidRDefault="00A33767" w:rsidP="006C6671">
            <w:pPr>
              <w:pStyle w:val="Heading1"/>
              <w:spacing w:before="120" w:after="120"/>
              <w:rPr>
                <w:rFonts w:cs="Arial"/>
                <w:b w:val="0"/>
                <w:bCs/>
                <w:sz w:val="20"/>
                <w:szCs w:val="20"/>
              </w:rPr>
            </w:pPr>
          </w:p>
        </w:tc>
      </w:tr>
      <w:tr w:rsidR="00A33767" w:rsidRPr="007E0218" w14:paraId="5BE1B07D" w14:textId="77777777" w:rsidTr="00FF3539">
        <w:tc>
          <w:tcPr>
            <w:tcW w:w="5000" w:type="pct"/>
            <w:gridSpan w:val="2"/>
            <w:shd w:val="clear" w:color="auto" w:fill="F2F2F2" w:themeFill="background1" w:themeFillShade="F2"/>
          </w:tcPr>
          <w:p w14:paraId="19DA043F"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3A6607B0" w14:textId="77777777" w:rsidTr="00FF3539">
        <w:trPr>
          <w:trHeight w:val="720"/>
        </w:trPr>
        <w:tc>
          <w:tcPr>
            <w:tcW w:w="5000" w:type="pct"/>
            <w:gridSpan w:val="2"/>
          </w:tcPr>
          <w:p w14:paraId="7C3C8FD0" w14:textId="77777777" w:rsidR="00A33767" w:rsidRPr="007E0218" w:rsidRDefault="00A33767" w:rsidP="006C6671">
            <w:pPr>
              <w:pStyle w:val="Heading1"/>
              <w:spacing w:before="120" w:after="120"/>
              <w:rPr>
                <w:rFonts w:cs="Arial"/>
                <w:sz w:val="20"/>
                <w:szCs w:val="20"/>
              </w:rPr>
            </w:pPr>
          </w:p>
        </w:tc>
      </w:tr>
      <w:tr w:rsidR="00A33767" w:rsidRPr="007E0218" w14:paraId="3040E250" w14:textId="77777777" w:rsidTr="00FF3539">
        <w:tc>
          <w:tcPr>
            <w:tcW w:w="5000" w:type="pct"/>
            <w:gridSpan w:val="2"/>
            <w:shd w:val="clear" w:color="auto" w:fill="F2F2F2" w:themeFill="background1" w:themeFillShade="F2"/>
          </w:tcPr>
          <w:p w14:paraId="7741BEC7"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08633B03" w14:textId="77777777" w:rsidTr="00FF3539">
        <w:trPr>
          <w:trHeight w:val="720"/>
        </w:trPr>
        <w:tc>
          <w:tcPr>
            <w:tcW w:w="5000" w:type="pct"/>
            <w:gridSpan w:val="2"/>
          </w:tcPr>
          <w:p w14:paraId="4436E104" w14:textId="77777777" w:rsidR="00A33767" w:rsidRPr="007E0218" w:rsidRDefault="00A33767" w:rsidP="006C6671">
            <w:pPr>
              <w:pStyle w:val="Heading1"/>
              <w:spacing w:before="120" w:after="120"/>
              <w:rPr>
                <w:rFonts w:cs="Arial"/>
                <w:sz w:val="20"/>
                <w:szCs w:val="20"/>
              </w:rPr>
            </w:pPr>
          </w:p>
        </w:tc>
      </w:tr>
      <w:tr w:rsidR="00A33767" w:rsidRPr="007E0218" w14:paraId="3EA6FD20" w14:textId="77777777" w:rsidTr="00FF3539">
        <w:tc>
          <w:tcPr>
            <w:tcW w:w="5000" w:type="pct"/>
            <w:gridSpan w:val="2"/>
            <w:shd w:val="clear" w:color="auto" w:fill="F2F2F2" w:themeFill="background1" w:themeFillShade="F2"/>
          </w:tcPr>
          <w:p w14:paraId="61DB8C6C" w14:textId="54B55EA4"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2" w:history="1">
              <w:r w:rsidRPr="003F2A14">
                <w:rPr>
                  <w:rStyle w:val="Hyperlink"/>
                  <w:rFonts w:eastAsiaTheme="minorEastAsia" w:cs="Arial"/>
                  <w:b/>
                  <w:bCs/>
                  <w:szCs w:val="20"/>
                  <w:lang w:val="en-GB" w:eastAsia="ja-JP"/>
                </w:rPr>
                <w:t>Readiness deliverables</w:t>
              </w:r>
            </w:hyperlink>
          </w:p>
        </w:tc>
      </w:tr>
      <w:tr w:rsidR="00A33767" w:rsidRPr="007E0218" w14:paraId="4C7536B2" w14:textId="77777777" w:rsidTr="00FF3539">
        <w:trPr>
          <w:trHeight w:val="720"/>
        </w:trPr>
        <w:tc>
          <w:tcPr>
            <w:tcW w:w="5000" w:type="pct"/>
            <w:gridSpan w:val="2"/>
          </w:tcPr>
          <w:p w14:paraId="27499210" w14:textId="77777777" w:rsidR="00A33767" w:rsidRPr="007E0218" w:rsidRDefault="00A33767" w:rsidP="006C6671">
            <w:pPr>
              <w:pStyle w:val="Heading1"/>
              <w:spacing w:before="120" w:after="120"/>
              <w:rPr>
                <w:rFonts w:cs="Arial"/>
                <w:sz w:val="20"/>
                <w:szCs w:val="20"/>
              </w:rPr>
            </w:pPr>
          </w:p>
        </w:tc>
      </w:tr>
      <w:tr w:rsidR="00760675" w:rsidRPr="0091140E" w14:paraId="3417692C"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17514D63" w14:textId="77777777" w:rsidR="00760675" w:rsidRPr="009965F3" w:rsidRDefault="00760675"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6B95D2C9" wp14:editId="6DC466F9">
                  <wp:extent cx="152401" cy="190501"/>
                  <wp:effectExtent l="0" t="0" r="0" b="0"/>
                  <wp:docPr id="86781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25129AB8" w14:textId="77777777" w:rsidR="00760675" w:rsidRDefault="00760675" w:rsidP="00662069">
            <w:pPr>
              <w:tabs>
                <w:tab w:val="left" w:pos="720"/>
                <w:tab w:val="left" w:pos="7200"/>
              </w:tabs>
              <w:rPr>
                <w:rFonts w:cs="Arial"/>
                <w:b/>
                <w:bCs/>
                <w:szCs w:val="20"/>
              </w:rPr>
            </w:pPr>
            <w:r>
              <w:rPr>
                <w:rFonts w:cs="Arial"/>
                <w:b/>
                <w:bCs/>
                <w:szCs w:val="20"/>
              </w:rPr>
              <w:t>Expected Deliverables</w:t>
            </w:r>
          </w:p>
          <w:p w14:paraId="55C650D2" w14:textId="77777777" w:rsidR="00760675" w:rsidRPr="0091140E" w:rsidRDefault="00760675"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760675" w:rsidRPr="0091140E" w14:paraId="4284614E" w14:textId="77777777" w:rsidTr="00662069">
        <w:trPr>
          <w:trHeight w:val="323"/>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012A9182" w14:textId="77777777" w:rsidR="00760675" w:rsidRPr="0091140E" w:rsidRDefault="00064C1C" w:rsidP="00662069">
            <w:pPr>
              <w:pStyle w:val="Heading1"/>
              <w:spacing w:before="120" w:after="120"/>
              <w:rPr>
                <w:rFonts w:cs="Arial"/>
                <w:b w:val="0"/>
                <w:bCs/>
                <w:sz w:val="20"/>
                <w:szCs w:val="20"/>
              </w:rPr>
            </w:pPr>
            <w:sdt>
              <w:sdtPr>
                <w:rPr>
                  <w:rFonts w:cs="Arial"/>
                  <w:b w:val="0"/>
                  <w:bCs/>
                  <w:sz w:val="20"/>
                  <w:szCs w:val="20"/>
                </w:rPr>
                <w:id w:val="-290065307"/>
                <w14:checkbox>
                  <w14:checked w14:val="0"/>
                  <w14:checkedState w14:val="2612" w14:font="MS Gothic"/>
                  <w14:uncheckedState w14:val="2610" w14:font="MS Gothic"/>
                </w14:checkbox>
              </w:sdtPr>
              <w:sdtEndPr/>
              <w:sdtContent>
                <w:r w:rsidR="00760675"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vAlign w:val="center"/>
          </w:tcPr>
          <w:p w14:paraId="591CD781" w14:textId="0562FAC3" w:rsidR="00760675" w:rsidRPr="0091140E" w:rsidRDefault="00760675" w:rsidP="00662069">
            <w:pPr>
              <w:pStyle w:val="Heading1"/>
              <w:spacing w:before="120" w:after="120"/>
              <w:rPr>
                <w:rFonts w:cs="Arial"/>
                <w:b w:val="0"/>
                <w:bCs/>
                <w:sz w:val="20"/>
                <w:szCs w:val="20"/>
              </w:rPr>
            </w:pPr>
            <w:r w:rsidRPr="00760675">
              <w:rPr>
                <w:rFonts w:cs="Arial"/>
                <w:b w:val="0"/>
                <w:bCs/>
                <w:sz w:val="20"/>
                <w:szCs w:val="20"/>
                <w:lang w:val="en-GB"/>
              </w:rPr>
              <w:t xml:space="preserve">Status report on capacity building of </w:t>
            </w:r>
            <w:r w:rsidR="000F299B">
              <w:rPr>
                <w:rFonts w:cs="Arial"/>
                <w:b w:val="0"/>
                <w:bCs/>
                <w:sz w:val="20"/>
                <w:szCs w:val="20"/>
                <w:lang w:val="en-GB"/>
              </w:rPr>
              <w:t xml:space="preserve">NDAs and </w:t>
            </w:r>
            <w:r w:rsidRPr="00760675">
              <w:rPr>
                <w:rFonts w:cs="Arial"/>
                <w:b w:val="0"/>
                <w:bCs/>
                <w:sz w:val="20"/>
                <w:szCs w:val="20"/>
                <w:lang w:val="en-GB"/>
              </w:rPr>
              <w:t>DAEs in project/ program design, implementation and oversight</w:t>
            </w:r>
          </w:p>
        </w:tc>
      </w:tr>
    </w:tbl>
    <w:p w14:paraId="3179A948" w14:textId="77777777" w:rsidR="00A33767" w:rsidRPr="00516420" w:rsidRDefault="00A33767" w:rsidP="00A33767">
      <w:pPr>
        <w:spacing w:before="60" w:after="60"/>
        <w:rPr>
          <w:rFonts w:eastAsia="Cambria" w:cs="Arial"/>
          <w:b/>
          <w:bCs/>
          <w:szCs w:val="20"/>
        </w:rPr>
      </w:pPr>
    </w:p>
    <w:p w14:paraId="2360027B" w14:textId="77777777" w:rsidR="00A33767" w:rsidRDefault="00064C1C" w:rsidP="00A33767">
      <w:pPr>
        <w:pStyle w:val="Heading2"/>
        <w:rPr>
          <w:rStyle w:val="Heading2Char"/>
        </w:rPr>
      </w:pPr>
      <w:sdt>
        <w:sdtPr>
          <w:rPr>
            <w:rStyle w:val="Heading2Char"/>
          </w:rPr>
          <w:id w:val="1665123482"/>
          <w14:checkbox>
            <w14:checked w14:val="0"/>
            <w14:checkedState w14:val="2612" w14:font="MS Gothic"/>
            <w14:uncheckedState w14:val="2610" w14:font="MS Gothic"/>
          </w14:checkbox>
        </w:sdtPr>
        <w:sdtEndPr>
          <w:rPr>
            <w:rStyle w:val="Heading2Char"/>
          </w:rPr>
        </w:sdtEndPr>
        <w:sdtContent>
          <w:r w:rsidR="00A33767" w:rsidRPr="00891112">
            <w:rPr>
              <w:rStyle w:val="Heading2Char"/>
              <w:rFonts w:ascii="Segoe UI Symbol" w:hAnsi="Segoe UI Symbol" w:cs="Segoe UI Symbol"/>
            </w:rPr>
            <w:t>☐</w:t>
          </w:r>
        </w:sdtContent>
      </w:sdt>
      <w:r w:rsidR="00A33767" w:rsidRPr="00891112">
        <w:rPr>
          <w:rStyle w:val="Heading2Char"/>
        </w:rPr>
        <w:t xml:space="preserve"> </w:t>
      </w:r>
      <w:r w:rsidR="00A33767">
        <w:rPr>
          <w:rStyle w:val="Heading2Char"/>
        </w:rPr>
        <w:t>Sub-lot 2</w:t>
      </w:r>
      <w:r w:rsidR="00A33767" w:rsidRPr="00891112">
        <w:rPr>
          <w:rStyle w:val="Heading2Char"/>
        </w:rPr>
        <w:t>.</w:t>
      </w:r>
      <w:r w:rsidR="00A33767">
        <w:rPr>
          <w:rStyle w:val="Heading2Char"/>
        </w:rPr>
        <w:t>3</w:t>
      </w:r>
      <w:r w:rsidR="00A33767" w:rsidRPr="00891112">
        <w:rPr>
          <w:rStyle w:val="Heading2Char"/>
        </w:rPr>
        <w:t xml:space="preserve"> </w:t>
      </w:r>
      <w:r w:rsidR="00A33767" w:rsidRPr="00747FE6">
        <w:rPr>
          <w:rStyle w:val="Heading2Char"/>
        </w:rPr>
        <w:t>Knowledge management and learning</w:t>
      </w:r>
    </w:p>
    <w:p w14:paraId="354BDB90" w14:textId="77777777" w:rsidR="00A33767" w:rsidRPr="00E16F6D" w:rsidRDefault="00064C1C" w:rsidP="00A33767">
      <w:pPr>
        <w:spacing w:before="60" w:after="60"/>
        <w:rPr>
          <w:rFonts w:eastAsia="Cambria" w:cs="Arial"/>
          <w:b/>
          <w:bCs/>
          <w:szCs w:val="20"/>
        </w:rPr>
      </w:pPr>
      <w:sdt>
        <w:sdtPr>
          <w:rPr>
            <w:rFonts w:cs="Arial"/>
          </w:rPr>
          <w:id w:val="-1171557005"/>
          <w14:checkbox>
            <w14:checked w14:val="0"/>
            <w14:checkedState w14:val="2612" w14:font="MS Gothic"/>
            <w14:uncheckedState w14:val="2610" w14:font="MS Gothic"/>
          </w14:checkbox>
        </w:sdtPr>
        <w:sdtEndPr/>
        <w:sdtContent>
          <w:r w:rsidR="00A33767">
            <w:rPr>
              <w:rFonts w:ascii="MS Gothic" w:eastAsia="MS Gothic" w:hAnsi="MS Gothic" w:cs="Arial" w:hint="eastAsia"/>
            </w:rPr>
            <w:t>☐</w:t>
          </w:r>
        </w:sdtContent>
      </w:sdt>
      <w:r w:rsidR="00A33767" w:rsidRPr="004B59AC">
        <w:rPr>
          <w:rFonts w:eastAsia="Cambria" w:cs="Arial"/>
          <w:szCs w:val="20"/>
        </w:rPr>
        <w:t xml:space="preserve"> </w:t>
      </w:r>
      <w:r w:rsidR="00A33767" w:rsidRPr="00A23033">
        <w:rPr>
          <w:rFonts w:eastAsia="Cambria" w:cs="Arial"/>
          <w:b/>
          <w:bCs/>
          <w:szCs w:val="20"/>
        </w:rPr>
        <w:t>Outcome 3.</w:t>
      </w:r>
      <w:r w:rsidR="00A33767">
        <w:rPr>
          <w:rFonts w:eastAsia="Cambria" w:cs="Arial"/>
          <w:b/>
          <w:bCs/>
          <w:szCs w:val="20"/>
        </w:rPr>
        <w:t xml:space="preserve">2 </w:t>
      </w:r>
      <w:r w:rsidR="00A33767" w:rsidRPr="00E82A15">
        <w:rPr>
          <w:rFonts w:eastAsia="Cambria" w:cs="Arial"/>
          <w:szCs w:val="20"/>
        </w:rPr>
        <w:t>Enhanced collaboration among developing countries on climate change issues, evidenced by transboundary and regional cooperations/South-South cooperation.</w:t>
      </w:r>
    </w:p>
    <w:p w14:paraId="3A32E39A" w14:textId="77777777" w:rsidR="00A33767" w:rsidRPr="00516420" w:rsidRDefault="00A33767" w:rsidP="00A33767">
      <w:pPr>
        <w:spacing w:before="60" w:after="60"/>
        <w:rPr>
          <w:rFonts w:eastAsia="Cambria" w:cs="Arial"/>
          <w:b/>
          <w:bCs/>
          <w:szCs w:val="20"/>
        </w:rPr>
      </w:pPr>
    </w:p>
    <w:tbl>
      <w:tblPr>
        <w:tblStyle w:val="TableGrid"/>
        <w:tblW w:w="5000" w:type="pct"/>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56"/>
        <w:gridCol w:w="10000"/>
      </w:tblGrid>
      <w:tr w:rsidR="00A33767" w:rsidRPr="007E0218" w14:paraId="6C110EC7" w14:textId="77777777" w:rsidTr="00FF3539">
        <w:tc>
          <w:tcPr>
            <w:tcW w:w="5000" w:type="pct"/>
            <w:gridSpan w:val="2"/>
            <w:shd w:val="clear" w:color="auto" w:fill="F2F2F2" w:themeFill="background1" w:themeFillShade="F2"/>
          </w:tcPr>
          <w:p w14:paraId="4D525EF0" w14:textId="77777777" w:rsidR="00A33767" w:rsidRPr="007E0218" w:rsidRDefault="00A33767" w:rsidP="006C6671">
            <w:pPr>
              <w:spacing w:before="60" w:after="60"/>
              <w:rPr>
                <w:rFonts w:cs="Arial"/>
                <w:b/>
                <w:bCs/>
                <w:szCs w:val="20"/>
              </w:rPr>
            </w:pPr>
            <w:r w:rsidRPr="007E0218">
              <w:rPr>
                <w:rFonts w:cs="Arial"/>
                <w:b/>
                <w:bCs/>
                <w:szCs w:val="20"/>
              </w:rPr>
              <w:t>Readiness Needs</w:t>
            </w:r>
          </w:p>
        </w:tc>
      </w:tr>
      <w:tr w:rsidR="00A33767" w:rsidRPr="007E0218" w14:paraId="33F0CBC9" w14:textId="77777777" w:rsidTr="00FF3539">
        <w:trPr>
          <w:trHeight w:val="720"/>
        </w:trPr>
        <w:tc>
          <w:tcPr>
            <w:tcW w:w="5000" w:type="pct"/>
            <w:gridSpan w:val="2"/>
          </w:tcPr>
          <w:p w14:paraId="6570D037" w14:textId="77777777" w:rsidR="00A33767" w:rsidRPr="009B3567" w:rsidRDefault="00A33767" w:rsidP="006C6671">
            <w:pPr>
              <w:pStyle w:val="Heading1"/>
              <w:spacing w:before="120" w:after="120"/>
              <w:rPr>
                <w:rFonts w:cs="Arial"/>
                <w:b w:val="0"/>
                <w:bCs/>
                <w:sz w:val="20"/>
                <w:szCs w:val="20"/>
              </w:rPr>
            </w:pPr>
          </w:p>
        </w:tc>
      </w:tr>
      <w:tr w:rsidR="00A33767" w:rsidRPr="007E0218" w14:paraId="5D62E646" w14:textId="77777777" w:rsidTr="00FF3539">
        <w:tc>
          <w:tcPr>
            <w:tcW w:w="5000" w:type="pct"/>
            <w:gridSpan w:val="2"/>
            <w:shd w:val="clear" w:color="auto" w:fill="F2F2F2" w:themeFill="background1" w:themeFillShade="F2"/>
          </w:tcPr>
          <w:p w14:paraId="37C6B6E3" w14:textId="77777777" w:rsidR="00A33767" w:rsidRPr="007E0218" w:rsidRDefault="00A33767" w:rsidP="006C6671">
            <w:pPr>
              <w:spacing w:before="60" w:after="60"/>
              <w:rPr>
                <w:rFonts w:cs="Arial"/>
                <w:szCs w:val="20"/>
              </w:rPr>
            </w:pPr>
            <w:r w:rsidRPr="007E0218">
              <w:rPr>
                <w:rFonts w:cs="Arial"/>
                <w:b/>
                <w:bCs/>
                <w:szCs w:val="20"/>
              </w:rPr>
              <w:t>Specific services requested</w:t>
            </w:r>
          </w:p>
        </w:tc>
      </w:tr>
      <w:tr w:rsidR="00A33767" w:rsidRPr="007E0218" w14:paraId="5C26A042" w14:textId="77777777" w:rsidTr="00FF3539">
        <w:trPr>
          <w:trHeight w:val="720"/>
        </w:trPr>
        <w:tc>
          <w:tcPr>
            <w:tcW w:w="5000" w:type="pct"/>
            <w:gridSpan w:val="2"/>
          </w:tcPr>
          <w:p w14:paraId="3628F408" w14:textId="77777777" w:rsidR="00A33767" w:rsidRPr="007E0218" w:rsidRDefault="00A33767" w:rsidP="006C6671">
            <w:pPr>
              <w:pStyle w:val="Heading1"/>
              <w:spacing w:before="120" w:after="120"/>
              <w:rPr>
                <w:rFonts w:cs="Arial"/>
                <w:sz w:val="20"/>
                <w:szCs w:val="20"/>
              </w:rPr>
            </w:pPr>
          </w:p>
        </w:tc>
      </w:tr>
      <w:tr w:rsidR="00A33767" w:rsidRPr="007E0218" w14:paraId="15B055E5" w14:textId="77777777" w:rsidTr="00FF3539">
        <w:tc>
          <w:tcPr>
            <w:tcW w:w="5000" w:type="pct"/>
            <w:gridSpan w:val="2"/>
            <w:shd w:val="clear" w:color="auto" w:fill="F2F2F2" w:themeFill="background1" w:themeFillShade="F2"/>
          </w:tcPr>
          <w:p w14:paraId="50DEFD82" w14:textId="77777777" w:rsidR="00A33767" w:rsidRPr="007E0218" w:rsidRDefault="00A33767" w:rsidP="006C6671">
            <w:pPr>
              <w:spacing w:before="60" w:after="60"/>
              <w:rPr>
                <w:rFonts w:cs="Arial"/>
                <w:szCs w:val="20"/>
              </w:rPr>
            </w:pPr>
            <w:r w:rsidRPr="007E0218">
              <w:rPr>
                <w:rFonts w:cs="Arial"/>
                <w:b/>
                <w:bCs/>
                <w:szCs w:val="20"/>
              </w:rPr>
              <w:t>Required Expertise</w:t>
            </w:r>
          </w:p>
        </w:tc>
      </w:tr>
      <w:tr w:rsidR="00A33767" w:rsidRPr="007E0218" w14:paraId="1A2E5E74" w14:textId="77777777" w:rsidTr="00FF3539">
        <w:trPr>
          <w:trHeight w:val="720"/>
        </w:trPr>
        <w:tc>
          <w:tcPr>
            <w:tcW w:w="5000" w:type="pct"/>
            <w:gridSpan w:val="2"/>
          </w:tcPr>
          <w:p w14:paraId="28DBFAB9" w14:textId="77777777" w:rsidR="00A33767" w:rsidRPr="007E0218" w:rsidRDefault="00A33767" w:rsidP="006C6671">
            <w:pPr>
              <w:pStyle w:val="Heading1"/>
              <w:spacing w:before="120" w:after="120"/>
              <w:rPr>
                <w:rFonts w:cs="Arial"/>
                <w:sz w:val="20"/>
                <w:szCs w:val="20"/>
              </w:rPr>
            </w:pPr>
          </w:p>
        </w:tc>
      </w:tr>
      <w:tr w:rsidR="00A33767" w:rsidRPr="007E0218" w14:paraId="5C9B58EA" w14:textId="77777777" w:rsidTr="00FF3539">
        <w:tc>
          <w:tcPr>
            <w:tcW w:w="5000" w:type="pct"/>
            <w:gridSpan w:val="2"/>
            <w:shd w:val="clear" w:color="auto" w:fill="F2F2F2" w:themeFill="background1" w:themeFillShade="F2"/>
          </w:tcPr>
          <w:p w14:paraId="7FEA5A69" w14:textId="33813CF2" w:rsidR="00A33767" w:rsidRPr="007E0218" w:rsidRDefault="003F2A14" w:rsidP="006C6671">
            <w:pPr>
              <w:spacing w:before="60" w:after="60"/>
              <w:rPr>
                <w:rFonts w:cs="Arial"/>
                <w:szCs w:val="20"/>
              </w:rPr>
            </w:pPr>
            <w:r>
              <w:rPr>
                <w:rFonts w:cs="Arial"/>
                <w:b/>
                <w:bCs/>
                <w:szCs w:val="20"/>
              </w:rPr>
              <w:t>Proposed m</w:t>
            </w:r>
            <w:r w:rsidRPr="007E0218">
              <w:rPr>
                <w:rFonts w:cs="Arial"/>
                <w:b/>
                <w:bCs/>
                <w:szCs w:val="20"/>
              </w:rPr>
              <w:t>ilestones</w:t>
            </w:r>
            <w:r>
              <w:rPr>
                <w:rFonts w:cs="Arial"/>
                <w:b/>
                <w:bCs/>
                <w:szCs w:val="20"/>
              </w:rPr>
              <w:t xml:space="preserve"> contributing to </w:t>
            </w:r>
            <w:hyperlink r:id="rId23" w:history="1">
              <w:r w:rsidRPr="003F2A14">
                <w:rPr>
                  <w:rStyle w:val="Hyperlink"/>
                  <w:rFonts w:eastAsiaTheme="minorEastAsia" w:cs="Arial"/>
                  <w:b/>
                  <w:bCs/>
                  <w:szCs w:val="20"/>
                  <w:lang w:val="en-GB" w:eastAsia="ja-JP"/>
                </w:rPr>
                <w:t>Readiness deliverables</w:t>
              </w:r>
            </w:hyperlink>
          </w:p>
        </w:tc>
      </w:tr>
      <w:tr w:rsidR="00A33767" w:rsidRPr="007E0218" w14:paraId="2B1578E5" w14:textId="77777777" w:rsidTr="00FF3539">
        <w:trPr>
          <w:trHeight w:val="720"/>
        </w:trPr>
        <w:tc>
          <w:tcPr>
            <w:tcW w:w="5000" w:type="pct"/>
            <w:gridSpan w:val="2"/>
          </w:tcPr>
          <w:p w14:paraId="4EAF0311" w14:textId="77777777" w:rsidR="00A33767" w:rsidRPr="007E0218" w:rsidRDefault="00A33767" w:rsidP="006C6671">
            <w:pPr>
              <w:pStyle w:val="Heading1"/>
              <w:spacing w:before="120" w:after="120"/>
              <w:rPr>
                <w:rFonts w:cs="Arial"/>
                <w:sz w:val="20"/>
                <w:szCs w:val="20"/>
              </w:rPr>
            </w:pPr>
          </w:p>
        </w:tc>
      </w:tr>
      <w:tr w:rsidR="00760675" w:rsidRPr="0091140E" w14:paraId="72B53473" w14:textId="77777777" w:rsidTr="00662069">
        <w:trPr>
          <w:trHeight w:val="720"/>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shd w:val="clear" w:color="auto" w:fill="F2F2F2" w:themeFill="background1" w:themeFillShade="F2"/>
          </w:tcPr>
          <w:p w14:paraId="5E8AB564" w14:textId="77777777" w:rsidR="00760675" w:rsidRPr="009965F3" w:rsidRDefault="00760675" w:rsidP="00662069">
            <w:pPr>
              <w:pStyle w:val="Heading1"/>
              <w:spacing w:before="120" w:after="120"/>
              <w:rPr>
                <w:rFonts w:cs="Arial"/>
                <w:b w:val="0"/>
                <w:bCs/>
                <w:sz w:val="20"/>
                <w:szCs w:val="20"/>
              </w:rPr>
            </w:pPr>
            <w:r w:rsidRPr="00905760">
              <w:rPr>
                <w:rFonts w:cs="Arial"/>
                <w:b w:val="0"/>
                <w:bCs/>
                <w:noProof/>
                <w:szCs w:val="20"/>
              </w:rPr>
              <w:drawing>
                <wp:inline distT="0" distB="0" distL="0" distR="0" wp14:anchorId="2F1FD24E" wp14:editId="72D3D18D">
                  <wp:extent cx="152401" cy="190501"/>
                  <wp:effectExtent l="0" t="0" r="0" b="0"/>
                  <wp:docPr id="47282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17"/>
                          <a:stretch>
                            <a:fillRect/>
                          </a:stretch>
                        </pic:blipFill>
                        <pic:spPr>
                          <a:xfrm>
                            <a:off x="0" y="0"/>
                            <a:ext cx="152401" cy="190501"/>
                          </a:xfrm>
                          <a:prstGeom prst="rect">
                            <a:avLst/>
                          </a:prstGeom>
                        </pic:spPr>
                      </pic:pic>
                    </a:graphicData>
                  </a:graphic>
                </wp:inline>
              </w:drawing>
            </w:r>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shd w:val="clear" w:color="auto" w:fill="F2F2F2" w:themeFill="background1" w:themeFillShade="F2"/>
            <w:vAlign w:val="center"/>
          </w:tcPr>
          <w:p w14:paraId="0A5DA243" w14:textId="77777777" w:rsidR="00760675" w:rsidRDefault="00760675" w:rsidP="00662069">
            <w:pPr>
              <w:tabs>
                <w:tab w:val="left" w:pos="720"/>
                <w:tab w:val="left" w:pos="7200"/>
              </w:tabs>
              <w:rPr>
                <w:rFonts w:cs="Arial"/>
                <w:b/>
                <w:bCs/>
                <w:szCs w:val="20"/>
              </w:rPr>
            </w:pPr>
            <w:r>
              <w:rPr>
                <w:rFonts w:cs="Arial"/>
                <w:b/>
                <w:bCs/>
                <w:szCs w:val="20"/>
              </w:rPr>
              <w:t>Expected Deliverables</w:t>
            </w:r>
          </w:p>
          <w:p w14:paraId="45268B27" w14:textId="77777777" w:rsidR="00760675" w:rsidRPr="0091140E" w:rsidRDefault="00760675" w:rsidP="00662069">
            <w:pPr>
              <w:pStyle w:val="Heading1"/>
              <w:rPr>
                <w:rFonts w:cs="Arial"/>
                <w:b w:val="0"/>
                <w:bCs/>
                <w:sz w:val="20"/>
                <w:szCs w:val="20"/>
              </w:rPr>
            </w:pPr>
            <w:r w:rsidRPr="00783ED6">
              <w:rPr>
                <w:rFonts w:cs="Arial"/>
                <w:color w:val="7F7F7F" w:themeColor="text1" w:themeTint="80"/>
                <w:sz w:val="18"/>
                <w:szCs w:val="18"/>
              </w:rPr>
              <w:t>Select the key deliverables that will be produced under this outcome</w:t>
            </w:r>
          </w:p>
        </w:tc>
      </w:tr>
      <w:tr w:rsidR="00760675" w:rsidRPr="0091140E" w14:paraId="365D29F8" w14:textId="77777777" w:rsidTr="00662069">
        <w:trPr>
          <w:trHeight w:val="323"/>
        </w:trPr>
        <w:tc>
          <w:tcPr>
            <w:tcW w:w="218" w:type="pct"/>
            <w:tcBorders>
              <w:top w:val="single" w:sz="4" w:space="0" w:color="D1D1D1" w:themeColor="background2" w:themeShade="E6"/>
              <w:left w:val="single" w:sz="4" w:space="0" w:color="D1D1D1" w:themeColor="background2" w:themeShade="E6"/>
              <w:bottom w:val="single" w:sz="4" w:space="0" w:color="D1D1D1" w:themeColor="background2" w:themeShade="E6"/>
              <w:right w:val="nil"/>
            </w:tcBorders>
          </w:tcPr>
          <w:p w14:paraId="2CAA2573" w14:textId="77777777" w:rsidR="00760675" w:rsidRPr="0091140E" w:rsidRDefault="00064C1C" w:rsidP="00662069">
            <w:pPr>
              <w:pStyle w:val="Heading1"/>
              <w:spacing w:before="120" w:after="120"/>
              <w:rPr>
                <w:rFonts w:cs="Arial"/>
                <w:b w:val="0"/>
                <w:bCs/>
                <w:sz w:val="20"/>
                <w:szCs w:val="20"/>
              </w:rPr>
            </w:pPr>
            <w:sdt>
              <w:sdtPr>
                <w:rPr>
                  <w:rFonts w:cs="Arial"/>
                  <w:b w:val="0"/>
                  <w:bCs/>
                  <w:sz w:val="20"/>
                  <w:szCs w:val="20"/>
                </w:rPr>
                <w:id w:val="1163817478"/>
                <w14:checkbox>
                  <w14:checked w14:val="0"/>
                  <w14:checkedState w14:val="2612" w14:font="MS Gothic"/>
                  <w14:uncheckedState w14:val="2610" w14:font="MS Gothic"/>
                </w14:checkbox>
              </w:sdtPr>
              <w:sdtEndPr/>
              <w:sdtContent>
                <w:r w:rsidR="00760675" w:rsidRPr="009965F3">
                  <w:rPr>
                    <w:rFonts w:ascii="Segoe UI Symbol" w:hAnsi="Segoe UI Symbol" w:cs="Segoe UI Symbol"/>
                    <w:b w:val="0"/>
                    <w:bCs/>
                    <w:sz w:val="20"/>
                    <w:szCs w:val="20"/>
                    <w:lang w:val="en-GB"/>
                  </w:rPr>
                  <w:t>☐</w:t>
                </w:r>
              </w:sdtContent>
            </w:sdt>
          </w:p>
        </w:tc>
        <w:tc>
          <w:tcPr>
            <w:tcW w:w="4782" w:type="pct"/>
            <w:tcBorders>
              <w:top w:val="single" w:sz="4" w:space="0" w:color="D1D1D1" w:themeColor="background2" w:themeShade="E6"/>
              <w:left w:val="nil"/>
              <w:bottom w:val="single" w:sz="4" w:space="0" w:color="D1D1D1" w:themeColor="background2" w:themeShade="E6"/>
              <w:right w:val="single" w:sz="4" w:space="0" w:color="D1D1D1" w:themeColor="background2" w:themeShade="E6"/>
            </w:tcBorders>
            <w:vAlign w:val="center"/>
          </w:tcPr>
          <w:p w14:paraId="166B886B" w14:textId="5BEF9B30" w:rsidR="00760675" w:rsidRPr="0091140E" w:rsidRDefault="00690EDF" w:rsidP="00662069">
            <w:pPr>
              <w:pStyle w:val="Heading1"/>
              <w:spacing w:before="120" w:after="120"/>
              <w:rPr>
                <w:rFonts w:cs="Arial"/>
                <w:b w:val="0"/>
                <w:bCs/>
                <w:sz w:val="20"/>
                <w:szCs w:val="20"/>
              </w:rPr>
            </w:pPr>
            <w:r w:rsidRPr="00690EDF">
              <w:rPr>
                <w:rFonts w:cs="Arial"/>
                <w:b w:val="0"/>
                <w:bCs/>
                <w:sz w:val="20"/>
                <w:szCs w:val="20"/>
                <w:lang w:val="en-GB"/>
              </w:rPr>
              <w:t>Status report on the regional or South-South partnerships, programmes, policies, MOUs and/or collaboration mechanisms promoted</w:t>
            </w:r>
          </w:p>
        </w:tc>
      </w:tr>
    </w:tbl>
    <w:p w14:paraId="535C15C9" w14:textId="5E1D2E1C" w:rsidR="00A33767" w:rsidRDefault="00A33767" w:rsidP="005B56A4"/>
    <w:p w14:paraId="3E43EC74" w14:textId="3E3BB585" w:rsidR="00AE2F2F" w:rsidRPr="00AE2F2F" w:rsidRDefault="00DC2570" w:rsidP="00CB39AC">
      <w:pPr>
        <w:pStyle w:val="Heading1"/>
      </w:pPr>
      <w:r>
        <w:t xml:space="preserve">Additional guidance </w:t>
      </w:r>
      <w:r w:rsidR="00D12D93">
        <w:t>to the pre-qualified delivery partners</w:t>
      </w:r>
    </w:p>
    <w:p w14:paraId="3386302B" w14:textId="77777777" w:rsidR="00730149" w:rsidRDefault="00730149" w:rsidP="00600799">
      <w:pPr>
        <w:spacing w:after="0" w:line="240" w:lineRule="auto"/>
        <w:rPr>
          <w:rFonts w:cs="Arial"/>
        </w:rPr>
      </w:pPr>
    </w:p>
    <w:p w14:paraId="3F18CCBA" w14:textId="77777777" w:rsidR="00CB39AC" w:rsidRPr="008E378F" w:rsidRDefault="00CB39AC" w:rsidP="00CB39AC">
      <w:pPr>
        <w:pStyle w:val="NoSpacing"/>
        <w:numPr>
          <w:ilvl w:val="0"/>
          <w:numId w:val="7"/>
        </w:numPr>
        <w:rPr>
          <w:rFonts w:cs="Arial"/>
          <w:color w:val="auto"/>
        </w:rPr>
      </w:pPr>
      <w:r w:rsidRPr="008E378F">
        <w:rPr>
          <w:rFonts w:cs="Arial"/>
        </w:rPr>
        <w:t xml:space="preserve">When drafting the work plan for the technical proposal, include no more than three review cycles prior to considering a </w:t>
      </w:r>
      <w:r w:rsidRPr="008E378F">
        <w:rPr>
          <w:rFonts w:cs="Arial"/>
          <w:color w:val="auto"/>
        </w:rPr>
        <w:t>milestone finalised.</w:t>
      </w:r>
    </w:p>
    <w:p w14:paraId="3572DF9A" w14:textId="3327510C" w:rsidR="00CB39AC" w:rsidRPr="008E378F" w:rsidRDefault="00CB39AC" w:rsidP="00CB39AC">
      <w:pPr>
        <w:pStyle w:val="NoSpacing"/>
        <w:numPr>
          <w:ilvl w:val="0"/>
          <w:numId w:val="7"/>
        </w:numPr>
        <w:rPr>
          <w:rFonts w:cs="Arial"/>
          <w:color w:val="auto"/>
        </w:rPr>
      </w:pPr>
      <w:r w:rsidRPr="008E378F">
        <w:rPr>
          <w:rFonts w:cs="Arial"/>
          <w:color w:val="auto"/>
        </w:rPr>
        <w:t xml:space="preserve">Invoices may be issued upon completion of a milestone. However, invoices will only be processed for payment by the GCF Secretariat if accompanied by a progress report cleared by the </w:t>
      </w:r>
      <w:r w:rsidR="003F5FD7">
        <w:rPr>
          <w:rFonts w:cs="Arial"/>
          <w:color w:val="auto"/>
        </w:rPr>
        <w:t>DAE</w:t>
      </w:r>
      <w:r w:rsidRPr="008E378F">
        <w:rPr>
          <w:rFonts w:cs="Arial"/>
          <w:color w:val="auto"/>
        </w:rPr>
        <w:t>.</w:t>
      </w:r>
    </w:p>
    <w:p w14:paraId="45E2C97E" w14:textId="01BC2FAE" w:rsidR="00CB39AC" w:rsidRPr="009C780B" w:rsidRDefault="00CB39AC" w:rsidP="009C780B">
      <w:pPr>
        <w:pStyle w:val="NoSpacing"/>
        <w:numPr>
          <w:ilvl w:val="0"/>
          <w:numId w:val="7"/>
        </w:numPr>
        <w:rPr>
          <w:rFonts w:cs="Arial"/>
          <w:color w:val="auto"/>
        </w:rPr>
      </w:pPr>
      <w:r w:rsidRPr="008E378F">
        <w:rPr>
          <w:rFonts w:cs="Arial"/>
          <w:color w:val="auto"/>
        </w:rPr>
        <w:t>When drafting the financial proposal, include a final tranche equivalent to 10% of the contract amount which is payable upon submission of a Completion Report. The report should include</w:t>
      </w:r>
      <w:r w:rsidR="008A24C5">
        <w:rPr>
          <w:rFonts w:cs="Arial"/>
          <w:color w:val="auto"/>
        </w:rPr>
        <w:t xml:space="preserve"> copies of</w:t>
      </w:r>
      <w:r w:rsidRPr="008E378F">
        <w:rPr>
          <w:rFonts w:cs="Arial"/>
          <w:color w:val="auto"/>
        </w:rPr>
        <w:t xml:space="preserve"> the </w:t>
      </w:r>
      <w:r w:rsidR="00E628CA">
        <w:rPr>
          <w:rFonts w:cs="Arial"/>
          <w:color w:val="auto"/>
        </w:rPr>
        <w:t xml:space="preserve">relevant </w:t>
      </w:r>
      <w:r w:rsidR="009C780B">
        <w:rPr>
          <w:rFonts w:cs="Arial"/>
          <w:color w:val="auto"/>
        </w:rPr>
        <w:t xml:space="preserve">deliverables in each </w:t>
      </w:r>
      <w:r w:rsidR="00E628CA">
        <w:rPr>
          <w:rFonts w:cs="Arial"/>
          <w:color w:val="auto"/>
        </w:rPr>
        <w:t>of the outcomes</w:t>
      </w:r>
      <w:r w:rsidRPr="008E378F">
        <w:rPr>
          <w:rFonts w:cs="Arial"/>
          <w:color w:val="auto"/>
        </w:rPr>
        <w:t xml:space="preserve">, in line with the </w:t>
      </w:r>
      <w:hyperlink r:id="rId24" w:history="1">
        <w:r w:rsidRPr="008E378F">
          <w:rPr>
            <w:rStyle w:val="Hyperlink"/>
            <w:rFonts w:cs="Arial"/>
          </w:rPr>
          <w:t>GCF Guidance on Standardized Deliverables</w:t>
        </w:r>
      </w:hyperlink>
      <w:r w:rsidR="009C780B">
        <w:t>.</w:t>
      </w:r>
    </w:p>
    <w:p w14:paraId="0704542C" w14:textId="77777777" w:rsidR="00E24969" w:rsidRDefault="00E24969" w:rsidP="00CB39AC">
      <w:pPr>
        <w:spacing w:after="0" w:line="240" w:lineRule="auto"/>
        <w:rPr>
          <w:rFonts w:cs="Arial"/>
        </w:rPr>
      </w:pPr>
    </w:p>
    <w:p w14:paraId="13E1577A" w14:textId="32968A80" w:rsidR="00CB39AC" w:rsidRPr="00CB39AC" w:rsidRDefault="00CB39AC" w:rsidP="00CB39AC">
      <w:pPr>
        <w:pStyle w:val="ListParagraph"/>
        <w:numPr>
          <w:ilvl w:val="0"/>
          <w:numId w:val="7"/>
        </w:numPr>
        <w:spacing w:after="0" w:line="240" w:lineRule="auto"/>
        <w:rPr>
          <w:rFonts w:cs="Arial"/>
        </w:rPr>
        <w:sectPr w:rsidR="00CB39AC" w:rsidRPr="00CB39AC" w:rsidSect="00600799">
          <w:headerReference w:type="default" r:id="rId25"/>
          <w:footerReference w:type="default" r:id="rId26"/>
          <w:pgSz w:w="11906" w:h="16838"/>
          <w:pgMar w:top="1800" w:right="720" w:bottom="1440" w:left="720" w:header="450" w:footer="429" w:gutter="0"/>
          <w:cols w:space="720"/>
          <w:docGrid w:linePitch="360"/>
        </w:sectPr>
      </w:pPr>
    </w:p>
    <w:p w14:paraId="22AEDD6F" w14:textId="77777777" w:rsidR="007B6C7C" w:rsidRDefault="007B6C7C" w:rsidP="007B6C7C">
      <w:pPr>
        <w:pStyle w:val="Heading1"/>
      </w:pPr>
      <w:r w:rsidRPr="00705C0E">
        <w:lastRenderedPageBreak/>
        <w:t>Annex I</w:t>
      </w:r>
      <w:r>
        <w:t xml:space="preserve">. </w:t>
      </w:r>
      <w:r w:rsidRPr="00511727">
        <w:t>Complementarity with Other Initiatives (GCF and non-GCF)</w:t>
      </w:r>
    </w:p>
    <w:p w14:paraId="2971B80D" w14:textId="77777777" w:rsidR="007B6C7C" w:rsidRDefault="007B6C7C" w:rsidP="007B6C7C">
      <w:pPr>
        <w:spacing w:before="60" w:after="60" w:line="240" w:lineRule="auto"/>
        <w:rPr>
          <w:rFonts w:cs="Arial"/>
          <w:color w:val="808080" w:themeColor="background1" w:themeShade="80"/>
          <w:szCs w:val="20"/>
        </w:rPr>
      </w:pPr>
      <w:r w:rsidRPr="00705C0E">
        <w:rPr>
          <w:rFonts w:cs="Arial"/>
          <w:color w:val="808080" w:themeColor="background1" w:themeShade="80"/>
          <w:szCs w:val="20"/>
        </w:rPr>
        <w:t>Please list past and current GCF readiness grants, and relevant capacity-building initiatives funded by other agencies and funds</w:t>
      </w:r>
    </w:p>
    <w:p w14:paraId="0AAEA491" w14:textId="77777777" w:rsidR="007B6C7C" w:rsidRDefault="007B6C7C" w:rsidP="007B6C7C">
      <w:pPr>
        <w:spacing w:before="60" w:after="60" w:line="240" w:lineRule="auto"/>
        <w:rPr>
          <w:rFonts w:cs="Arial"/>
          <w:color w:val="808080" w:themeColor="background1" w:themeShade="80"/>
          <w:szCs w:val="20"/>
        </w:rPr>
      </w:pPr>
    </w:p>
    <w:tbl>
      <w:tblPr>
        <w:tblStyle w:val="TableGrid"/>
        <w:tblW w:w="5000" w:type="pct"/>
        <w:tblLook w:val="04A0" w:firstRow="1" w:lastRow="0" w:firstColumn="1" w:lastColumn="0" w:noHBand="0" w:noVBand="1"/>
      </w:tblPr>
      <w:tblGrid>
        <w:gridCol w:w="15388"/>
      </w:tblGrid>
      <w:tr w:rsidR="007B6C7C" w:rsidRPr="00705C0E" w14:paraId="4650A9B5" w14:textId="77777777" w:rsidTr="006C6671">
        <w:trPr>
          <w:trHeight w:val="7227"/>
        </w:trPr>
        <w:tc>
          <w:tcPr>
            <w:tcW w:w="5000" w:type="pct"/>
            <w:tcBorders>
              <w:top w:val="sing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BF9FB" w14:textId="77777777" w:rsidR="007B6C7C" w:rsidRDefault="007B6C7C" w:rsidP="006C6671">
            <w:pPr>
              <w:rPr>
                <w:rFonts w:cs="Arial"/>
                <w:b/>
                <w:bCs/>
                <w:color w:val="404040" w:themeColor="text1" w:themeTint="BF"/>
                <w:szCs w:val="20"/>
              </w:rPr>
            </w:pPr>
          </w:p>
          <w:p w14:paraId="3FE211F0"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GCF Readiness Activities</w:t>
            </w:r>
          </w:p>
          <w:p w14:paraId="5ED6F269"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8"/>
              <w:gridCol w:w="2323"/>
              <w:gridCol w:w="1547"/>
              <w:gridCol w:w="1841"/>
              <w:gridCol w:w="2902"/>
              <w:gridCol w:w="3481"/>
            </w:tblGrid>
            <w:tr w:rsidR="007B6C7C" w:rsidRPr="00705C0E" w14:paraId="3A8D3895" w14:textId="77777777" w:rsidTr="006C6671">
              <w:trPr>
                <w:trHeight w:val="720"/>
              </w:trPr>
              <w:tc>
                <w:tcPr>
                  <w:tcW w:w="101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71E9842"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Title &amp; Reference Number</w:t>
                  </w:r>
                </w:p>
              </w:tc>
              <w:tc>
                <w:tcPr>
                  <w:tcW w:w="76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6BC40E51"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Start and End Dates</w:t>
                  </w:r>
                </w:p>
              </w:tc>
              <w:tc>
                <w:tcPr>
                  <w:tcW w:w="51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B661A75"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Amount approved</w:t>
                  </w:r>
                </w:p>
              </w:tc>
              <w:tc>
                <w:tcPr>
                  <w:tcW w:w="60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711DD08"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95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035976A5"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Results</w:t>
                  </w:r>
                </w:p>
              </w:tc>
              <w:tc>
                <w:tcPr>
                  <w:tcW w:w="1148"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A293970"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51DAA974" w14:textId="77777777" w:rsidTr="006C6671">
              <w:trPr>
                <w:trHeight w:val="1025"/>
              </w:trPr>
              <w:tc>
                <w:tcPr>
                  <w:tcW w:w="1012" w:type="pct"/>
                  <w:tcBorders>
                    <w:top w:val="nil"/>
                    <w:left w:val="nil"/>
                    <w:bottom w:val="single" w:sz="4" w:space="0" w:color="BFBFBF" w:themeColor="background1" w:themeShade="BF"/>
                    <w:right w:val="nil"/>
                  </w:tcBorders>
                  <w:vAlign w:val="center"/>
                </w:tcPr>
                <w:p w14:paraId="56C07D20" w14:textId="77777777" w:rsidR="007B6C7C" w:rsidRPr="00705C0E" w:rsidRDefault="00064C1C" w:rsidP="006C6671">
                  <w:pPr>
                    <w:rPr>
                      <w:rFonts w:cs="Arial"/>
                      <w:szCs w:val="20"/>
                    </w:rPr>
                  </w:pPr>
                  <w:sdt>
                    <w:sdtPr>
                      <w:rPr>
                        <w:rFonts w:cs="Arial"/>
                        <w:szCs w:val="20"/>
                      </w:rPr>
                      <w:id w:val="2036528272"/>
                      <w:placeholder>
                        <w:docPart w:val="F47E5683BD5C49389E0D2CB4C2CABE22"/>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288017376"/>
                    <w:placeholder>
                      <w:docPart w:val="F6D25CC842544B10AC0C6B9FDE1056C0"/>
                    </w:placeholder>
                    <w:temporary/>
                    <w:showingPlcHdr/>
                    <w:text/>
                  </w:sdtPr>
                  <w:sdtEndPr>
                    <w:rPr>
                      <w:rStyle w:val="DefaultParagraphFont"/>
                      <w:sz w:val="20"/>
                    </w:rPr>
                  </w:sdtEndPr>
                  <w:sdtContent>
                    <w:p w14:paraId="318D1C07" w14:textId="77777777" w:rsidR="007B6C7C" w:rsidRPr="00705C0E" w:rsidRDefault="007B6C7C" w:rsidP="006C6671">
                      <w:pPr>
                        <w:rPr>
                          <w:rFonts w:cs="Arial"/>
                          <w:szCs w:val="20"/>
                        </w:rPr>
                      </w:pPr>
                      <w:r w:rsidRPr="00705C0E">
                        <w:rPr>
                          <w:rStyle w:val="PlaceholderText"/>
                          <w:rFonts w:cs="Arial"/>
                          <w:szCs w:val="20"/>
                        </w:rPr>
                        <w:t>Type reference # here</w:t>
                      </w:r>
                    </w:p>
                  </w:sdtContent>
                </w:sdt>
              </w:tc>
              <w:tc>
                <w:tcPr>
                  <w:tcW w:w="766" w:type="pct"/>
                  <w:tcBorders>
                    <w:top w:val="nil"/>
                    <w:left w:val="nil"/>
                    <w:bottom w:val="single" w:sz="4" w:space="0" w:color="BFBFBF" w:themeColor="background1" w:themeShade="BF"/>
                    <w:right w:val="nil"/>
                  </w:tcBorders>
                  <w:vAlign w:val="center"/>
                </w:tcPr>
                <w:p w14:paraId="0D79057F"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324966414"/>
                      <w:placeholder>
                        <w:docPart w:val="DFB0C36AEE1248C69D5043E870855923"/>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76D4A184"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936483758"/>
                      <w:placeholder>
                        <w:docPart w:val="EAF725EEAB81446492C20F7A63AD73BB"/>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10" w:type="pct"/>
                  <w:tcBorders>
                    <w:top w:val="nil"/>
                    <w:left w:val="nil"/>
                    <w:bottom w:val="single" w:sz="4" w:space="0" w:color="BFBFBF" w:themeColor="background1" w:themeShade="BF"/>
                    <w:right w:val="nil"/>
                  </w:tcBorders>
                  <w:vAlign w:val="center"/>
                </w:tcPr>
                <w:p w14:paraId="564530A0" w14:textId="77777777" w:rsidR="007B6C7C" w:rsidRPr="00705C0E" w:rsidRDefault="007B6C7C" w:rsidP="006C6671">
                  <w:pPr>
                    <w:jc w:val="right"/>
                    <w:rPr>
                      <w:rFonts w:cs="Arial"/>
                      <w:szCs w:val="20"/>
                    </w:rPr>
                  </w:pPr>
                </w:p>
              </w:tc>
              <w:tc>
                <w:tcPr>
                  <w:tcW w:w="607" w:type="pct"/>
                  <w:tcBorders>
                    <w:top w:val="nil"/>
                    <w:left w:val="nil"/>
                    <w:bottom w:val="single" w:sz="4" w:space="0" w:color="BFBFBF" w:themeColor="background1" w:themeShade="BF"/>
                    <w:right w:val="nil"/>
                  </w:tcBorders>
                  <w:vAlign w:val="center"/>
                </w:tcPr>
                <w:sdt>
                  <w:sdtPr>
                    <w:rPr>
                      <w:rFonts w:cs="Arial"/>
                      <w:szCs w:val="20"/>
                    </w:rPr>
                    <w:id w:val="-1192839588"/>
                    <w:placeholder>
                      <w:docPart w:val="E867A43A41DB4A0598340A3D929D855B"/>
                    </w:placeholder>
                    <w:temporary/>
                    <w:showingPlcHdr/>
                    <w:dropDownList>
                      <w:listItem w:value="Choose an item."/>
                      <w:listItem w:displayText="Completed" w:value="Completed"/>
                      <w:listItem w:displayText="Disbursed" w:value="Disbursed"/>
                    </w:dropDownList>
                  </w:sdtPr>
                  <w:sdtEndPr/>
                  <w:sdtContent>
                    <w:p w14:paraId="376744B7"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957" w:type="pct"/>
                  <w:tcBorders>
                    <w:top w:val="nil"/>
                    <w:left w:val="nil"/>
                    <w:bottom w:val="single" w:sz="4" w:space="0" w:color="BFBFBF" w:themeColor="background1" w:themeShade="BF"/>
                    <w:right w:val="nil"/>
                  </w:tcBorders>
                  <w:vAlign w:val="center"/>
                </w:tcPr>
                <w:p w14:paraId="0FC3EB1D" w14:textId="77777777" w:rsidR="007B6C7C" w:rsidRPr="00705C0E" w:rsidRDefault="007B6C7C" w:rsidP="006C6671">
                  <w:pPr>
                    <w:rPr>
                      <w:rFonts w:cs="Arial"/>
                      <w:szCs w:val="20"/>
                    </w:rPr>
                  </w:pPr>
                </w:p>
              </w:tc>
              <w:tc>
                <w:tcPr>
                  <w:tcW w:w="1148" w:type="pct"/>
                  <w:tcBorders>
                    <w:top w:val="nil"/>
                    <w:left w:val="nil"/>
                    <w:bottom w:val="single" w:sz="4" w:space="0" w:color="BFBFBF" w:themeColor="background1" w:themeShade="BF"/>
                    <w:right w:val="nil"/>
                  </w:tcBorders>
                  <w:vAlign w:val="center"/>
                </w:tcPr>
                <w:p w14:paraId="6A1F67B6" w14:textId="77777777" w:rsidR="007B6C7C" w:rsidRPr="00705C0E" w:rsidRDefault="007B6C7C" w:rsidP="006C6671">
                  <w:pPr>
                    <w:rPr>
                      <w:rFonts w:cs="Arial"/>
                      <w:szCs w:val="20"/>
                    </w:rPr>
                  </w:pPr>
                </w:p>
              </w:tc>
            </w:tr>
            <w:tr w:rsidR="007B6C7C" w:rsidRPr="00705C0E" w14:paraId="35506A89" w14:textId="77777777" w:rsidTr="006C6671">
              <w:trPr>
                <w:trHeight w:val="1025"/>
              </w:trPr>
              <w:tc>
                <w:tcPr>
                  <w:tcW w:w="1012" w:type="pct"/>
                  <w:tcBorders>
                    <w:top w:val="single" w:sz="4" w:space="0" w:color="BFBFBF" w:themeColor="background1" w:themeShade="BF"/>
                    <w:left w:val="nil"/>
                    <w:bottom w:val="single" w:sz="4" w:space="0" w:color="BFBFBF" w:themeColor="background1" w:themeShade="BF"/>
                    <w:right w:val="nil"/>
                  </w:tcBorders>
                  <w:vAlign w:val="center"/>
                </w:tcPr>
                <w:p w14:paraId="4CA3960A" w14:textId="77777777" w:rsidR="007B6C7C" w:rsidRPr="00705C0E" w:rsidRDefault="00064C1C" w:rsidP="006C6671">
                  <w:pPr>
                    <w:rPr>
                      <w:rFonts w:cs="Arial"/>
                      <w:szCs w:val="20"/>
                    </w:rPr>
                  </w:pPr>
                  <w:sdt>
                    <w:sdtPr>
                      <w:rPr>
                        <w:rFonts w:cs="Arial"/>
                        <w:szCs w:val="20"/>
                      </w:rPr>
                      <w:id w:val="1131833231"/>
                      <w:placeholder>
                        <w:docPart w:val="60C9E0DA8FD94A9C977E7A564D4F0A4F"/>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802967330"/>
                    <w:placeholder>
                      <w:docPart w:val="E8B6B00F3A9E4115BD704A6689E2D036"/>
                    </w:placeholder>
                    <w:temporary/>
                    <w:showingPlcHdr/>
                    <w:text/>
                  </w:sdtPr>
                  <w:sdtEndPr>
                    <w:rPr>
                      <w:rStyle w:val="DefaultParagraphFont"/>
                      <w:sz w:val="20"/>
                    </w:rPr>
                  </w:sdtEndPr>
                  <w:sdtContent>
                    <w:p w14:paraId="3ABFE1BD" w14:textId="77777777" w:rsidR="007B6C7C" w:rsidRPr="00705C0E" w:rsidRDefault="007B6C7C" w:rsidP="006C6671">
                      <w:pPr>
                        <w:rPr>
                          <w:rFonts w:cs="Arial"/>
                          <w:szCs w:val="20"/>
                        </w:rPr>
                      </w:pPr>
                      <w:r w:rsidRPr="00705C0E">
                        <w:rPr>
                          <w:rStyle w:val="PlaceholderText"/>
                          <w:rFonts w:cs="Arial"/>
                          <w:szCs w:val="20"/>
                        </w:rPr>
                        <w:t>Type reference # here</w:t>
                      </w:r>
                    </w:p>
                  </w:sdtContent>
                </w:sdt>
              </w:tc>
              <w:tc>
                <w:tcPr>
                  <w:tcW w:w="766" w:type="pct"/>
                  <w:tcBorders>
                    <w:top w:val="single" w:sz="4" w:space="0" w:color="BFBFBF" w:themeColor="background1" w:themeShade="BF"/>
                    <w:left w:val="nil"/>
                    <w:bottom w:val="single" w:sz="4" w:space="0" w:color="BFBFBF" w:themeColor="background1" w:themeShade="BF"/>
                    <w:right w:val="nil"/>
                  </w:tcBorders>
                  <w:vAlign w:val="center"/>
                </w:tcPr>
                <w:p w14:paraId="6E43DCE9"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800657329"/>
                      <w:placeholder>
                        <w:docPart w:val="FAEBACB75A364157A9084544713E64CC"/>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3C7EBAE6"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412439505"/>
                      <w:placeholder>
                        <w:docPart w:val="15DE7C84B30A456A81F06FBDE7B03C4D"/>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10" w:type="pct"/>
                  <w:tcBorders>
                    <w:top w:val="single" w:sz="4" w:space="0" w:color="BFBFBF" w:themeColor="background1" w:themeShade="BF"/>
                    <w:left w:val="nil"/>
                    <w:bottom w:val="single" w:sz="4" w:space="0" w:color="BFBFBF" w:themeColor="background1" w:themeShade="BF"/>
                    <w:right w:val="nil"/>
                  </w:tcBorders>
                  <w:vAlign w:val="center"/>
                </w:tcPr>
                <w:p w14:paraId="64D4E4E4" w14:textId="77777777" w:rsidR="007B6C7C" w:rsidRPr="00705C0E" w:rsidRDefault="007B6C7C" w:rsidP="006C6671">
                  <w:pPr>
                    <w:jc w:val="right"/>
                    <w:rPr>
                      <w:rFonts w:cs="Arial"/>
                      <w:szCs w:val="20"/>
                    </w:rPr>
                  </w:pPr>
                </w:p>
              </w:tc>
              <w:tc>
                <w:tcPr>
                  <w:tcW w:w="607"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26793503"/>
                    <w:placeholder>
                      <w:docPart w:val="073E717A9B69494588755860D8A2CCA8"/>
                    </w:placeholder>
                    <w:temporary/>
                    <w:showingPlcHdr/>
                    <w:dropDownList>
                      <w:listItem w:value="Choose an item."/>
                      <w:listItem w:displayText="Completed" w:value="Completed"/>
                      <w:listItem w:displayText="Disbursed" w:value="Disbursed"/>
                    </w:dropDownList>
                  </w:sdtPr>
                  <w:sdtEndPr/>
                  <w:sdtContent>
                    <w:p w14:paraId="565DE8C7"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957" w:type="pct"/>
                  <w:tcBorders>
                    <w:top w:val="single" w:sz="4" w:space="0" w:color="BFBFBF" w:themeColor="background1" w:themeShade="BF"/>
                    <w:left w:val="nil"/>
                    <w:bottom w:val="single" w:sz="4" w:space="0" w:color="BFBFBF" w:themeColor="background1" w:themeShade="BF"/>
                    <w:right w:val="nil"/>
                  </w:tcBorders>
                  <w:vAlign w:val="center"/>
                </w:tcPr>
                <w:p w14:paraId="6BB7EDFC" w14:textId="77777777" w:rsidR="007B6C7C" w:rsidRPr="00705C0E" w:rsidRDefault="007B6C7C" w:rsidP="006C6671">
                  <w:pPr>
                    <w:rPr>
                      <w:rFonts w:cs="Arial"/>
                      <w:szCs w:val="20"/>
                    </w:rPr>
                  </w:pPr>
                </w:p>
              </w:tc>
              <w:tc>
                <w:tcPr>
                  <w:tcW w:w="1148" w:type="pct"/>
                  <w:tcBorders>
                    <w:top w:val="single" w:sz="4" w:space="0" w:color="BFBFBF" w:themeColor="background1" w:themeShade="BF"/>
                    <w:left w:val="nil"/>
                    <w:bottom w:val="single" w:sz="4" w:space="0" w:color="BFBFBF" w:themeColor="background1" w:themeShade="BF"/>
                    <w:right w:val="nil"/>
                  </w:tcBorders>
                  <w:vAlign w:val="center"/>
                </w:tcPr>
                <w:p w14:paraId="0A31D8A2" w14:textId="77777777" w:rsidR="007B6C7C" w:rsidRPr="00705C0E" w:rsidRDefault="007B6C7C" w:rsidP="006C6671">
                  <w:pPr>
                    <w:rPr>
                      <w:rFonts w:cs="Arial"/>
                      <w:szCs w:val="20"/>
                    </w:rPr>
                  </w:pPr>
                </w:p>
              </w:tc>
            </w:tr>
          </w:tbl>
          <w:p w14:paraId="6913DFA3" w14:textId="77777777" w:rsidR="007B6C7C" w:rsidRPr="00705C0E" w:rsidRDefault="007B6C7C" w:rsidP="006C6671">
            <w:pPr>
              <w:tabs>
                <w:tab w:val="left" w:pos="720"/>
                <w:tab w:val="left" w:pos="7200"/>
              </w:tabs>
              <w:rPr>
                <w:rFonts w:cs="Arial"/>
                <w:color w:val="808080"/>
                <w:szCs w:val="20"/>
              </w:rPr>
            </w:pPr>
          </w:p>
          <w:p w14:paraId="3A775033" w14:textId="77777777" w:rsidR="007B6C7C" w:rsidRPr="00705C0E" w:rsidRDefault="007B6C7C" w:rsidP="006C6671">
            <w:pPr>
              <w:rPr>
                <w:rFonts w:cs="Arial"/>
                <w:b/>
                <w:bCs/>
                <w:color w:val="404040" w:themeColor="text1" w:themeTint="BF"/>
                <w:szCs w:val="20"/>
              </w:rPr>
            </w:pPr>
          </w:p>
          <w:p w14:paraId="0E4C8228"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GCF Project Preparation Activity</w:t>
            </w:r>
          </w:p>
          <w:p w14:paraId="2829F2E7"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09"/>
              <w:gridCol w:w="2568"/>
              <w:gridCol w:w="2766"/>
              <w:gridCol w:w="5219"/>
            </w:tblGrid>
            <w:tr w:rsidR="007B6C7C" w:rsidRPr="00705C0E" w14:paraId="33DF6024" w14:textId="77777777" w:rsidTr="006C6671">
              <w:trPr>
                <w:trHeight w:val="720"/>
              </w:trPr>
              <w:tc>
                <w:tcPr>
                  <w:tcW w:w="152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6C584E7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Project Title &amp; PPF Reference Number</w:t>
                  </w:r>
                </w:p>
              </w:tc>
              <w:tc>
                <w:tcPr>
                  <w:tcW w:w="847"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2C86263"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Accredited Entity</w:t>
                  </w:r>
                </w:p>
              </w:tc>
              <w:tc>
                <w:tcPr>
                  <w:tcW w:w="91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2C733A5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1721"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B931026"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28AF14A1" w14:textId="77777777" w:rsidTr="006C6671">
              <w:trPr>
                <w:trHeight w:val="1025"/>
              </w:trPr>
              <w:tc>
                <w:tcPr>
                  <w:tcW w:w="1520" w:type="pct"/>
                  <w:tcBorders>
                    <w:top w:val="nil"/>
                    <w:left w:val="nil"/>
                    <w:bottom w:val="single" w:sz="4" w:space="0" w:color="BFBFBF" w:themeColor="background1" w:themeShade="BF"/>
                    <w:right w:val="nil"/>
                  </w:tcBorders>
                  <w:vAlign w:val="center"/>
                </w:tcPr>
                <w:p w14:paraId="1B7812DB" w14:textId="77777777" w:rsidR="007B6C7C" w:rsidRPr="00705C0E" w:rsidRDefault="00064C1C" w:rsidP="006C6671">
                  <w:pPr>
                    <w:rPr>
                      <w:rFonts w:cs="Arial"/>
                      <w:szCs w:val="20"/>
                    </w:rPr>
                  </w:pPr>
                  <w:sdt>
                    <w:sdtPr>
                      <w:rPr>
                        <w:rFonts w:cs="Arial"/>
                        <w:szCs w:val="20"/>
                      </w:rPr>
                      <w:id w:val="35483130"/>
                      <w:placeholder>
                        <w:docPart w:val="C265C8837B27471886E5DD2C03C60FB1"/>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1858086302"/>
                    <w:placeholder>
                      <w:docPart w:val="90801DFB572249F2B4A5E093D6F651CC"/>
                    </w:placeholder>
                    <w:temporary/>
                    <w:showingPlcHdr/>
                    <w:text/>
                  </w:sdtPr>
                  <w:sdtEndPr>
                    <w:rPr>
                      <w:rStyle w:val="DefaultParagraphFont"/>
                      <w:sz w:val="20"/>
                    </w:rPr>
                  </w:sdtEndPr>
                  <w:sdtContent>
                    <w:p w14:paraId="687823DD" w14:textId="77777777" w:rsidR="007B6C7C" w:rsidRPr="00705C0E" w:rsidRDefault="007B6C7C" w:rsidP="006C6671">
                      <w:pPr>
                        <w:rPr>
                          <w:rFonts w:cs="Arial"/>
                          <w:szCs w:val="20"/>
                        </w:rPr>
                      </w:pPr>
                      <w:r w:rsidRPr="00705C0E">
                        <w:rPr>
                          <w:rStyle w:val="PlaceholderText"/>
                          <w:rFonts w:cs="Arial"/>
                          <w:szCs w:val="20"/>
                        </w:rPr>
                        <w:t>Type PPF reference # here</w:t>
                      </w:r>
                    </w:p>
                  </w:sdtContent>
                </w:sdt>
              </w:tc>
              <w:tc>
                <w:tcPr>
                  <w:tcW w:w="847" w:type="pct"/>
                  <w:tcBorders>
                    <w:top w:val="nil"/>
                    <w:left w:val="nil"/>
                    <w:bottom w:val="single" w:sz="4" w:space="0" w:color="BFBFBF" w:themeColor="background1" w:themeShade="BF"/>
                    <w:right w:val="nil"/>
                  </w:tcBorders>
                  <w:vAlign w:val="center"/>
                </w:tcPr>
                <w:p w14:paraId="6404B9FD" w14:textId="77777777" w:rsidR="007B6C7C" w:rsidRPr="00705C0E" w:rsidRDefault="007B6C7C" w:rsidP="006C6671">
                  <w:pPr>
                    <w:tabs>
                      <w:tab w:val="left" w:pos="720"/>
                      <w:tab w:val="left" w:pos="7200"/>
                    </w:tabs>
                    <w:rPr>
                      <w:rFonts w:eastAsia="Times New Roman" w:cs="Arial"/>
                      <w:bCs/>
                      <w:color w:val="808080" w:themeColor="background1" w:themeShade="80"/>
                      <w:szCs w:val="20"/>
                      <w:lang w:eastAsia="en-GB"/>
                    </w:rPr>
                  </w:pPr>
                </w:p>
              </w:tc>
              <w:tc>
                <w:tcPr>
                  <w:tcW w:w="912" w:type="pct"/>
                  <w:tcBorders>
                    <w:top w:val="nil"/>
                    <w:left w:val="nil"/>
                    <w:bottom w:val="single" w:sz="4" w:space="0" w:color="BFBFBF" w:themeColor="background1" w:themeShade="BF"/>
                    <w:right w:val="nil"/>
                  </w:tcBorders>
                  <w:vAlign w:val="center"/>
                </w:tcPr>
                <w:sdt>
                  <w:sdtPr>
                    <w:rPr>
                      <w:rFonts w:cs="Arial"/>
                      <w:szCs w:val="20"/>
                    </w:rPr>
                    <w:id w:val="226491149"/>
                    <w:placeholder>
                      <w:docPart w:val="0F9B6BA7F4F148A79A1F2BAB37ECCA47"/>
                    </w:placeholder>
                    <w:temporary/>
                    <w:showingPlcHdr/>
                    <w:dropDownList>
                      <w:listItem w:value="Choose an item."/>
                      <w:listItem w:displayText="Under implementation" w:value="Under implementation"/>
                      <w:listItem w:displayText="Completed, FP under review" w:value="Completed, FP under review"/>
                      <w:listItem w:displayText="Completed, FP approved" w:value="Completed, FP approved"/>
                    </w:dropDownList>
                  </w:sdtPr>
                  <w:sdtEndPr/>
                  <w:sdtContent>
                    <w:p w14:paraId="245FFD8C"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1721" w:type="pct"/>
                  <w:tcBorders>
                    <w:top w:val="nil"/>
                    <w:left w:val="nil"/>
                    <w:bottom w:val="single" w:sz="4" w:space="0" w:color="BFBFBF" w:themeColor="background1" w:themeShade="BF"/>
                    <w:right w:val="nil"/>
                  </w:tcBorders>
                  <w:vAlign w:val="center"/>
                </w:tcPr>
                <w:p w14:paraId="118EA726" w14:textId="77777777" w:rsidR="007B6C7C" w:rsidRPr="00705C0E" w:rsidRDefault="007B6C7C" w:rsidP="006C6671">
                  <w:pPr>
                    <w:rPr>
                      <w:rFonts w:cs="Arial"/>
                      <w:szCs w:val="20"/>
                    </w:rPr>
                  </w:pPr>
                </w:p>
              </w:tc>
            </w:tr>
            <w:tr w:rsidR="007B6C7C" w:rsidRPr="00705C0E" w14:paraId="1A44881C" w14:textId="77777777" w:rsidTr="006C6671">
              <w:trPr>
                <w:trHeight w:val="1025"/>
              </w:trPr>
              <w:tc>
                <w:tcPr>
                  <w:tcW w:w="1520" w:type="pct"/>
                  <w:tcBorders>
                    <w:top w:val="single" w:sz="4" w:space="0" w:color="BFBFBF" w:themeColor="background1" w:themeShade="BF"/>
                    <w:left w:val="nil"/>
                    <w:bottom w:val="single" w:sz="4" w:space="0" w:color="BFBFBF" w:themeColor="background1" w:themeShade="BF"/>
                    <w:right w:val="nil"/>
                  </w:tcBorders>
                  <w:vAlign w:val="center"/>
                </w:tcPr>
                <w:p w14:paraId="5FB72453" w14:textId="77777777" w:rsidR="007B6C7C" w:rsidRPr="00705C0E" w:rsidRDefault="00064C1C" w:rsidP="006C6671">
                  <w:pPr>
                    <w:rPr>
                      <w:rFonts w:cs="Arial"/>
                      <w:szCs w:val="20"/>
                    </w:rPr>
                  </w:pPr>
                  <w:sdt>
                    <w:sdtPr>
                      <w:rPr>
                        <w:rFonts w:cs="Arial"/>
                        <w:szCs w:val="20"/>
                      </w:rPr>
                      <w:id w:val="-2125446770"/>
                      <w:placeholder>
                        <w:docPart w:val="E99A1BCFB2F2435D992A635076E71034"/>
                      </w:placeholder>
                      <w:temporary/>
                      <w:showingPlcHdr/>
                      <w:text/>
                    </w:sdtPr>
                    <w:sdtEndPr/>
                    <w:sdtContent>
                      <w:r w:rsidR="007B6C7C" w:rsidRPr="00705C0E">
                        <w:rPr>
                          <w:rStyle w:val="PlaceholderText"/>
                          <w:rFonts w:cs="Arial"/>
                          <w:szCs w:val="20"/>
                        </w:rPr>
                        <w:t>Type title here</w:t>
                      </w:r>
                    </w:sdtContent>
                  </w:sdt>
                </w:p>
                <w:sdt>
                  <w:sdtPr>
                    <w:rPr>
                      <w:rStyle w:val="Style2"/>
                      <w:rFonts w:cs="Arial"/>
                      <w:szCs w:val="20"/>
                    </w:rPr>
                    <w:id w:val="1063835814"/>
                    <w:placeholder>
                      <w:docPart w:val="FE50DAF19811476495EC75DADA99399B"/>
                    </w:placeholder>
                    <w:temporary/>
                    <w:showingPlcHdr/>
                    <w:text/>
                  </w:sdtPr>
                  <w:sdtEndPr>
                    <w:rPr>
                      <w:rStyle w:val="DefaultParagraphFont"/>
                      <w:sz w:val="20"/>
                    </w:rPr>
                  </w:sdtEndPr>
                  <w:sdtContent>
                    <w:p w14:paraId="0FF97B11" w14:textId="77777777" w:rsidR="007B6C7C" w:rsidRPr="00705C0E" w:rsidRDefault="007B6C7C" w:rsidP="006C6671">
                      <w:pPr>
                        <w:rPr>
                          <w:rFonts w:cs="Arial"/>
                          <w:szCs w:val="20"/>
                        </w:rPr>
                      </w:pPr>
                      <w:r w:rsidRPr="00705C0E">
                        <w:rPr>
                          <w:rStyle w:val="PlaceholderText"/>
                          <w:rFonts w:cs="Arial"/>
                          <w:szCs w:val="20"/>
                        </w:rPr>
                        <w:t>Type PPF reference # here</w:t>
                      </w:r>
                    </w:p>
                  </w:sdtContent>
                </w:sdt>
              </w:tc>
              <w:tc>
                <w:tcPr>
                  <w:tcW w:w="847" w:type="pct"/>
                  <w:tcBorders>
                    <w:top w:val="single" w:sz="4" w:space="0" w:color="BFBFBF" w:themeColor="background1" w:themeShade="BF"/>
                    <w:left w:val="nil"/>
                    <w:bottom w:val="single" w:sz="4" w:space="0" w:color="BFBFBF" w:themeColor="background1" w:themeShade="BF"/>
                    <w:right w:val="nil"/>
                  </w:tcBorders>
                  <w:vAlign w:val="center"/>
                </w:tcPr>
                <w:p w14:paraId="70F2F8C4" w14:textId="77777777" w:rsidR="007B6C7C" w:rsidRPr="00705C0E" w:rsidRDefault="007B6C7C" w:rsidP="006C6671">
                  <w:pPr>
                    <w:tabs>
                      <w:tab w:val="left" w:pos="720"/>
                      <w:tab w:val="left" w:pos="7200"/>
                    </w:tabs>
                    <w:rPr>
                      <w:rFonts w:eastAsia="Times New Roman" w:cs="Arial"/>
                      <w:bCs/>
                      <w:color w:val="808080" w:themeColor="background1" w:themeShade="80"/>
                      <w:szCs w:val="20"/>
                      <w:lang w:eastAsia="en-GB"/>
                    </w:rPr>
                  </w:pPr>
                </w:p>
              </w:tc>
              <w:tc>
                <w:tcPr>
                  <w:tcW w:w="912"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265820828"/>
                    <w:placeholder>
                      <w:docPart w:val="899B208396BA40F1B4B8A13D5358215B"/>
                    </w:placeholder>
                    <w:temporary/>
                    <w:showingPlcHdr/>
                    <w:dropDownList>
                      <w:listItem w:value="Choose an item."/>
                      <w:listItem w:displayText="Under implementation" w:value="Under implementation"/>
                      <w:listItem w:displayText="Completed" w:value="Completed"/>
                    </w:dropDownList>
                  </w:sdtPr>
                  <w:sdtEndPr/>
                  <w:sdtContent>
                    <w:p w14:paraId="343E5CE2"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1721" w:type="pct"/>
                  <w:tcBorders>
                    <w:top w:val="single" w:sz="4" w:space="0" w:color="BFBFBF" w:themeColor="background1" w:themeShade="BF"/>
                    <w:left w:val="nil"/>
                    <w:bottom w:val="single" w:sz="4" w:space="0" w:color="BFBFBF" w:themeColor="background1" w:themeShade="BF"/>
                    <w:right w:val="nil"/>
                  </w:tcBorders>
                  <w:vAlign w:val="center"/>
                </w:tcPr>
                <w:p w14:paraId="577E104F" w14:textId="77777777" w:rsidR="007B6C7C" w:rsidRPr="00705C0E" w:rsidRDefault="007B6C7C" w:rsidP="006C6671">
                  <w:pPr>
                    <w:rPr>
                      <w:rFonts w:cs="Arial"/>
                      <w:szCs w:val="20"/>
                    </w:rPr>
                  </w:pPr>
                </w:p>
              </w:tc>
            </w:tr>
          </w:tbl>
          <w:p w14:paraId="522652BE" w14:textId="77777777" w:rsidR="007B6C7C" w:rsidRPr="00705C0E" w:rsidRDefault="007B6C7C" w:rsidP="006C6671">
            <w:pPr>
              <w:tabs>
                <w:tab w:val="left" w:pos="720"/>
                <w:tab w:val="left" w:pos="7200"/>
              </w:tabs>
              <w:rPr>
                <w:rFonts w:cs="Arial"/>
                <w:color w:val="808080"/>
                <w:szCs w:val="20"/>
              </w:rPr>
            </w:pPr>
          </w:p>
          <w:p w14:paraId="2341222F" w14:textId="77777777" w:rsidR="007B6C7C" w:rsidRPr="00705C0E" w:rsidRDefault="007B6C7C" w:rsidP="006C6671">
            <w:pPr>
              <w:rPr>
                <w:rFonts w:cs="Arial"/>
                <w:b/>
                <w:bCs/>
                <w:color w:val="404040" w:themeColor="text1" w:themeTint="BF"/>
                <w:szCs w:val="20"/>
              </w:rPr>
            </w:pPr>
          </w:p>
          <w:p w14:paraId="14C932C7" w14:textId="77777777" w:rsidR="007B6C7C" w:rsidRPr="00705C0E" w:rsidRDefault="007B6C7C" w:rsidP="006C6671">
            <w:pPr>
              <w:rPr>
                <w:rFonts w:cs="Arial"/>
                <w:b/>
                <w:bCs/>
                <w:color w:val="404040" w:themeColor="text1" w:themeTint="BF"/>
                <w:szCs w:val="20"/>
              </w:rPr>
            </w:pPr>
            <w:r w:rsidRPr="00705C0E">
              <w:rPr>
                <w:rFonts w:cs="Arial"/>
                <w:b/>
                <w:bCs/>
                <w:color w:val="404040" w:themeColor="text1" w:themeTint="BF"/>
                <w:szCs w:val="20"/>
              </w:rPr>
              <w:t>Other capacity-building initiatives funded or commissioned by parties other than GCF</w:t>
            </w:r>
          </w:p>
          <w:p w14:paraId="05ADBDA2" w14:textId="77777777" w:rsidR="007B6C7C" w:rsidRPr="00705C0E" w:rsidRDefault="007B6C7C" w:rsidP="006C6671">
            <w:pPr>
              <w:tabs>
                <w:tab w:val="left" w:pos="720"/>
                <w:tab w:val="left" w:pos="7200"/>
              </w:tabs>
              <w:rPr>
                <w:rFonts w:cs="Arial"/>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8"/>
              <w:gridCol w:w="2411"/>
              <w:gridCol w:w="1777"/>
              <w:gridCol w:w="1913"/>
              <w:gridCol w:w="2638"/>
              <w:gridCol w:w="3445"/>
            </w:tblGrid>
            <w:tr w:rsidR="007B6C7C" w:rsidRPr="00705C0E" w14:paraId="25830914" w14:textId="77777777" w:rsidTr="006C6671">
              <w:trPr>
                <w:trHeight w:val="720"/>
              </w:trPr>
              <w:tc>
                <w:tcPr>
                  <w:tcW w:w="982"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7550B24F"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lastRenderedPageBreak/>
                    <w:t>Title</w:t>
                  </w:r>
                </w:p>
              </w:tc>
              <w:tc>
                <w:tcPr>
                  <w:tcW w:w="795"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33D58553"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Start and End Dates</w:t>
                  </w:r>
                </w:p>
              </w:tc>
              <w:tc>
                <w:tcPr>
                  <w:tcW w:w="58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2168881D"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Status</w:t>
                  </w:r>
                </w:p>
              </w:tc>
              <w:tc>
                <w:tcPr>
                  <w:tcW w:w="631"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423A7489"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Funding Agency</w:t>
                  </w:r>
                </w:p>
              </w:tc>
              <w:tc>
                <w:tcPr>
                  <w:tcW w:w="870"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579587DB"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Main objectives</w:t>
                  </w:r>
                </w:p>
              </w:tc>
              <w:tc>
                <w:tcPr>
                  <w:tcW w:w="1136" w:type="pct"/>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2F2F2" w:themeFill="background1" w:themeFillShade="F2"/>
                  <w:vAlign w:val="center"/>
                </w:tcPr>
                <w:p w14:paraId="1E89BF77" w14:textId="77777777" w:rsidR="007B6C7C" w:rsidRPr="00705C0E" w:rsidRDefault="007B6C7C" w:rsidP="006C6671">
                  <w:pPr>
                    <w:rPr>
                      <w:rFonts w:cs="Arial"/>
                      <w:b/>
                      <w:bCs/>
                      <w:color w:val="7F7F7F" w:themeColor="text1" w:themeTint="80"/>
                      <w:szCs w:val="20"/>
                    </w:rPr>
                  </w:pPr>
                  <w:r w:rsidRPr="00705C0E">
                    <w:rPr>
                      <w:rFonts w:cs="Arial"/>
                      <w:b/>
                      <w:bCs/>
                      <w:color w:val="7F7F7F" w:themeColor="text1" w:themeTint="80"/>
                      <w:szCs w:val="20"/>
                    </w:rPr>
                    <w:t>Complementarity with the readiness proposal</w:t>
                  </w:r>
                </w:p>
              </w:tc>
            </w:tr>
            <w:tr w:rsidR="007B6C7C" w:rsidRPr="00705C0E" w14:paraId="276E9A02" w14:textId="77777777" w:rsidTr="006C6671">
              <w:trPr>
                <w:trHeight w:val="1025"/>
              </w:trPr>
              <w:tc>
                <w:tcPr>
                  <w:tcW w:w="982" w:type="pct"/>
                  <w:tcBorders>
                    <w:top w:val="nil"/>
                    <w:left w:val="nil"/>
                    <w:bottom w:val="single" w:sz="4" w:space="0" w:color="BFBFBF" w:themeColor="background1" w:themeShade="BF"/>
                    <w:right w:val="nil"/>
                  </w:tcBorders>
                  <w:vAlign w:val="center"/>
                </w:tcPr>
                <w:p w14:paraId="2F001DBB" w14:textId="77777777" w:rsidR="007B6C7C" w:rsidRPr="00705C0E" w:rsidRDefault="00064C1C" w:rsidP="006C6671">
                  <w:pPr>
                    <w:rPr>
                      <w:rFonts w:cs="Arial"/>
                      <w:szCs w:val="20"/>
                    </w:rPr>
                  </w:pPr>
                  <w:sdt>
                    <w:sdtPr>
                      <w:rPr>
                        <w:rFonts w:cs="Arial"/>
                        <w:szCs w:val="20"/>
                      </w:rPr>
                      <w:id w:val="-838765596"/>
                      <w:placeholder>
                        <w:docPart w:val="EE465F185696430A8D609C4E87137208"/>
                      </w:placeholder>
                      <w:temporary/>
                      <w:showingPlcHdr/>
                      <w:text/>
                    </w:sdtPr>
                    <w:sdtEndPr/>
                    <w:sdtContent>
                      <w:r w:rsidR="007B6C7C" w:rsidRPr="00705C0E">
                        <w:rPr>
                          <w:rStyle w:val="PlaceholderText"/>
                          <w:rFonts w:cs="Arial"/>
                          <w:szCs w:val="20"/>
                        </w:rPr>
                        <w:t>Type title here</w:t>
                      </w:r>
                    </w:sdtContent>
                  </w:sdt>
                </w:p>
              </w:tc>
              <w:tc>
                <w:tcPr>
                  <w:tcW w:w="795" w:type="pct"/>
                  <w:tcBorders>
                    <w:top w:val="nil"/>
                    <w:left w:val="nil"/>
                    <w:bottom w:val="single" w:sz="4" w:space="0" w:color="BFBFBF" w:themeColor="background1" w:themeShade="BF"/>
                    <w:right w:val="nil"/>
                  </w:tcBorders>
                  <w:vAlign w:val="center"/>
                </w:tcPr>
                <w:p w14:paraId="32816421"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9871502"/>
                      <w:placeholder>
                        <w:docPart w:val="864ACFB731EC497BAECC9323E8F4540C"/>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28EB0D9F"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17259309"/>
                      <w:placeholder>
                        <w:docPart w:val="6FA7E36F64F44A439B6A9D3280F02B34"/>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86" w:type="pct"/>
                  <w:tcBorders>
                    <w:top w:val="nil"/>
                    <w:left w:val="nil"/>
                    <w:bottom w:val="single" w:sz="4" w:space="0" w:color="BFBFBF" w:themeColor="background1" w:themeShade="BF"/>
                    <w:right w:val="nil"/>
                  </w:tcBorders>
                  <w:vAlign w:val="center"/>
                </w:tcPr>
                <w:sdt>
                  <w:sdtPr>
                    <w:rPr>
                      <w:rFonts w:cs="Arial"/>
                      <w:szCs w:val="20"/>
                    </w:rPr>
                    <w:id w:val="297816044"/>
                    <w:placeholder>
                      <w:docPart w:val="3521D0BC1D0040CE86CF308EC3A2D197"/>
                    </w:placeholder>
                    <w:temporary/>
                    <w:showingPlcHdr/>
                    <w:dropDownList>
                      <w:listItem w:value="Choose an item."/>
                      <w:listItem w:displayText="Under implementation" w:value="Under implementation"/>
                      <w:listItem w:displayText="Completed" w:value="Completed"/>
                    </w:dropDownList>
                  </w:sdtPr>
                  <w:sdtEndPr/>
                  <w:sdtContent>
                    <w:p w14:paraId="5C76591D"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631" w:type="pct"/>
                  <w:tcBorders>
                    <w:top w:val="nil"/>
                    <w:left w:val="nil"/>
                    <w:bottom w:val="single" w:sz="4" w:space="0" w:color="BFBFBF" w:themeColor="background1" w:themeShade="BF"/>
                    <w:right w:val="nil"/>
                  </w:tcBorders>
                  <w:vAlign w:val="center"/>
                </w:tcPr>
                <w:p w14:paraId="43458AE5" w14:textId="77777777" w:rsidR="007B6C7C" w:rsidRPr="00705C0E" w:rsidRDefault="007B6C7C" w:rsidP="006C6671">
                  <w:pPr>
                    <w:rPr>
                      <w:rFonts w:cs="Arial"/>
                      <w:szCs w:val="20"/>
                    </w:rPr>
                  </w:pPr>
                </w:p>
              </w:tc>
              <w:tc>
                <w:tcPr>
                  <w:tcW w:w="870" w:type="pct"/>
                  <w:tcBorders>
                    <w:top w:val="nil"/>
                    <w:left w:val="nil"/>
                    <w:bottom w:val="single" w:sz="4" w:space="0" w:color="BFBFBF" w:themeColor="background1" w:themeShade="BF"/>
                    <w:right w:val="nil"/>
                  </w:tcBorders>
                  <w:vAlign w:val="center"/>
                </w:tcPr>
                <w:p w14:paraId="5DEE5978" w14:textId="77777777" w:rsidR="007B6C7C" w:rsidRPr="00705C0E" w:rsidRDefault="007B6C7C" w:rsidP="006C6671">
                  <w:pPr>
                    <w:rPr>
                      <w:rFonts w:cs="Arial"/>
                      <w:szCs w:val="20"/>
                    </w:rPr>
                  </w:pPr>
                </w:p>
              </w:tc>
              <w:tc>
                <w:tcPr>
                  <w:tcW w:w="1136" w:type="pct"/>
                  <w:tcBorders>
                    <w:top w:val="nil"/>
                    <w:left w:val="nil"/>
                    <w:bottom w:val="single" w:sz="4" w:space="0" w:color="BFBFBF" w:themeColor="background1" w:themeShade="BF"/>
                    <w:right w:val="nil"/>
                  </w:tcBorders>
                  <w:vAlign w:val="center"/>
                </w:tcPr>
                <w:p w14:paraId="1BEB281D" w14:textId="77777777" w:rsidR="007B6C7C" w:rsidRPr="00705C0E" w:rsidRDefault="007B6C7C" w:rsidP="006C6671">
                  <w:pPr>
                    <w:rPr>
                      <w:rFonts w:cs="Arial"/>
                      <w:szCs w:val="20"/>
                    </w:rPr>
                  </w:pPr>
                </w:p>
              </w:tc>
            </w:tr>
            <w:tr w:rsidR="007B6C7C" w:rsidRPr="00705C0E" w14:paraId="768B3222" w14:textId="77777777" w:rsidTr="006C6671">
              <w:trPr>
                <w:trHeight w:val="1025"/>
              </w:trPr>
              <w:tc>
                <w:tcPr>
                  <w:tcW w:w="982" w:type="pct"/>
                  <w:tcBorders>
                    <w:top w:val="single" w:sz="4" w:space="0" w:color="BFBFBF" w:themeColor="background1" w:themeShade="BF"/>
                    <w:left w:val="nil"/>
                    <w:bottom w:val="single" w:sz="4" w:space="0" w:color="BFBFBF" w:themeColor="background1" w:themeShade="BF"/>
                    <w:right w:val="nil"/>
                  </w:tcBorders>
                  <w:vAlign w:val="center"/>
                </w:tcPr>
                <w:p w14:paraId="5916FE6A" w14:textId="77777777" w:rsidR="007B6C7C" w:rsidRPr="00705C0E" w:rsidRDefault="00064C1C" w:rsidP="006C6671">
                  <w:pPr>
                    <w:rPr>
                      <w:rFonts w:cs="Arial"/>
                      <w:szCs w:val="20"/>
                    </w:rPr>
                  </w:pPr>
                  <w:sdt>
                    <w:sdtPr>
                      <w:rPr>
                        <w:rFonts w:cs="Arial"/>
                        <w:szCs w:val="20"/>
                      </w:rPr>
                      <w:id w:val="1647628048"/>
                      <w:placeholder>
                        <w:docPart w:val="24578EAC3F164544B71AF9AB3100CE6E"/>
                      </w:placeholder>
                      <w:temporary/>
                      <w:showingPlcHdr/>
                      <w:text/>
                    </w:sdtPr>
                    <w:sdtEndPr/>
                    <w:sdtContent>
                      <w:r w:rsidR="007B6C7C" w:rsidRPr="00705C0E">
                        <w:rPr>
                          <w:rStyle w:val="PlaceholderText"/>
                          <w:rFonts w:cs="Arial"/>
                          <w:szCs w:val="20"/>
                        </w:rPr>
                        <w:t>Type title here</w:t>
                      </w:r>
                    </w:sdtContent>
                  </w:sdt>
                </w:p>
              </w:tc>
              <w:tc>
                <w:tcPr>
                  <w:tcW w:w="795" w:type="pct"/>
                  <w:tcBorders>
                    <w:top w:val="single" w:sz="4" w:space="0" w:color="BFBFBF" w:themeColor="background1" w:themeShade="BF"/>
                    <w:left w:val="nil"/>
                    <w:bottom w:val="single" w:sz="4" w:space="0" w:color="BFBFBF" w:themeColor="background1" w:themeShade="BF"/>
                    <w:right w:val="nil"/>
                  </w:tcBorders>
                  <w:vAlign w:val="center"/>
                </w:tcPr>
                <w:p w14:paraId="622B117B"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3415136"/>
                      <w:placeholder>
                        <w:docPart w:val="DABF3E4E45884DAC8F1DBA0F44637B39"/>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r w:rsidR="007B6C7C" w:rsidRPr="00705C0E">
                    <w:rPr>
                      <w:rFonts w:eastAsia="Times New Roman" w:cs="Arial"/>
                      <w:bCs/>
                      <w:color w:val="808080" w:themeColor="background1" w:themeShade="80"/>
                      <w:szCs w:val="20"/>
                      <w:lang w:eastAsia="en-GB"/>
                    </w:rPr>
                    <w:t xml:space="preserve"> </w:t>
                  </w:r>
                  <w:r w:rsidR="007B6C7C" w:rsidRPr="00705C0E">
                    <w:rPr>
                      <w:rFonts w:eastAsia="Times New Roman" w:cs="Arial"/>
                      <w:bCs/>
                      <w:szCs w:val="20"/>
                      <w:lang w:eastAsia="en-GB"/>
                    </w:rPr>
                    <w:t>-</w:t>
                  </w:r>
                </w:p>
                <w:p w14:paraId="294A87E2" w14:textId="77777777" w:rsidR="007B6C7C" w:rsidRPr="00705C0E" w:rsidRDefault="00064C1C" w:rsidP="006C6671">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78764354"/>
                      <w:placeholder>
                        <w:docPart w:val="6553EFBC7872456EBC8FF79D86E28640"/>
                      </w:placeholder>
                      <w:date>
                        <w:dateFormat w:val="d MMMM yyyy"/>
                        <w:lid w:val="en-US"/>
                        <w:storeMappedDataAs w:val="dateTime"/>
                        <w:calendar w:val="gregorian"/>
                      </w:date>
                    </w:sdtPr>
                    <w:sdtEndPr/>
                    <w:sdtContent>
                      <w:r w:rsidR="007B6C7C" w:rsidRPr="00705C0E">
                        <w:rPr>
                          <w:rFonts w:eastAsia="Times New Roman" w:cs="Arial"/>
                          <w:bCs/>
                          <w:color w:val="808080" w:themeColor="background1" w:themeShade="80"/>
                          <w:szCs w:val="20"/>
                          <w:lang w:eastAsia="en-GB"/>
                        </w:rPr>
                        <w:t>Click to enter a date</w:t>
                      </w:r>
                    </w:sdtContent>
                  </w:sdt>
                </w:p>
              </w:tc>
              <w:tc>
                <w:tcPr>
                  <w:tcW w:w="586" w:type="pct"/>
                  <w:tcBorders>
                    <w:top w:val="single" w:sz="4" w:space="0" w:color="BFBFBF" w:themeColor="background1" w:themeShade="BF"/>
                    <w:left w:val="nil"/>
                    <w:bottom w:val="single" w:sz="4" w:space="0" w:color="BFBFBF" w:themeColor="background1" w:themeShade="BF"/>
                    <w:right w:val="nil"/>
                  </w:tcBorders>
                  <w:vAlign w:val="center"/>
                </w:tcPr>
                <w:sdt>
                  <w:sdtPr>
                    <w:rPr>
                      <w:rFonts w:cs="Arial"/>
                      <w:szCs w:val="20"/>
                    </w:rPr>
                    <w:id w:val="1730813082"/>
                    <w:placeholder>
                      <w:docPart w:val="2A6D14CB8D364C80B559F62445A84961"/>
                    </w:placeholder>
                    <w:temporary/>
                    <w:showingPlcHdr/>
                    <w:dropDownList>
                      <w:listItem w:value="Choose an item."/>
                      <w:listItem w:displayText="Under implementation" w:value="Under implementation"/>
                      <w:listItem w:displayText="Completed" w:value="Completed"/>
                    </w:dropDownList>
                  </w:sdtPr>
                  <w:sdtEndPr/>
                  <w:sdtContent>
                    <w:p w14:paraId="2B4BA7AB" w14:textId="77777777" w:rsidR="007B6C7C" w:rsidRPr="00705C0E" w:rsidRDefault="007B6C7C" w:rsidP="006C6671">
                      <w:pPr>
                        <w:rPr>
                          <w:rFonts w:cs="Arial"/>
                          <w:szCs w:val="20"/>
                        </w:rPr>
                      </w:pPr>
                      <w:r w:rsidRPr="00705C0E">
                        <w:rPr>
                          <w:rStyle w:val="PlaceholderText"/>
                          <w:rFonts w:cs="Arial"/>
                          <w:szCs w:val="20"/>
                        </w:rPr>
                        <w:t>Choose an item</w:t>
                      </w:r>
                    </w:p>
                  </w:sdtContent>
                </w:sdt>
              </w:tc>
              <w:tc>
                <w:tcPr>
                  <w:tcW w:w="631" w:type="pct"/>
                  <w:tcBorders>
                    <w:top w:val="single" w:sz="4" w:space="0" w:color="BFBFBF" w:themeColor="background1" w:themeShade="BF"/>
                    <w:left w:val="nil"/>
                    <w:bottom w:val="single" w:sz="4" w:space="0" w:color="BFBFBF" w:themeColor="background1" w:themeShade="BF"/>
                    <w:right w:val="nil"/>
                  </w:tcBorders>
                  <w:vAlign w:val="center"/>
                </w:tcPr>
                <w:p w14:paraId="106C184D" w14:textId="77777777" w:rsidR="007B6C7C" w:rsidRPr="00705C0E" w:rsidRDefault="007B6C7C" w:rsidP="006C6671">
                  <w:pPr>
                    <w:rPr>
                      <w:rFonts w:cs="Arial"/>
                      <w:szCs w:val="20"/>
                    </w:rPr>
                  </w:pPr>
                </w:p>
              </w:tc>
              <w:tc>
                <w:tcPr>
                  <w:tcW w:w="870" w:type="pct"/>
                  <w:tcBorders>
                    <w:top w:val="single" w:sz="4" w:space="0" w:color="BFBFBF" w:themeColor="background1" w:themeShade="BF"/>
                    <w:left w:val="nil"/>
                    <w:bottom w:val="single" w:sz="4" w:space="0" w:color="BFBFBF" w:themeColor="background1" w:themeShade="BF"/>
                    <w:right w:val="nil"/>
                  </w:tcBorders>
                  <w:vAlign w:val="center"/>
                </w:tcPr>
                <w:p w14:paraId="1DECF8E6" w14:textId="77777777" w:rsidR="007B6C7C" w:rsidRPr="00705C0E" w:rsidRDefault="007B6C7C" w:rsidP="006C6671">
                  <w:pPr>
                    <w:rPr>
                      <w:rFonts w:cs="Arial"/>
                      <w:szCs w:val="20"/>
                    </w:rPr>
                  </w:pPr>
                </w:p>
              </w:tc>
              <w:tc>
                <w:tcPr>
                  <w:tcW w:w="1136" w:type="pct"/>
                  <w:tcBorders>
                    <w:top w:val="single" w:sz="4" w:space="0" w:color="BFBFBF" w:themeColor="background1" w:themeShade="BF"/>
                    <w:left w:val="nil"/>
                    <w:bottom w:val="single" w:sz="4" w:space="0" w:color="BFBFBF" w:themeColor="background1" w:themeShade="BF"/>
                    <w:right w:val="nil"/>
                  </w:tcBorders>
                  <w:vAlign w:val="center"/>
                </w:tcPr>
                <w:p w14:paraId="27154881" w14:textId="77777777" w:rsidR="007B6C7C" w:rsidRPr="00705C0E" w:rsidRDefault="007B6C7C" w:rsidP="006C6671">
                  <w:pPr>
                    <w:rPr>
                      <w:rFonts w:cs="Arial"/>
                      <w:szCs w:val="20"/>
                    </w:rPr>
                  </w:pPr>
                </w:p>
              </w:tc>
            </w:tr>
          </w:tbl>
          <w:p w14:paraId="550F482C" w14:textId="77777777" w:rsidR="007B6C7C" w:rsidRPr="00705C0E" w:rsidRDefault="007B6C7C" w:rsidP="006C6671">
            <w:pPr>
              <w:tabs>
                <w:tab w:val="left" w:pos="720"/>
                <w:tab w:val="left" w:pos="7200"/>
              </w:tabs>
              <w:rPr>
                <w:rFonts w:cs="Arial"/>
                <w:color w:val="808080"/>
                <w:szCs w:val="20"/>
              </w:rPr>
            </w:pPr>
          </w:p>
        </w:tc>
      </w:tr>
    </w:tbl>
    <w:p w14:paraId="1F8B69E9" w14:textId="77777777" w:rsidR="007B6C7C" w:rsidRDefault="007B6C7C" w:rsidP="007B6C7C">
      <w:pPr>
        <w:pStyle w:val="elementtoproof"/>
        <w:spacing w:before="240"/>
        <w:rPr>
          <w:rFonts w:ascii="Arial" w:eastAsia="Cambria" w:hAnsi="Arial" w:cs="Arial"/>
          <w:i/>
          <w:iCs/>
          <w:color w:val="7F7F7F" w:themeColor="text1" w:themeTint="80"/>
          <w:sz w:val="20"/>
          <w:szCs w:val="20"/>
        </w:rPr>
      </w:pPr>
    </w:p>
    <w:p w14:paraId="57FDEA5A" w14:textId="77777777" w:rsidR="000E4ADF" w:rsidRPr="00AF4D3F" w:rsidRDefault="000E4ADF" w:rsidP="00600799">
      <w:pPr>
        <w:spacing w:after="0" w:line="240" w:lineRule="auto"/>
        <w:rPr>
          <w:rFonts w:cs="Arial"/>
        </w:rPr>
      </w:pPr>
    </w:p>
    <w:sectPr w:rsidR="000E4ADF" w:rsidRPr="00AF4D3F" w:rsidSect="00347DB2">
      <w:headerReference w:type="default" r:id="rId27"/>
      <w:footerReference w:type="default" r:id="rId28"/>
      <w:pgSz w:w="16838" w:h="11906" w:orient="landscape"/>
      <w:pgMar w:top="720" w:right="720" w:bottom="720" w:left="720" w:header="45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5F15" w14:textId="77777777" w:rsidR="00064C1C" w:rsidRDefault="00064C1C" w:rsidP="00D23685">
      <w:pPr>
        <w:spacing w:after="0" w:line="240" w:lineRule="auto"/>
      </w:pPr>
      <w:r>
        <w:separator/>
      </w:r>
    </w:p>
  </w:endnote>
  <w:endnote w:type="continuationSeparator" w:id="0">
    <w:p w14:paraId="024CAD25" w14:textId="77777777" w:rsidR="00064C1C" w:rsidRDefault="00064C1C" w:rsidP="00D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CE84" w14:textId="6535262B" w:rsidR="00007223" w:rsidRPr="00C45409" w:rsidRDefault="00007223" w:rsidP="00007223">
    <w:pPr>
      <w:spacing w:after="0" w:line="240" w:lineRule="auto"/>
      <w:jc w:val="right"/>
      <w:rPr>
        <w:sz w:val="12"/>
        <w:szCs w:val="12"/>
      </w:rPr>
    </w:pPr>
    <w:r w:rsidRPr="00C45409">
      <w:rPr>
        <w:sz w:val="12"/>
        <w:szCs w:val="12"/>
      </w:rPr>
      <w:t xml:space="preserve">Version Update: </w:t>
    </w:r>
    <w:r w:rsidR="007F3C1B">
      <w:rPr>
        <w:sz w:val="12"/>
        <w:szCs w:val="12"/>
      </w:rPr>
      <w:t>June 2026</w:t>
    </w:r>
    <w:r w:rsidRPr="00C45409">
      <w:rPr>
        <w:sz w:val="12"/>
        <w:szCs w:val="12"/>
      </w:rPr>
      <w:t xml:space="preserve"> | Initial: 22 Sep 2024</w:t>
    </w:r>
  </w:p>
  <w:p w14:paraId="2B30EBB2" w14:textId="1EB605C9" w:rsidR="00C46CDB" w:rsidRPr="00007223" w:rsidRDefault="00600799" w:rsidP="00007223">
    <w:pPr>
      <w:spacing w:after="0" w:line="240" w:lineRule="auto"/>
      <w:jc w:val="right"/>
      <w:rPr>
        <w:sz w:val="12"/>
        <w:szCs w:val="12"/>
      </w:rPr>
    </w:pPr>
    <w:r w:rsidRPr="00600799">
      <w:rPr>
        <w:sz w:val="12"/>
        <w:szCs w:val="12"/>
      </w:rPr>
      <w:t>Aligned with the Revised Readiness Results Management 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3620" w14:textId="31921ABC" w:rsidR="006B10F7" w:rsidRPr="00B76832" w:rsidRDefault="006B10F7" w:rsidP="003179F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1" behindDoc="1" locked="0" layoutInCell="1" allowOverlap="1" wp14:anchorId="7420E178" wp14:editId="137D97AA">
              <wp:simplePos x="0" y="0"/>
              <wp:positionH relativeFrom="page">
                <wp:posOffset>-1270</wp:posOffset>
              </wp:positionH>
              <wp:positionV relativeFrom="page">
                <wp:posOffset>10072452</wp:posOffset>
              </wp:positionV>
              <wp:extent cx="7552690" cy="605155"/>
              <wp:effectExtent l="0" t="0" r="0" b="4445"/>
              <wp:wrapNone/>
              <wp:docPr id="52320586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1F9DB" w14:textId="110F0258"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7F3C1B">
                            <w:rPr>
                              <w:color w:val="FFFFFF" w:themeColor="background1"/>
                              <w:sz w:val="12"/>
                              <w:szCs w:val="12"/>
                            </w:rPr>
                            <w:t>June 2026</w:t>
                          </w:r>
                          <w:r w:rsidRPr="00147ECD">
                            <w:rPr>
                              <w:color w:val="FFFFFF" w:themeColor="background1"/>
                              <w:sz w:val="12"/>
                              <w:szCs w:val="12"/>
                            </w:rPr>
                            <w:t xml:space="preserve"> | Initial: 22 Sep 2024</w:t>
                          </w:r>
                        </w:p>
                        <w:p w14:paraId="432B359A" w14:textId="77777777"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E178" id="Rectangle 8" o:spid="_x0000_s1029" style="position:absolute;margin-left:-.1pt;margin-top:793.1pt;width:594.7pt;height:47.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jiQ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" fillcolor="#272e3c" stroked="f" strokeweight="1pt">
              <v:textbox>
                <w:txbxContent>
                  <w:p w14:paraId="6891F9DB" w14:textId="110F0258"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7F3C1B">
                      <w:rPr>
                        <w:color w:val="FFFFFF" w:themeColor="background1"/>
                        <w:sz w:val="12"/>
                        <w:szCs w:val="12"/>
                      </w:rPr>
                      <w:t>June 2026</w:t>
                    </w:r>
                    <w:r w:rsidRPr="00147ECD">
                      <w:rPr>
                        <w:color w:val="FFFFFF" w:themeColor="background1"/>
                        <w:sz w:val="12"/>
                        <w:szCs w:val="12"/>
                      </w:rPr>
                      <w:t xml:space="preserve"> | Initial: 22 Sep 2024</w:t>
                    </w:r>
                  </w:p>
                  <w:p w14:paraId="432B359A" w14:textId="77777777" w:rsidR="006B10F7" w:rsidRPr="00147ECD" w:rsidRDefault="006B10F7"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14:paraId="7B8D5A04" w14:textId="643F8A9A" w:rsidR="006B10F7" w:rsidRPr="00B76832" w:rsidRDefault="006B10F7" w:rsidP="003179FA">
    <w:pPr>
      <w:pStyle w:val="Footer"/>
      <w:rPr>
        <w:color w:val="FFFFFF" w:themeColor="background1"/>
      </w:rPr>
    </w:pPr>
  </w:p>
  <w:p w14:paraId="78C336F9" w14:textId="12A15E65" w:rsidR="006B10F7" w:rsidRPr="00B76832" w:rsidRDefault="00600799" w:rsidP="00600799">
    <w:pPr>
      <w:pStyle w:val="Footer"/>
      <w:tabs>
        <w:tab w:val="clear" w:pos="4680"/>
        <w:tab w:val="clear" w:pos="9360"/>
        <w:tab w:val="left" w:pos="8730"/>
      </w:tabs>
      <w:rPr>
        <w:color w:val="FFFFFF" w:themeColor="background1"/>
      </w:rPr>
    </w:pPr>
    <w:r>
      <w:rPr>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B11B" w14:textId="527EDC95" w:rsidR="00347DB2" w:rsidRPr="00B76832" w:rsidRDefault="00347DB2" w:rsidP="003179FA">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6" behindDoc="1" locked="0" layoutInCell="1" allowOverlap="1" wp14:anchorId="3157DE8D" wp14:editId="5CA7113E">
              <wp:simplePos x="0" y="0"/>
              <wp:positionH relativeFrom="page">
                <wp:posOffset>-47625</wp:posOffset>
              </wp:positionH>
              <wp:positionV relativeFrom="page">
                <wp:posOffset>6944442</wp:posOffset>
              </wp:positionV>
              <wp:extent cx="10801350" cy="605155"/>
              <wp:effectExtent l="0" t="0" r="0" b="4445"/>
              <wp:wrapNone/>
              <wp:docPr id="1861433140" name="Rectangle 8"/>
              <wp:cNvGraphicFramePr/>
              <a:graphic xmlns:a="http://schemas.openxmlformats.org/drawingml/2006/main">
                <a:graphicData uri="http://schemas.microsoft.com/office/word/2010/wordprocessingShape">
                  <wps:wsp>
                    <wps:cNvSpPr/>
                    <wps:spPr>
                      <a:xfrm>
                        <a:off x="0" y="0"/>
                        <a:ext cx="1080135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B70078" w14:textId="12F2153F"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7F3C1B">
                            <w:rPr>
                              <w:color w:val="FFFFFF" w:themeColor="background1"/>
                              <w:sz w:val="12"/>
                              <w:szCs w:val="12"/>
                            </w:rPr>
                            <w:t>June 2026</w:t>
                          </w:r>
                          <w:r w:rsidRPr="00147ECD">
                            <w:rPr>
                              <w:color w:val="FFFFFF" w:themeColor="background1"/>
                              <w:sz w:val="12"/>
                              <w:szCs w:val="12"/>
                            </w:rPr>
                            <w:t xml:space="preserve"> | Initial: 22 Sep 2024</w:t>
                          </w:r>
                        </w:p>
                        <w:p w14:paraId="0499C600" w14:textId="77777777"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DE8D" id="_x0000_s1032" style="position:absolute;margin-left:-3.75pt;margin-top:546.8pt;width:850.5pt;height:47.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" fillcolor="#272e3c" stroked="f" strokeweight="1pt">
              <v:textbox>
                <w:txbxContent>
                  <w:p w14:paraId="21B70078" w14:textId="12F2153F"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7F3C1B">
                      <w:rPr>
                        <w:color w:val="FFFFFF" w:themeColor="background1"/>
                        <w:sz w:val="12"/>
                        <w:szCs w:val="12"/>
                      </w:rPr>
                      <w:t>June 2026</w:t>
                    </w:r>
                    <w:r w:rsidRPr="00147ECD">
                      <w:rPr>
                        <w:color w:val="FFFFFF" w:themeColor="background1"/>
                        <w:sz w:val="12"/>
                        <w:szCs w:val="12"/>
                      </w:rPr>
                      <w:t xml:space="preserve"> | Initial: 22 Sep 2024</w:t>
                    </w:r>
                  </w:p>
                  <w:p w14:paraId="0499C600" w14:textId="77777777" w:rsidR="00347DB2" w:rsidRPr="00147ECD" w:rsidRDefault="00347DB2" w:rsidP="00347DB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r w:rsidRPr="00391F32">
      <w:rPr>
        <w:noProof/>
        <w:color w:val="FFFFFF" w:themeColor="background1"/>
        <w:sz w:val="12"/>
        <w:szCs w:val="12"/>
      </w:rPr>
      <mc:AlternateContent>
        <mc:Choice Requires="wps">
          <w:drawing>
            <wp:anchor distT="0" distB="0" distL="114300" distR="114300" simplePos="0" relativeHeight="251658245" behindDoc="1" locked="0" layoutInCell="1" allowOverlap="1" wp14:anchorId="01AA6D75" wp14:editId="0235C2B4">
              <wp:simplePos x="0" y="0"/>
              <wp:positionH relativeFrom="page">
                <wp:posOffset>-11430</wp:posOffset>
              </wp:positionH>
              <wp:positionV relativeFrom="page">
                <wp:posOffset>10093902</wp:posOffset>
              </wp:positionV>
              <wp:extent cx="7552690" cy="605155"/>
              <wp:effectExtent l="0" t="0" r="0" b="4445"/>
              <wp:wrapNone/>
              <wp:docPr id="1127098262"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68066"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Pr>
                              <w:color w:val="FFFFFF" w:themeColor="background1"/>
                              <w:sz w:val="12"/>
                              <w:szCs w:val="12"/>
                            </w:rPr>
                            <w:t>21</w:t>
                          </w:r>
                          <w:r w:rsidRPr="00147ECD">
                            <w:rPr>
                              <w:color w:val="FFFFFF" w:themeColor="background1"/>
                              <w:sz w:val="12"/>
                              <w:szCs w:val="12"/>
                            </w:rPr>
                            <w:t xml:space="preserve"> </w:t>
                          </w:r>
                          <w:r>
                            <w:rPr>
                              <w:color w:val="FFFFFF" w:themeColor="background1"/>
                              <w:sz w:val="12"/>
                              <w:szCs w:val="12"/>
                            </w:rPr>
                            <w:t>Nov</w:t>
                          </w:r>
                          <w:r w:rsidRPr="00147ECD">
                            <w:rPr>
                              <w:color w:val="FFFFFF" w:themeColor="background1"/>
                              <w:sz w:val="12"/>
                              <w:szCs w:val="12"/>
                            </w:rPr>
                            <w:t xml:space="preserve"> 2025 | Initial: 22 Sep 2024</w:t>
                          </w:r>
                        </w:p>
                        <w:p w14:paraId="6478849F"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6D75" id="_x0000_s1033" style="position:absolute;margin-left:-.9pt;margin-top:794.8pt;width:594.7pt;height:47.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l5ig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" fillcolor="#272e3c" stroked="f" strokeweight="1pt">
              <v:textbox>
                <w:txbxContent>
                  <w:p w14:paraId="10068066"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Pr>
                        <w:color w:val="FFFFFF" w:themeColor="background1"/>
                        <w:sz w:val="12"/>
                        <w:szCs w:val="12"/>
                      </w:rPr>
                      <w:t>21</w:t>
                    </w:r>
                    <w:r w:rsidRPr="00147ECD">
                      <w:rPr>
                        <w:color w:val="FFFFFF" w:themeColor="background1"/>
                        <w:sz w:val="12"/>
                        <w:szCs w:val="12"/>
                      </w:rPr>
                      <w:t xml:space="preserve"> </w:t>
                    </w:r>
                    <w:r>
                      <w:rPr>
                        <w:color w:val="FFFFFF" w:themeColor="background1"/>
                        <w:sz w:val="12"/>
                        <w:szCs w:val="12"/>
                      </w:rPr>
                      <w:t>Nov</w:t>
                    </w:r>
                    <w:r w:rsidRPr="00147ECD">
                      <w:rPr>
                        <w:color w:val="FFFFFF" w:themeColor="background1"/>
                        <w:sz w:val="12"/>
                        <w:szCs w:val="12"/>
                      </w:rPr>
                      <w:t xml:space="preserve"> 2025 | Initial: 22 Sep 2024</w:t>
                    </w:r>
                  </w:p>
                  <w:p w14:paraId="6478849F" w14:textId="77777777" w:rsidR="00347DB2" w:rsidRPr="00147ECD" w:rsidRDefault="00347DB2" w:rsidP="003179FA">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14:paraId="438B67D9" w14:textId="1853660E" w:rsidR="00347DB2" w:rsidRPr="00B76832" w:rsidRDefault="00347DB2" w:rsidP="003179FA">
    <w:pPr>
      <w:pStyle w:val="Footer"/>
      <w:rPr>
        <w:color w:val="FFFFFF" w:themeColor="background1"/>
      </w:rPr>
    </w:pPr>
  </w:p>
  <w:p w14:paraId="561BC03B" w14:textId="77777777" w:rsidR="00347DB2" w:rsidRPr="00B76832" w:rsidRDefault="00347DB2" w:rsidP="00600799">
    <w:pPr>
      <w:pStyle w:val="Footer"/>
      <w:tabs>
        <w:tab w:val="clear" w:pos="4680"/>
        <w:tab w:val="clear" w:pos="9360"/>
        <w:tab w:val="left" w:pos="8730"/>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992B" w14:textId="77777777" w:rsidR="00064C1C" w:rsidRDefault="00064C1C" w:rsidP="00D23685">
      <w:pPr>
        <w:spacing w:after="0" w:line="240" w:lineRule="auto"/>
      </w:pPr>
      <w:r>
        <w:separator/>
      </w:r>
    </w:p>
  </w:footnote>
  <w:footnote w:type="continuationSeparator" w:id="0">
    <w:p w14:paraId="05E77CF0" w14:textId="77777777" w:rsidR="00064C1C" w:rsidRDefault="00064C1C" w:rsidP="00D2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151" w14:textId="3EB573DC" w:rsidR="006B10F7" w:rsidRDefault="0033325E" w:rsidP="003179F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47" behindDoc="0" locked="0" layoutInCell="1" allowOverlap="1" wp14:anchorId="522A897A" wp14:editId="38FDAE50">
              <wp:simplePos x="0" y="0"/>
              <wp:positionH relativeFrom="column">
                <wp:posOffset>3752215</wp:posOffset>
              </wp:positionH>
              <wp:positionV relativeFrom="paragraph">
                <wp:posOffset>76200</wp:posOffset>
              </wp:positionV>
              <wp:extent cx="2657475" cy="274320"/>
              <wp:effectExtent l="0" t="0" r="9525" b="0"/>
              <wp:wrapNone/>
              <wp:docPr id="601045971" name="Rectangle: Rounded Corners 11"/>
              <wp:cNvGraphicFramePr/>
              <a:graphic xmlns:a="http://schemas.openxmlformats.org/drawingml/2006/main">
                <a:graphicData uri="http://schemas.microsoft.com/office/word/2010/wordprocessingShape">
                  <wps:wsp>
                    <wps:cNvSpPr/>
                    <wps:spPr>
                      <a:xfrm>
                        <a:off x="0" y="0"/>
                        <a:ext cx="2657475"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264F1B" w14:textId="23DE50CA" w:rsidR="0033325E" w:rsidRPr="00C340FE" w:rsidRDefault="0033325E" w:rsidP="0033325E">
                          <w:pPr>
                            <w:spacing w:after="0" w:line="240" w:lineRule="auto"/>
                            <w:jc w:val="center"/>
                            <w:rPr>
                              <w:b/>
                              <w:bCs/>
                              <w:color w:val="1975A0"/>
                              <w:sz w:val="16"/>
                              <w:szCs w:val="16"/>
                            </w:rPr>
                          </w:pPr>
                          <w:r w:rsidRPr="00C340FE">
                            <w:rPr>
                              <w:b/>
                              <w:bCs/>
                              <w:color w:val="1975A0"/>
                              <w:sz w:val="16"/>
                              <w:szCs w:val="16"/>
                            </w:rPr>
                            <w:t xml:space="preserve">DAE Readiness </w:t>
                          </w:r>
                          <w:r>
                            <w:rPr>
                              <w:b/>
                              <w:bCs/>
                              <w:color w:val="1975A0"/>
                              <w:sz w:val="16"/>
                              <w:szCs w:val="16"/>
                            </w:rPr>
                            <w:t>Pre-Qualified Delivery Partner 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2A897A" id="_x0000_s1027" style="position:absolute;left:0;text-align:left;margin-left:295.45pt;margin-top:6pt;width:209.25pt;height:2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" fillcolor="#d9eff9" stroked="f" strokeweight="1pt">
              <v:stroke joinstyle="miter"/>
              <v:textbox>
                <w:txbxContent>
                  <w:p w14:paraId="1E264F1B" w14:textId="23DE50CA" w:rsidR="0033325E" w:rsidRPr="00C340FE" w:rsidRDefault="0033325E" w:rsidP="0033325E">
                    <w:pPr>
                      <w:spacing w:after="0" w:line="240" w:lineRule="auto"/>
                      <w:jc w:val="center"/>
                      <w:rPr>
                        <w:b/>
                        <w:bCs/>
                        <w:color w:val="1975A0"/>
                        <w:sz w:val="16"/>
                        <w:szCs w:val="16"/>
                      </w:rPr>
                    </w:pPr>
                    <w:r w:rsidRPr="00C340FE">
                      <w:rPr>
                        <w:b/>
                        <w:bCs/>
                        <w:color w:val="1975A0"/>
                        <w:sz w:val="16"/>
                        <w:szCs w:val="16"/>
                      </w:rPr>
                      <w:t xml:space="preserve">DAE Readiness </w:t>
                    </w:r>
                    <w:r>
                      <w:rPr>
                        <w:b/>
                        <w:bCs/>
                        <w:color w:val="1975A0"/>
                        <w:sz w:val="16"/>
                        <w:szCs w:val="16"/>
                      </w:rPr>
                      <w:t>Pre-Qualified Delivery Partner TOR</w:t>
                    </w:r>
                  </w:p>
                </w:txbxContent>
              </v:textbox>
            </v:roundrect>
          </w:pict>
        </mc:Fallback>
      </mc:AlternateContent>
    </w:r>
    <w:r w:rsidR="00730149">
      <w:rPr>
        <w:noProof/>
      </w:rPr>
      <mc:AlternateContent>
        <mc:Choice Requires="wps">
          <w:drawing>
            <wp:anchor distT="0" distB="0" distL="114300" distR="114300" simplePos="0" relativeHeight="251658242" behindDoc="1" locked="0" layoutInCell="1" allowOverlap="1" wp14:anchorId="42F25FE2" wp14:editId="15C7697B">
              <wp:simplePos x="0" y="0"/>
              <wp:positionH relativeFrom="page">
                <wp:posOffset>-9525</wp:posOffset>
              </wp:positionH>
              <wp:positionV relativeFrom="paragraph">
                <wp:posOffset>-285750</wp:posOffset>
              </wp:positionV>
              <wp:extent cx="10706100" cy="904875"/>
              <wp:effectExtent l="57150" t="19050" r="57150" b="104775"/>
              <wp:wrapNone/>
              <wp:docPr id="617015796" name="Rectangle 2"/>
              <wp:cNvGraphicFramePr/>
              <a:graphic xmlns:a="http://schemas.openxmlformats.org/drawingml/2006/main">
                <a:graphicData uri="http://schemas.microsoft.com/office/word/2010/wordprocessingShape">
                  <wps:wsp>
                    <wps:cNvSpPr/>
                    <wps:spPr>
                      <a:xfrm>
                        <a:off x="0" y="0"/>
                        <a:ext cx="1070610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281D6A" w14:textId="77777777" w:rsidR="006B10F7" w:rsidRDefault="006B10F7"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25FE2" id="Rectangle 2" o:spid="_x0000_s1028" style="position:absolute;left:0;text-align:left;margin-left:-.75pt;margin-top:-22.5pt;width:843pt;height:71.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" fillcolor="white [3212]" stroked="f" strokeweight="1pt">
              <v:shadow on="t" color="black" opacity="6553f" origin=",-.5" offset="0,3pt"/>
              <v:textbox>
                <w:txbxContent>
                  <w:p w14:paraId="30281D6A" w14:textId="77777777" w:rsidR="006B10F7" w:rsidRDefault="006B10F7" w:rsidP="006B10F7"/>
                </w:txbxContent>
              </v:textbox>
              <w10:wrap anchorx="page"/>
            </v:rect>
          </w:pict>
        </mc:Fallback>
      </mc:AlternateContent>
    </w:r>
    <w:r w:rsidR="006B10F7" w:rsidRPr="003E50C7">
      <w:rPr>
        <w:rStyle w:val="Strong"/>
        <w:b w:val="0"/>
        <w:bCs w:val="0"/>
        <w:noProof/>
      </w:rPr>
      <w:drawing>
        <wp:anchor distT="0" distB="0" distL="114300" distR="114300" simplePos="0" relativeHeight="251658240"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7AD63649" w14:textId="15A25503" w:rsidR="006B10F7" w:rsidRDefault="00064C1C" w:rsidP="003179FA">
    <w:pPr>
      <w:pStyle w:val="Header"/>
      <w:jc w:val="right"/>
    </w:pPr>
    <w:sdt>
      <w:sdtPr>
        <w:id w:val="17430016"/>
        <w:docPartObj>
          <w:docPartGallery w:val="Page Numbers (Top of Page)"/>
          <w:docPartUnique/>
        </w:docPartObj>
      </w:sdtPr>
      <w:sdtEndPr>
        <w:rPr>
          <w:noProof/>
        </w:rPr>
      </w:sdtEndPr>
      <w:sdtContent>
        <w:r w:rsidR="006B10F7" w:rsidRPr="004550F7">
          <w:fldChar w:fldCharType="begin"/>
        </w:r>
        <w:r w:rsidR="006B10F7" w:rsidRPr="004550F7">
          <w:instrText xml:space="preserve"> PAGE   \* MERGEFORMAT </w:instrText>
        </w:r>
        <w:r w:rsidR="006B10F7" w:rsidRPr="004550F7">
          <w:fldChar w:fldCharType="separate"/>
        </w:r>
        <w:r w:rsidR="006B10F7" w:rsidRPr="004550F7">
          <w:t>16</w:t>
        </w:r>
        <w:r w:rsidR="006B10F7" w:rsidRPr="004550F7">
          <w:rPr>
            <w:noProof/>
          </w:rPr>
          <w:fldChar w:fldCharType="end"/>
        </w:r>
      </w:sdtContent>
    </w:sdt>
  </w:p>
  <w:p w14:paraId="06ED8403" w14:textId="46907777" w:rsidR="006B10F7" w:rsidRPr="006851F6" w:rsidRDefault="006B10F7" w:rsidP="003179FA">
    <w:pPr>
      <w:pStyle w:val="Header"/>
      <w:rPr>
        <w:rStyle w:val="Strong"/>
        <w:b w:val="0"/>
        <w:bCs w:val="0"/>
      </w:rPr>
    </w:pPr>
  </w:p>
  <w:p w14:paraId="60EE135F" w14:textId="77777777" w:rsidR="006B10F7" w:rsidRPr="003179FA" w:rsidRDefault="006B10F7" w:rsidP="003179FA">
    <w:pPr>
      <w:pStyle w:val="Header"/>
      <w:rPr>
        <w:rStyle w:val="Strong"/>
        <w:b w:val="0"/>
        <w:bCs w:val="0"/>
      </w:rPr>
    </w:pPr>
  </w:p>
  <w:p w14:paraId="286A0AC4" w14:textId="77777777" w:rsidR="006B10F7" w:rsidRPr="001747AC" w:rsidRDefault="006B10F7" w:rsidP="001747AC">
    <w:pPr>
      <w:pStyle w:val="Header"/>
      <w:rPr>
        <w:rStyle w:val="Strong"/>
        <w:b w:val="0"/>
        <w:b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F6C5" w14:textId="6B108E55" w:rsidR="00347DB2" w:rsidRDefault="00212327" w:rsidP="003179FA">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48" behindDoc="0" locked="0" layoutInCell="1" allowOverlap="1" wp14:anchorId="3B7BA1B3" wp14:editId="4C90AC36">
              <wp:simplePos x="0" y="0"/>
              <wp:positionH relativeFrom="column">
                <wp:posOffset>6892290</wp:posOffset>
              </wp:positionH>
              <wp:positionV relativeFrom="paragraph">
                <wp:posOffset>97155</wp:posOffset>
              </wp:positionV>
              <wp:extent cx="2657475" cy="274320"/>
              <wp:effectExtent l="0" t="0" r="9525" b="0"/>
              <wp:wrapNone/>
              <wp:docPr id="243586708" name="Rectangle: Rounded Corners 11"/>
              <wp:cNvGraphicFramePr/>
              <a:graphic xmlns:a="http://schemas.openxmlformats.org/drawingml/2006/main">
                <a:graphicData uri="http://schemas.microsoft.com/office/word/2010/wordprocessingShape">
                  <wps:wsp>
                    <wps:cNvSpPr/>
                    <wps:spPr>
                      <a:xfrm>
                        <a:off x="0" y="0"/>
                        <a:ext cx="2657475"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3589D6" w14:textId="77777777" w:rsidR="00212327" w:rsidRPr="00C340FE" w:rsidRDefault="00212327" w:rsidP="00212327">
                          <w:pPr>
                            <w:spacing w:after="0" w:line="240" w:lineRule="auto"/>
                            <w:jc w:val="center"/>
                            <w:rPr>
                              <w:b/>
                              <w:bCs/>
                              <w:color w:val="1975A0"/>
                              <w:sz w:val="16"/>
                              <w:szCs w:val="16"/>
                            </w:rPr>
                          </w:pPr>
                          <w:r w:rsidRPr="00C340FE">
                            <w:rPr>
                              <w:b/>
                              <w:bCs/>
                              <w:color w:val="1975A0"/>
                              <w:sz w:val="16"/>
                              <w:szCs w:val="16"/>
                            </w:rPr>
                            <w:t xml:space="preserve">DAE Readiness </w:t>
                          </w:r>
                          <w:r>
                            <w:rPr>
                              <w:b/>
                              <w:bCs/>
                              <w:color w:val="1975A0"/>
                              <w:sz w:val="16"/>
                              <w:szCs w:val="16"/>
                            </w:rPr>
                            <w:t>Pre-Qualified Delivery Partner 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7BA1B3" id="_x0000_s1030" style="position:absolute;left:0;text-align:left;margin-left:542.7pt;margin-top:7.65pt;width:209.2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" fillcolor="#d9eff9" stroked="f" strokeweight="1pt">
              <v:stroke joinstyle="miter"/>
              <v:textbox>
                <w:txbxContent>
                  <w:p w14:paraId="303589D6" w14:textId="77777777" w:rsidR="00212327" w:rsidRPr="00C340FE" w:rsidRDefault="00212327" w:rsidP="00212327">
                    <w:pPr>
                      <w:spacing w:after="0" w:line="240" w:lineRule="auto"/>
                      <w:jc w:val="center"/>
                      <w:rPr>
                        <w:b/>
                        <w:bCs/>
                        <w:color w:val="1975A0"/>
                        <w:sz w:val="16"/>
                        <w:szCs w:val="16"/>
                      </w:rPr>
                    </w:pPr>
                    <w:r w:rsidRPr="00C340FE">
                      <w:rPr>
                        <w:b/>
                        <w:bCs/>
                        <w:color w:val="1975A0"/>
                        <w:sz w:val="16"/>
                        <w:szCs w:val="16"/>
                      </w:rPr>
                      <w:t xml:space="preserve">DAE Readiness </w:t>
                    </w:r>
                    <w:r>
                      <w:rPr>
                        <w:b/>
                        <w:bCs/>
                        <w:color w:val="1975A0"/>
                        <w:sz w:val="16"/>
                        <w:szCs w:val="16"/>
                      </w:rPr>
                      <w:t>Pre-Qualified Delivery Partner TOR</w:t>
                    </w:r>
                  </w:p>
                </w:txbxContent>
              </v:textbox>
            </v:roundrect>
          </w:pict>
        </mc:Fallback>
      </mc:AlternateContent>
    </w:r>
    <w:r w:rsidR="00347DB2">
      <w:rPr>
        <w:noProof/>
      </w:rPr>
      <mc:AlternateContent>
        <mc:Choice Requires="wps">
          <w:drawing>
            <wp:anchor distT="0" distB="0" distL="114300" distR="114300" simplePos="0" relativeHeight="251658244" behindDoc="1" locked="0" layoutInCell="1" allowOverlap="1" wp14:anchorId="72F64B29" wp14:editId="4C94B29C">
              <wp:simplePos x="0" y="0"/>
              <wp:positionH relativeFrom="page">
                <wp:posOffset>-9525</wp:posOffset>
              </wp:positionH>
              <wp:positionV relativeFrom="paragraph">
                <wp:posOffset>-285750</wp:posOffset>
              </wp:positionV>
              <wp:extent cx="10706100" cy="904875"/>
              <wp:effectExtent l="57150" t="19050" r="57150" b="104775"/>
              <wp:wrapNone/>
              <wp:docPr id="368213874" name="Rectangle 2"/>
              <wp:cNvGraphicFramePr/>
              <a:graphic xmlns:a="http://schemas.openxmlformats.org/drawingml/2006/main">
                <a:graphicData uri="http://schemas.microsoft.com/office/word/2010/wordprocessingShape">
                  <wps:wsp>
                    <wps:cNvSpPr/>
                    <wps:spPr>
                      <a:xfrm>
                        <a:off x="0" y="0"/>
                        <a:ext cx="1070610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2471A0" w14:textId="77777777" w:rsidR="00347DB2" w:rsidRDefault="00347DB2" w:rsidP="006B10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64B29" id="_x0000_s1031" style="position:absolute;left:0;text-align:left;margin-left:-.75pt;margin-top:-22.5pt;width:843pt;height:71.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" fillcolor="white [3212]" stroked="f" strokeweight="1pt">
              <v:shadow on="t" color="black" opacity="6553f" origin=",-.5" offset="0,3pt"/>
              <v:textbox>
                <w:txbxContent>
                  <w:p w14:paraId="652471A0" w14:textId="77777777" w:rsidR="00347DB2" w:rsidRDefault="00347DB2" w:rsidP="006B10F7"/>
                </w:txbxContent>
              </v:textbox>
              <w10:wrap anchorx="page"/>
            </v:rect>
          </w:pict>
        </mc:Fallback>
      </mc:AlternateContent>
    </w:r>
    <w:r w:rsidR="00347DB2" w:rsidRPr="003E50C7">
      <w:rPr>
        <w:rStyle w:val="Strong"/>
        <w:b w:val="0"/>
        <w:bCs w:val="0"/>
        <w:noProof/>
      </w:rPr>
      <w:drawing>
        <wp:anchor distT="0" distB="0" distL="114300" distR="114300" simplePos="0" relativeHeight="251658243" behindDoc="1" locked="0" layoutInCell="1" allowOverlap="1" wp14:anchorId="522C93E7" wp14:editId="1332E940">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5145538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14:paraId="1232AFC6" w14:textId="0A9AADF7" w:rsidR="00347DB2" w:rsidRDefault="00064C1C" w:rsidP="003179FA">
    <w:pPr>
      <w:pStyle w:val="Header"/>
      <w:jc w:val="right"/>
    </w:pPr>
    <w:sdt>
      <w:sdtPr>
        <w:id w:val="-2100250328"/>
        <w:docPartObj>
          <w:docPartGallery w:val="Page Numbers (Top of Page)"/>
          <w:docPartUnique/>
        </w:docPartObj>
      </w:sdtPr>
      <w:sdtEndPr>
        <w:rPr>
          <w:noProof/>
        </w:rPr>
      </w:sdtEndPr>
      <w:sdtContent>
        <w:r w:rsidR="00347DB2" w:rsidRPr="004550F7">
          <w:fldChar w:fldCharType="begin"/>
        </w:r>
        <w:r w:rsidR="00347DB2" w:rsidRPr="004550F7">
          <w:instrText xml:space="preserve"> PAGE   \* MERGEFORMAT </w:instrText>
        </w:r>
        <w:r w:rsidR="00347DB2" w:rsidRPr="004550F7">
          <w:fldChar w:fldCharType="separate"/>
        </w:r>
        <w:r w:rsidR="00347DB2" w:rsidRPr="004550F7">
          <w:t>16</w:t>
        </w:r>
        <w:r w:rsidR="00347DB2" w:rsidRPr="004550F7">
          <w:rPr>
            <w:noProof/>
          </w:rPr>
          <w:fldChar w:fldCharType="end"/>
        </w:r>
      </w:sdtContent>
    </w:sdt>
  </w:p>
  <w:p w14:paraId="3D8DE7FE" w14:textId="341A1E4D" w:rsidR="00347DB2" w:rsidRPr="006851F6" w:rsidRDefault="00347DB2" w:rsidP="003179FA">
    <w:pPr>
      <w:pStyle w:val="Header"/>
      <w:rPr>
        <w:rStyle w:val="Strong"/>
        <w:b w:val="0"/>
        <w:bCs w:val="0"/>
      </w:rPr>
    </w:pPr>
  </w:p>
  <w:p w14:paraId="0809C36F" w14:textId="77777777" w:rsidR="00347DB2" w:rsidRPr="003179FA" w:rsidRDefault="00347DB2" w:rsidP="003179FA">
    <w:pPr>
      <w:pStyle w:val="Header"/>
      <w:rPr>
        <w:rStyle w:val="Strong"/>
        <w:b w:val="0"/>
        <w:bCs w:val="0"/>
      </w:rPr>
    </w:pPr>
  </w:p>
  <w:p w14:paraId="799B29BA" w14:textId="77777777" w:rsidR="00347DB2" w:rsidRPr="001747AC" w:rsidRDefault="00347DB2" w:rsidP="001747AC">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35pt;visibility:visible;mso-wrap-style:square" o:bullet="t">
        <v:imagedata r:id="rId1" o:title=""/>
      </v:shape>
    </w:pict>
  </w:numPicBullet>
  <w:abstractNum w:abstractNumId="0" w15:restartNumberingAfterBreak="0">
    <w:nsid w:val="20686007"/>
    <w:multiLevelType w:val="hybridMultilevel"/>
    <w:tmpl w:val="4E06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27C5A"/>
    <w:multiLevelType w:val="hybridMultilevel"/>
    <w:tmpl w:val="6E8679C2"/>
    <w:lvl w:ilvl="0" w:tplc="79F677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E4504B"/>
    <w:multiLevelType w:val="hybridMultilevel"/>
    <w:tmpl w:val="1D90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3033E3"/>
    <w:multiLevelType w:val="hybridMultilevel"/>
    <w:tmpl w:val="A86238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B0262"/>
    <w:multiLevelType w:val="hybridMultilevel"/>
    <w:tmpl w:val="2D7A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173AC"/>
    <w:multiLevelType w:val="hybridMultilevel"/>
    <w:tmpl w:val="CD1E6E0C"/>
    <w:lvl w:ilvl="0" w:tplc="4A726B92">
      <w:start w:val="1"/>
      <w:numFmt w:val="bullet"/>
      <w:lvlText w:val=""/>
      <w:lvlPicBulletId w:val="0"/>
      <w:lvlJc w:val="left"/>
      <w:pPr>
        <w:tabs>
          <w:tab w:val="num" w:pos="360"/>
        </w:tabs>
        <w:ind w:left="360" w:hanging="360"/>
      </w:pPr>
      <w:rPr>
        <w:rFonts w:ascii="Symbol" w:hAnsi="Symbol" w:hint="default"/>
      </w:rPr>
    </w:lvl>
    <w:lvl w:ilvl="1" w:tplc="42A0687A" w:tentative="1">
      <w:start w:val="1"/>
      <w:numFmt w:val="bullet"/>
      <w:lvlText w:val=""/>
      <w:lvlJc w:val="left"/>
      <w:pPr>
        <w:tabs>
          <w:tab w:val="num" w:pos="1080"/>
        </w:tabs>
        <w:ind w:left="1080" w:hanging="360"/>
      </w:pPr>
      <w:rPr>
        <w:rFonts w:ascii="Symbol" w:hAnsi="Symbol" w:hint="default"/>
      </w:rPr>
    </w:lvl>
    <w:lvl w:ilvl="2" w:tplc="871EF3EA" w:tentative="1">
      <w:start w:val="1"/>
      <w:numFmt w:val="bullet"/>
      <w:lvlText w:val=""/>
      <w:lvlJc w:val="left"/>
      <w:pPr>
        <w:tabs>
          <w:tab w:val="num" w:pos="1800"/>
        </w:tabs>
        <w:ind w:left="1800" w:hanging="360"/>
      </w:pPr>
      <w:rPr>
        <w:rFonts w:ascii="Symbol" w:hAnsi="Symbol" w:hint="default"/>
      </w:rPr>
    </w:lvl>
    <w:lvl w:ilvl="3" w:tplc="F5E264F2" w:tentative="1">
      <w:start w:val="1"/>
      <w:numFmt w:val="bullet"/>
      <w:lvlText w:val=""/>
      <w:lvlJc w:val="left"/>
      <w:pPr>
        <w:tabs>
          <w:tab w:val="num" w:pos="2520"/>
        </w:tabs>
        <w:ind w:left="2520" w:hanging="360"/>
      </w:pPr>
      <w:rPr>
        <w:rFonts w:ascii="Symbol" w:hAnsi="Symbol" w:hint="default"/>
      </w:rPr>
    </w:lvl>
    <w:lvl w:ilvl="4" w:tplc="1E7869B6" w:tentative="1">
      <w:start w:val="1"/>
      <w:numFmt w:val="bullet"/>
      <w:lvlText w:val=""/>
      <w:lvlJc w:val="left"/>
      <w:pPr>
        <w:tabs>
          <w:tab w:val="num" w:pos="3240"/>
        </w:tabs>
        <w:ind w:left="3240" w:hanging="360"/>
      </w:pPr>
      <w:rPr>
        <w:rFonts w:ascii="Symbol" w:hAnsi="Symbol" w:hint="default"/>
      </w:rPr>
    </w:lvl>
    <w:lvl w:ilvl="5" w:tplc="C520DA2A" w:tentative="1">
      <w:start w:val="1"/>
      <w:numFmt w:val="bullet"/>
      <w:lvlText w:val=""/>
      <w:lvlJc w:val="left"/>
      <w:pPr>
        <w:tabs>
          <w:tab w:val="num" w:pos="3960"/>
        </w:tabs>
        <w:ind w:left="3960" w:hanging="360"/>
      </w:pPr>
      <w:rPr>
        <w:rFonts w:ascii="Symbol" w:hAnsi="Symbol" w:hint="default"/>
      </w:rPr>
    </w:lvl>
    <w:lvl w:ilvl="6" w:tplc="065090C4" w:tentative="1">
      <w:start w:val="1"/>
      <w:numFmt w:val="bullet"/>
      <w:lvlText w:val=""/>
      <w:lvlJc w:val="left"/>
      <w:pPr>
        <w:tabs>
          <w:tab w:val="num" w:pos="4680"/>
        </w:tabs>
        <w:ind w:left="4680" w:hanging="360"/>
      </w:pPr>
      <w:rPr>
        <w:rFonts w:ascii="Symbol" w:hAnsi="Symbol" w:hint="default"/>
      </w:rPr>
    </w:lvl>
    <w:lvl w:ilvl="7" w:tplc="528C2E0C" w:tentative="1">
      <w:start w:val="1"/>
      <w:numFmt w:val="bullet"/>
      <w:lvlText w:val=""/>
      <w:lvlJc w:val="left"/>
      <w:pPr>
        <w:tabs>
          <w:tab w:val="num" w:pos="5400"/>
        </w:tabs>
        <w:ind w:left="5400" w:hanging="360"/>
      </w:pPr>
      <w:rPr>
        <w:rFonts w:ascii="Symbol" w:hAnsi="Symbol" w:hint="default"/>
      </w:rPr>
    </w:lvl>
    <w:lvl w:ilvl="8" w:tplc="E5687ECA"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65DC6C7E"/>
    <w:multiLevelType w:val="hybridMultilevel"/>
    <w:tmpl w:val="EA36E192"/>
    <w:lvl w:ilvl="0" w:tplc="2C24BF9A">
      <w:start w:val="1"/>
      <w:numFmt w:val="decimal"/>
      <w:lvlText w:val="%1."/>
      <w:lvlJc w:val="left"/>
      <w:pPr>
        <w:ind w:left="1020" w:hanging="360"/>
      </w:pPr>
    </w:lvl>
    <w:lvl w:ilvl="1" w:tplc="00DC7530">
      <w:start w:val="1"/>
      <w:numFmt w:val="decimal"/>
      <w:lvlText w:val="%2."/>
      <w:lvlJc w:val="left"/>
      <w:pPr>
        <w:ind w:left="1020" w:hanging="360"/>
      </w:pPr>
    </w:lvl>
    <w:lvl w:ilvl="2" w:tplc="1B1C67E6">
      <w:start w:val="1"/>
      <w:numFmt w:val="decimal"/>
      <w:lvlText w:val="%3."/>
      <w:lvlJc w:val="left"/>
      <w:pPr>
        <w:ind w:left="1020" w:hanging="360"/>
      </w:pPr>
    </w:lvl>
    <w:lvl w:ilvl="3" w:tplc="6AD28088">
      <w:start w:val="1"/>
      <w:numFmt w:val="decimal"/>
      <w:lvlText w:val="%4."/>
      <w:lvlJc w:val="left"/>
      <w:pPr>
        <w:ind w:left="1020" w:hanging="360"/>
      </w:pPr>
    </w:lvl>
    <w:lvl w:ilvl="4" w:tplc="3F309DCA">
      <w:start w:val="1"/>
      <w:numFmt w:val="decimal"/>
      <w:lvlText w:val="%5."/>
      <w:lvlJc w:val="left"/>
      <w:pPr>
        <w:ind w:left="1020" w:hanging="360"/>
      </w:pPr>
    </w:lvl>
    <w:lvl w:ilvl="5" w:tplc="DD7469D0">
      <w:start w:val="1"/>
      <w:numFmt w:val="decimal"/>
      <w:lvlText w:val="%6."/>
      <w:lvlJc w:val="left"/>
      <w:pPr>
        <w:ind w:left="1020" w:hanging="360"/>
      </w:pPr>
    </w:lvl>
    <w:lvl w:ilvl="6" w:tplc="F2844332">
      <w:start w:val="1"/>
      <w:numFmt w:val="decimal"/>
      <w:lvlText w:val="%7."/>
      <w:lvlJc w:val="left"/>
      <w:pPr>
        <w:ind w:left="1020" w:hanging="360"/>
      </w:pPr>
    </w:lvl>
    <w:lvl w:ilvl="7" w:tplc="671C09D2">
      <w:start w:val="1"/>
      <w:numFmt w:val="decimal"/>
      <w:lvlText w:val="%8."/>
      <w:lvlJc w:val="left"/>
      <w:pPr>
        <w:ind w:left="1020" w:hanging="360"/>
      </w:pPr>
    </w:lvl>
    <w:lvl w:ilvl="8" w:tplc="F9E457C0">
      <w:start w:val="1"/>
      <w:numFmt w:val="decimal"/>
      <w:lvlText w:val="%9."/>
      <w:lvlJc w:val="left"/>
      <w:pPr>
        <w:ind w:left="1020" w:hanging="360"/>
      </w:pPr>
    </w:lvl>
  </w:abstractNum>
  <w:num w:numId="1" w16cid:durableId="1828127310">
    <w:abstractNumId w:val="2"/>
  </w:num>
  <w:num w:numId="2" w16cid:durableId="2033410695">
    <w:abstractNumId w:val="0"/>
  </w:num>
  <w:num w:numId="3" w16cid:durableId="2067027878">
    <w:abstractNumId w:val="3"/>
  </w:num>
  <w:num w:numId="4" w16cid:durableId="896475929">
    <w:abstractNumId w:val="5"/>
  </w:num>
  <w:num w:numId="5" w16cid:durableId="1853833549">
    <w:abstractNumId w:val="6"/>
  </w:num>
  <w:num w:numId="6" w16cid:durableId="874073704">
    <w:abstractNumId w:val="1"/>
  </w:num>
  <w:num w:numId="7" w16cid:durableId="297683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7223"/>
    <w:rsid w:val="00010941"/>
    <w:rsid w:val="00010CB5"/>
    <w:rsid w:val="00021962"/>
    <w:rsid w:val="00023AFD"/>
    <w:rsid w:val="0005774C"/>
    <w:rsid w:val="00064C1C"/>
    <w:rsid w:val="00070411"/>
    <w:rsid w:val="0008300B"/>
    <w:rsid w:val="0008789E"/>
    <w:rsid w:val="000D6EB5"/>
    <w:rsid w:val="000E3EA8"/>
    <w:rsid w:val="000E4ADF"/>
    <w:rsid w:val="000F299B"/>
    <w:rsid w:val="000F38D8"/>
    <w:rsid w:val="00104AB6"/>
    <w:rsid w:val="00105105"/>
    <w:rsid w:val="00105772"/>
    <w:rsid w:val="001118F4"/>
    <w:rsid w:val="00120151"/>
    <w:rsid w:val="00121FD2"/>
    <w:rsid w:val="00122F34"/>
    <w:rsid w:val="001304AA"/>
    <w:rsid w:val="00147ECD"/>
    <w:rsid w:val="00151E44"/>
    <w:rsid w:val="00167B47"/>
    <w:rsid w:val="001747AC"/>
    <w:rsid w:val="001B7123"/>
    <w:rsid w:val="001C072C"/>
    <w:rsid w:val="001E67E5"/>
    <w:rsid w:val="002054C8"/>
    <w:rsid w:val="00212327"/>
    <w:rsid w:val="002150C5"/>
    <w:rsid w:val="002242EA"/>
    <w:rsid w:val="0023063D"/>
    <w:rsid w:val="00246A51"/>
    <w:rsid w:val="00261D90"/>
    <w:rsid w:val="002637D6"/>
    <w:rsid w:val="00267BD6"/>
    <w:rsid w:val="00273FB5"/>
    <w:rsid w:val="00282157"/>
    <w:rsid w:val="00284B28"/>
    <w:rsid w:val="0029505D"/>
    <w:rsid w:val="002D275D"/>
    <w:rsid w:val="002E07BD"/>
    <w:rsid w:val="002E6F67"/>
    <w:rsid w:val="0031665D"/>
    <w:rsid w:val="003179FA"/>
    <w:rsid w:val="00332021"/>
    <w:rsid w:val="0033325E"/>
    <w:rsid w:val="00340791"/>
    <w:rsid w:val="00347DB2"/>
    <w:rsid w:val="00357402"/>
    <w:rsid w:val="00362D46"/>
    <w:rsid w:val="0036614F"/>
    <w:rsid w:val="0036700E"/>
    <w:rsid w:val="00370428"/>
    <w:rsid w:val="003876B7"/>
    <w:rsid w:val="00387E2D"/>
    <w:rsid w:val="00393CB7"/>
    <w:rsid w:val="00397662"/>
    <w:rsid w:val="003A4EAD"/>
    <w:rsid w:val="003B1CFC"/>
    <w:rsid w:val="003C198C"/>
    <w:rsid w:val="003D5727"/>
    <w:rsid w:val="003F2A14"/>
    <w:rsid w:val="003F5FD7"/>
    <w:rsid w:val="003F68D7"/>
    <w:rsid w:val="00400AB5"/>
    <w:rsid w:val="0040660D"/>
    <w:rsid w:val="00407579"/>
    <w:rsid w:val="00426984"/>
    <w:rsid w:val="0043238F"/>
    <w:rsid w:val="00440323"/>
    <w:rsid w:val="00440721"/>
    <w:rsid w:val="00452186"/>
    <w:rsid w:val="004550F7"/>
    <w:rsid w:val="00455DB7"/>
    <w:rsid w:val="00455DD4"/>
    <w:rsid w:val="00463959"/>
    <w:rsid w:val="0046617C"/>
    <w:rsid w:val="00487F2C"/>
    <w:rsid w:val="00493D56"/>
    <w:rsid w:val="00494494"/>
    <w:rsid w:val="00494857"/>
    <w:rsid w:val="004A2D30"/>
    <w:rsid w:val="004A7BDB"/>
    <w:rsid w:val="004B0997"/>
    <w:rsid w:val="004B6A21"/>
    <w:rsid w:val="004C70F4"/>
    <w:rsid w:val="004D0465"/>
    <w:rsid w:val="004D3E45"/>
    <w:rsid w:val="004D5A0F"/>
    <w:rsid w:val="004E624A"/>
    <w:rsid w:val="004E77F7"/>
    <w:rsid w:val="004F0242"/>
    <w:rsid w:val="004F2188"/>
    <w:rsid w:val="004F3E8B"/>
    <w:rsid w:val="005000DD"/>
    <w:rsid w:val="00512DDC"/>
    <w:rsid w:val="00513237"/>
    <w:rsid w:val="0052146B"/>
    <w:rsid w:val="00522319"/>
    <w:rsid w:val="00530123"/>
    <w:rsid w:val="005319C0"/>
    <w:rsid w:val="00534537"/>
    <w:rsid w:val="00536B90"/>
    <w:rsid w:val="00540720"/>
    <w:rsid w:val="00545DFF"/>
    <w:rsid w:val="00546FB0"/>
    <w:rsid w:val="005515F2"/>
    <w:rsid w:val="005519CD"/>
    <w:rsid w:val="0055298A"/>
    <w:rsid w:val="005562A1"/>
    <w:rsid w:val="00566FBD"/>
    <w:rsid w:val="00575C2C"/>
    <w:rsid w:val="00577DCC"/>
    <w:rsid w:val="0058415E"/>
    <w:rsid w:val="005B56A4"/>
    <w:rsid w:val="005B719E"/>
    <w:rsid w:val="005C106C"/>
    <w:rsid w:val="005C6CC3"/>
    <w:rsid w:val="005E0F85"/>
    <w:rsid w:val="005E2B6E"/>
    <w:rsid w:val="00600799"/>
    <w:rsid w:val="00612119"/>
    <w:rsid w:val="00631B1E"/>
    <w:rsid w:val="00637391"/>
    <w:rsid w:val="00643C23"/>
    <w:rsid w:val="00645317"/>
    <w:rsid w:val="00665EDA"/>
    <w:rsid w:val="0066615F"/>
    <w:rsid w:val="006719D3"/>
    <w:rsid w:val="00675ED4"/>
    <w:rsid w:val="0068119D"/>
    <w:rsid w:val="0069029F"/>
    <w:rsid w:val="00690EDF"/>
    <w:rsid w:val="006A08ED"/>
    <w:rsid w:val="006B10F7"/>
    <w:rsid w:val="006D283E"/>
    <w:rsid w:val="006D3622"/>
    <w:rsid w:val="006D6568"/>
    <w:rsid w:val="006E276E"/>
    <w:rsid w:val="006E2BB3"/>
    <w:rsid w:val="006E406C"/>
    <w:rsid w:val="006F62BE"/>
    <w:rsid w:val="00703E8F"/>
    <w:rsid w:val="00723531"/>
    <w:rsid w:val="00724CC6"/>
    <w:rsid w:val="00730149"/>
    <w:rsid w:val="00741B68"/>
    <w:rsid w:val="00751B7F"/>
    <w:rsid w:val="00755D9E"/>
    <w:rsid w:val="00755E41"/>
    <w:rsid w:val="007576C1"/>
    <w:rsid w:val="0076020A"/>
    <w:rsid w:val="00760675"/>
    <w:rsid w:val="007707D7"/>
    <w:rsid w:val="00771FC3"/>
    <w:rsid w:val="007810A6"/>
    <w:rsid w:val="007817A3"/>
    <w:rsid w:val="00786A6D"/>
    <w:rsid w:val="00793C39"/>
    <w:rsid w:val="007952F5"/>
    <w:rsid w:val="00795761"/>
    <w:rsid w:val="007B3C60"/>
    <w:rsid w:val="007B5BA3"/>
    <w:rsid w:val="007B6C7C"/>
    <w:rsid w:val="007C3D52"/>
    <w:rsid w:val="007D3B5E"/>
    <w:rsid w:val="007D4935"/>
    <w:rsid w:val="007F0817"/>
    <w:rsid w:val="007F3C1B"/>
    <w:rsid w:val="007F564A"/>
    <w:rsid w:val="007F71F7"/>
    <w:rsid w:val="00814CDE"/>
    <w:rsid w:val="00823562"/>
    <w:rsid w:val="00830A2C"/>
    <w:rsid w:val="00833BFC"/>
    <w:rsid w:val="008432E7"/>
    <w:rsid w:val="00846A73"/>
    <w:rsid w:val="00851D3D"/>
    <w:rsid w:val="0085555E"/>
    <w:rsid w:val="00855D34"/>
    <w:rsid w:val="00860DCD"/>
    <w:rsid w:val="00863BE3"/>
    <w:rsid w:val="00871055"/>
    <w:rsid w:val="00872DC7"/>
    <w:rsid w:val="00875352"/>
    <w:rsid w:val="008934AA"/>
    <w:rsid w:val="00893D39"/>
    <w:rsid w:val="008A24C5"/>
    <w:rsid w:val="008A4EDA"/>
    <w:rsid w:val="008B0613"/>
    <w:rsid w:val="008E1E4E"/>
    <w:rsid w:val="008F75F6"/>
    <w:rsid w:val="009013D5"/>
    <w:rsid w:val="0091140E"/>
    <w:rsid w:val="00911E9E"/>
    <w:rsid w:val="00912F96"/>
    <w:rsid w:val="009167C9"/>
    <w:rsid w:val="00921225"/>
    <w:rsid w:val="00955194"/>
    <w:rsid w:val="00956EA6"/>
    <w:rsid w:val="009577C5"/>
    <w:rsid w:val="009579AC"/>
    <w:rsid w:val="00986FE9"/>
    <w:rsid w:val="00992BE9"/>
    <w:rsid w:val="009965F3"/>
    <w:rsid w:val="009A55CD"/>
    <w:rsid w:val="009B2DF1"/>
    <w:rsid w:val="009B3F3C"/>
    <w:rsid w:val="009C780B"/>
    <w:rsid w:val="009D0883"/>
    <w:rsid w:val="009D37C3"/>
    <w:rsid w:val="009E09D5"/>
    <w:rsid w:val="009F079A"/>
    <w:rsid w:val="009F43D0"/>
    <w:rsid w:val="00A04BFC"/>
    <w:rsid w:val="00A06AF1"/>
    <w:rsid w:val="00A114B0"/>
    <w:rsid w:val="00A13032"/>
    <w:rsid w:val="00A2298E"/>
    <w:rsid w:val="00A247BD"/>
    <w:rsid w:val="00A33767"/>
    <w:rsid w:val="00A35870"/>
    <w:rsid w:val="00A46E81"/>
    <w:rsid w:val="00A65008"/>
    <w:rsid w:val="00A72DE8"/>
    <w:rsid w:val="00A73995"/>
    <w:rsid w:val="00A81F07"/>
    <w:rsid w:val="00A93227"/>
    <w:rsid w:val="00AA126B"/>
    <w:rsid w:val="00AA67BD"/>
    <w:rsid w:val="00AB789C"/>
    <w:rsid w:val="00AE2F2F"/>
    <w:rsid w:val="00AF4D3F"/>
    <w:rsid w:val="00B05D3E"/>
    <w:rsid w:val="00B16F43"/>
    <w:rsid w:val="00B23362"/>
    <w:rsid w:val="00B341E4"/>
    <w:rsid w:val="00B40D1F"/>
    <w:rsid w:val="00B51C39"/>
    <w:rsid w:val="00B51DEF"/>
    <w:rsid w:val="00B64DBE"/>
    <w:rsid w:val="00B67940"/>
    <w:rsid w:val="00B76832"/>
    <w:rsid w:val="00B80BCE"/>
    <w:rsid w:val="00B842B5"/>
    <w:rsid w:val="00B86366"/>
    <w:rsid w:val="00BA2C04"/>
    <w:rsid w:val="00BB7E77"/>
    <w:rsid w:val="00BD77B4"/>
    <w:rsid w:val="00BE41B1"/>
    <w:rsid w:val="00BF3F9A"/>
    <w:rsid w:val="00C46CDB"/>
    <w:rsid w:val="00C527BA"/>
    <w:rsid w:val="00C52C44"/>
    <w:rsid w:val="00C725F1"/>
    <w:rsid w:val="00C86D77"/>
    <w:rsid w:val="00C902A4"/>
    <w:rsid w:val="00C944C4"/>
    <w:rsid w:val="00CA390E"/>
    <w:rsid w:val="00CA77F3"/>
    <w:rsid w:val="00CB0D3B"/>
    <w:rsid w:val="00CB39AC"/>
    <w:rsid w:val="00CC5EED"/>
    <w:rsid w:val="00D119B4"/>
    <w:rsid w:val="00D12D93"/>
    <w:rsid w:val="00D23685"/>
    <w:rsid w:val="00D23FB8"/>
    <w:rsid w:val="00D32EEB"/>
    <w:rsid w:val="00D4213C"/>
    <w:rsid w:val="00D574B1"/>
    <w:rsid w:val="00D63C33"/>
    <w:rsid w:val="00D6512C"/>
    <w:rsid w:val="00D652A3"/>
    <w:rsid w:val="00D70D82"/>
    <w:rsid w:val="00D74B38"/>
    <w:rsid w:val="00D91430"/>
    <w:rsid w:val="00DA46C8"/>
    <w:rsid w:val="00DA4730"/>
    <w:rsid w:val="00DA56D4"/>
    <w:rsid w:val="00DB5733"/>
    <w:rsid w:val="00DC23BC"/>
    <w:rsid w:val="00DC2570"/>
    <w:rsid w:val="00DC7C3B"/>
    <w:rsid w:val="00DE08C5"/>
    <w:rsid w:val="00DE7D1A"/>
    <w:rsid w:val="00E24969"/>
    <w:rsid w:val="00E42C24"/>
    <w:rsid w:val="00E435F9"/>
    <w:rsid w:val="00E46DBF"/>
    <w:rsid w:val="00E47756"/>
    <w:rsid w:val="00E53BCB"/>
    <w:rsid w:val="00E6224B"/>
    <w:rsid w:val="00E628CA"/>
    <w:rsid w:val="00E65EAF"/>
    <w:rsid w:val="00E67D33"/>
    <w:rsid w:val="00E67F0F"/>
    <w:rsid w:val="00E74D6F"/>
    <w:rsid w:val="00E87C75"/>
    <w:rsid w:val="00E94B5F"/>
    <w:rsid w:val="00EA4D1E"/>
    <w:rsid w:val="00EB4EB5"/>
    <w:rsid w:val="00EC6B1C"/>
    <w:rsid w:val="00ED5E08"/>
    <w:rsid w:val="00EE0E3C"/>
    <w:rsid w:val="00EF1A7E"/>
    <w:rsid w:val="00F12860"/>
    <w:rsid w:val="00F1698B"/>
    <w:rsid w:val="00F31862"/>
    <w:rsid w:val="00F34AD9"/>
    <w:rsid w:val="00F53B3C"/>
    <w:rsid w:val="00F56477"/>
    <w:rsid w:val="00F5668A"/>
    <w:rsid w:val="00F6067F"/>
    <w:rsid w:val="00F67CE2"/>
    <w:rsid w:val="00F715C3"/>
    <w:rsid w:val="00F74D11"/>
    <w:rsid w:val="00F76018"/>
    <w:rsid w:val="00F81A2D"/>
    <w:rsid w:val="00FC4544"/>
    <w:rsid w:val="00FD03AC"/>
    <w:rsid w:val="00FE4B34"/>
    <w:rsid w:val="00FF3539"/>
    <w:rsid w:val="00FF6D46"/>
    <w:rsid w:val="08BDEAF0"/>
    <w:rsid w:val="35B90FB9"/>
    <w:rsid w:val="397DA1D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236829D1-87D6-48F1-938D-1A235B3C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B1"/>
    <w:rPr>
      <w:rFonts w:ascii="Arial" w:hAnsi="Arial"/>
      <w:color w:val="262626" w:themeColor="text1" w:themeTint="D9"/>
      <w:sz w:val="20"/>
    </w:rPr>
  </w:style>
  <w:style w:type="paragraph" w:styleId="Heading1">
    <w:name w:val="heading 1"/>
    <w:basedOn w:val="Normal"/>
    <w:next w:val="NoSpacing"/>
    <w:link w:val="Heading1Char"/>
    <w:uiPriority w:val="9"/>
    <w:qFormat/>
    <w:rsid w:val="006D3622"/>
    <w:pPr>
      <w:keepNext/>
      <w:keepLines/>
      <w:spacing w:after="0" w:line="24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22"/>
    <w:rPr>
      <w:rFonts w:ascii="Arial" w:eastAsiaTheme="majorEastAsia" w:hAnsi="Arial" w:cstheme="majorBidi"/>
      <w:b/>
      <w:color w:val="262626" w:themeColor="text1" w:themeTint="D9"/>
      <w:sz w:val="3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eastAsiaTheme="minorHAnsi" w:hAnsi="Arial"/>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customStyle="1" w:styleId="Style1">
    <w:name w:val="Style1"/>
    <w:basedOn w:val="DefaultParagraphFont"/>
    <w:uiPriority w:val="1"/>
    <w:rsid w:val="00BE41B1"/>
    <w:rPr>
      <w:rFonts w:ascii="Arial" w:hAnsi="Arial"/>
      <w:color w:val="262626" w:themeColor="text1" w:themeTint="D9"/>
      <w:sz w:val="24"/>
    </w:rPr>
  </w:style>
  <w:style w:type="character" w:customStyle="1" w:styleId="Style2">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eastAsiaTheme="minorHAnsi" w:hAnsiTheme="minorHAnsi"/>
      <w:color w:val="auto"/>
      <w:sz w:val="22"/>
      <w:szCs w:val="22"/>
      <w:lang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styleId="UnresolvedMention">
    <w:name w:val="Unresolved Mention"/>
    <w:basedOn w:val="DefaultParagraphFont"/>
    <w:uiPriority w:val="99"/>
    <w:semiHidden/>
    <w:unhideWhenUsed/>
    <w:rsid w:val="00513237"/>
    <w:rPr>
      <w:color w:val="605E5C"/>
      <w:shd w:val="clear" w:color="auto" w:fill="E1DFDD"/>
    </w:rPr>
  </w:style>
  <w:style w:type="paragraph" w:styleId="NoSpacing">
    <w:name w:val="No Spacing"/>
    <w:uiPriority w:val="1"/>
    <w:qFormat/>
    <w:rsid w:val="006D3622"/>
    <w:pPr>
      <w:spacing w:after="0" w:line="240" w:lineRule="auto"/>
    </w:pPr>
    <w:rPr>
      <w:rFonts w:ascii="Arial" w:hAnsi="Arial"/>
      <w:color w:val="262626" w:themeColor="text1" w:themeTint="D9"/>
      <w:sz w:val="20"/>
    </w:rPr>
  </w:style>
  <w:style w:type="character" w:styleId="CommentReference">
    <w:name w:val="annotation reference"/>
    <w:basedOn w:val="DefaultParagraphFont"/>
    <w:uiPriority w:val="99"/>
    <w:semiHidden/>
    <w:unhideWhenUsed/>
    <w:rsid w:val="00645317"/>
    <w:rPr>
      <w:sz w:val="16"/>
      <w:szCs w:val="16"/>
    </w:rPr>
  </w:style>
  <w:style w:type="paragraph" w:styleId="CommentText">
    <w:name w:val="annotation text"/>
    <w:basedOn w:val="Normal"/>
    <w:link w:val="CommentTextChar"/>
    <w:uiPriority w:val="99"/>
    <w:unhideWhenUsed/>
    <w:rsid w:val="00645317"/>
    <w:pPr>
      <w:spacing w:line="240" w:lineRule="auto"/>
    </w:pPr>
    <w:rPr>
      <w:szCs w:val="20"/>
    </w:rPr>
  </w:style>
  <w:style w:type="character" w:customStyle="1" w:styleId="CommentTextChar">
    <w:name w:val="Comment Text Char"/>
    <w:basedOn w:val="DefaultParagraphFont"/>
    <w:link w:val="CommentText"/>
    <w:uiPriority w:val="99"/>
    <w:rsid w:val="00645317"/>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5317"/>
    <w:rPr>
      <w:b/>
      <w:bCs/>
    </w:rPr>
  </w:style>
  <w:style w:type="character" w:customStyle="1" w:styleId="CommentSubjectChar">
    <w:name w:val="Comment Subject Char"/>
    <w:basedOn w:val="CommentTextChar"/>
    <w:link w:val="CommentSubject"/>
    <w:uiPriority w:val="99"/>
    <w:semiHidden/>
    <w:rsid w:val="00645317"/>
    <w:rPr>
      <w:rFonts w:ascii="Arial" w:hAnsi="Arial"/>
      <w:b/>
      <w:bCs/>
      <w:color w:val="262626" w:themeColor="text1" w:themeTint="D9"/>
      <w:sz w:val="20"/>
      <w:szCs w:val="20"/>
    </w:rPr>
  </w:style>
  <w:style w:type="paragraph" w:styleId="Revision">
    <w:name w:val="Revision"/>
    <w:hidden/>
    <w:uiPriority w:val="99"/>
    <w:semiHidden/>
    <w:rsid w:val="004E624A"/>
    <w:pPr>
      <w:spacing w:after="0" w:line="240" w:lineRule="auto"/>
    </w:pPr>
    <w:rPr>
      <w:rFonts w:ascii="Arial" w:hAnsi="Arial"/>
      <w:color w:val="262626" w:themeColor="text1" w:themeTint="D9"/>
      <w:sz w:val="20"/>
    </w:rPr>
  </w:style>
  <w:style w:type="paragraph" w:customStyle="1" w:styleId="elementtoproof">
    <w:name w:val="elementtoproof"/>
    <w:basedOn w:val="Normal"/>
    <w:rsid w:val="007B6C7C"/>
    <w:pPr>
      <w:spacing w:after="0" w:line="240" w:lineRule="auto"/>
    </w:pPr>
    <w:rPr>
      <w:rFonts w:ascii="Aptos" w:eastAsiaTheme="minorHAnsi" w:hAnsi="Aptos" w:cs="Aptos"/>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reenclimate.fund/document/guide-standardized-deliverabl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reenclimate.fund/document/guide-standardized-deliverab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reenclimate.fund/document/guide-standardized-deliverables" TargetMode="External"/><Relationship Id="rId20" Type="http://schemas.openxmlformats.org/officeDocument/2006/relationships/hyperlink" Target="https://www.greenclimate.fund/document/guide-standardized-deliverab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reenclimate.fund/document/guide-standardized-deliverables" TargetMode="External"/><Relationship Id="rId5" Type="http://schemas.openxmlformats.org/officeDocument/2006/relationships/numbering" Target="numbering.xml"/><Relationship Id="rId15" Type="http://schemas.openxmlformats.org/officeDocument/2006/relationships/hyperlink" Target="https://www.greenclimate.fund/document/guide-standardized-deliverables" TargetMode="External"/><Relationship Id="rId23" Type="http://schemas.openxmlformats.org/officeDocument/2006/relationships/hyperlink" Target="https://www.greenclimate.fund/document/guide-standardized-deliverable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reenclimate.fund/document/guide-standardized-deliverab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ocument/revised-readiness-results-management-framework-rrmf" TargetMode="External"/><Relationship Id="rId22" Type="http://schemas.openxmlformats.org/officeDocument/2006/relationships/hyperlink" Target="https://www.greenclimate.fund/document/guide-standardized-deliverables"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DB95BBCC3405391FE9F954214CEBC"/>
        <w:category>
          <w:name w:val="General"/>
          <w:gallery w:val="placeholder"/>
        </w:category>
        <w:types>
          <w:type w:val="bbPlcHdr"/>
        </w:types>
        <w:behaviors>
          <w:behavior w:val="content"/>
        </w:behaviors>
        <w:guid w:val="{E522371C-DF1D-42FB-BEC0-8F5A1C691FBF}"/>
      </w:docPartPr>
      <w:docPartBody>
        <w:p w:rsidR="00B51DEF" w:rsidRDefault="006E0F62" w:rsidP="006E0F62">
          <w:pPr>
            <w:pStyle w:val="095DB95BBCC3405391FE9F954214CEBC2"/>
          </w:pPr>
          <w:r w:rsidRPr="00AF4D3F">
            <w:rPr>
              <w:rStyle w:val="PlaceholderText"/>
              <w:rFonts w:cs="Arial"/>
              <w:sz w:val="24"/>
            </w:rPr>
            <w:t>Type here</w:t>
          </w:r>
        </w:p>
      </w:docPartBody>
    </w:docPart>
    <w:docPart>
      <w:docPartPr>
        <w:name w:val="AC965706D9DB44E1850A93DBAE5359A7"/>
        <w:category>
          <w:name w:val="General"/>
          <w:gallery w:val="placeholder"/>
        </w:category>
        <w:types>
          <w:type w:val="bbPlcHdr"/>
        </w:types>
        <w:behaviors>
          <w:behavior w:val="content"/>
        </w:behaviors>
        <w:guid w:val="{D31785BB-49FA-4653-8BDC-461EB11E5EB8}"/>
      </w:docPartPr>
      <w:docPartBody>
        <w:p w:rsidR="00B51DEF" w:rsidRDefault="006E0F62" w:rsidP="006E0F62">
          <w:pPr>
            <w:pStyle w:val="AC965706D9DB44E1850A93DBAE5359A72"/>
          </w:pPr>
          <w:r>
            <w:rPr>
              <w:rStyle w:val="PlaceholderText"/>
            </w:rPr>
            <w:t>Kindly note that</w:t>
          </w:r>
          <w:r w:rsidRPr="00AF4D3F">
            <w:rPr>
              <w:rStyle w:val="PlaceholderText"/>
              <w:rFonts w:cs="Arial"/>
            </w:rPr>
            <w:t xml:space="preserve"> implementation period begins on the effectiv</w:t>
          </w:r>
          <w:r>
            <w:rPr>
              <w:rStyle w:val="PlaceholderText"/>
              <w:rFonts w:cs="Arial"/>
            </w:rPr>
            <w:t>eness of the purchase order</w:t>
          </w:r>
          <w:r w:rsidRPr="00AF4D3F">
            <w:rPr>
              <w:rStyle w:val="PlaceholderText"/>
              <w:rFonts w:cs="Arial"/>
            </w:rPr>
            <w:t>.</w:t>
          </w:r>
        </w:p>
      </w:docPartBody>
    </w:docPart>
    <w:docPart>
      <w:docPartPr>
        <w:name w:val="F47E5683BD5C49389E0D2CB4C2CABE22"/>
        <w:category>
          <w:name w:val="General"/>
          <w:gallery w:val="placeholder"/>
        </w:category>
        <w:types>
          <w:type w:val="bbPlcHdr"/>
        </w:types>
        <w:behaviors>
          <w:behavior w:val="content"/>
        </w:behaviors>
        <w:guid w:val="{93D5279F-C270-45E4-9FD6-ECDC8BD4F24B}"/>
      </w:docPartPr>
      <w:docPartBody>
        <w:p w:rsidR="00DA33A8" w:rsidRDefault="006E0F62" w:rsidP="006E0F62">
          <w:pPr>
            <w:pStyle w:val="F47E5683BD5C49389E0D2CB4C2CABE222"/>
          </w:pPr>
          <w:r w:rsidRPr="00705C0E">
            <w:rPr>
              <w:rStyle w:val="PlaceholderText"/>
              <w:rFonts w:cs="Arial"/>
            </w:rPr>
            <w:t>Type title here</w:t>
          </w:r>
        </w:p>
      </w:docPartBody>
    </w:docPart>
    <w:docPart>
      <w:docPartPr>
        <w:name w:val="F6D25CC842544B10AC0C6B9FDE1056C0"/>
        <w:category>
          <w:name w:val="General"/>
          <w:gallery w:val="placeholder"/>
        </w:category>
        <w:types>
          <w:type w:val="bbPlcHdr"/>
        </w:types>
        <w:behaviors>
          <w:behavior w:val="content"/>
        </w:behaviors>
        <w:guid w:val="{B5350CC6-32A3-48CE-A0FD-03486E8EE89F}"/>
      </w:docPartPr>
      <w:docPartBody>
        <w:p w:rsidR="00DA33A8" w:rsidRDefault="006E0F62" w:rsidP="006E0F62">
          <w:pPr>
            <w:pStyle w:val="F6D25CC842544B10AC0C6B9FDE1056C02"/>
          </w:pPr>
          <w:r w:rsidRPr="00705C0E">
            <w:rPr>
              <w:rStyle w:val="PlaceholderText"/>
              <w:rFonts w:cs="Arial"/>
            </w:rPr>
            <w:t>Type reference # here</w:t>
          </w:r>
        </w:p>
      </w:docPartBody>
    </w:docPart>
    <w:docPart>
      <w:docPartPr>
        <w:name w:val="DFB0C36AEE1248C69D5043E870855923"/>
        <w:category>
          <w:name w:val="General"/>
          <w:gallery w:val="placeholder"/>
        </w:category>
        <w:types>
          <w:type w:val="bbPlcHdr"/>
        </w:types>
        <w:behaviors>
          <w:behavior w:val="content"/>
        </w:behaviors>
        <w:guid w:val="{921992B7-9168-4CB4-9032-AD7792B604E6}"/>
      </w:docPartPr>
      <w:docPartBody>
        <w:p w:rsidR="00DA33A8" w:rsidRDefault="00DA33A8" w:rsidP="00DA33A8">
          <w:pPr>
            <w:pStyle w:val="DFB0C36AEE1248C69D5043E870855923"/>
          </w:pPr>
          <w:r w:rsidRPr="00325AFB">
            <w:rPr>
              <w:rStyle w:val="PlaceholderText"/>
            </w:rPr>
            <w:t>Click or tap to enter a date.</w:t>
          </w:r>
        </w:p>
      </w:docPartBody>
    </w:docPart>
    <w:docPart>
      <w:docPartPr>
        <w:name w:val="EAF725EEAB81446492C20F7A63AD73BB"/>
        <w:category>
          <w:name w:val="General"/>
          <w:gallery w:val="placeholder"/>
        </w:category>
        <w:types>
          <w:type w:val="bbPlcHdr"/>
        </w:types>
        <w:behaviors>
          <w:behavior w:val="content"/>
        </w:behaviors>
        <w:guid w:val="{CEC14CD8-36B6-40B8-8CCC-222CCFC20373}"/>
      </w:docPartPr>
      <w:docPartBody>
        <w:p w:rsidR="00DA33A8" w:rsidRDefault="00DA33A8" w:rsidP="00DA33A8">
          <w:pPr>
            <w:pStyle w:val="EAF725EEAB81446492C20F7A63AD73BB"/>
          </w:pPr>
          <w:r w:rsidRPr="00325AFB">
            <w:rPr>
              <w:rStyle w:val="PlaceholderText"/>
            </w:rPr>
            <w:t>Click or tap to enter a date.</w:t>
          </w:r>
        </w:p>
      </w:docPartBody>
    </w:docPart>
    <w:docPart>
      <w:docPartPr>
        <w:name w:val="E867A43A41DB4A0598340A3D929D855B"/>
        <w:category>
          <w:name w:val="General"/>
          <w:gallery w:val="placeholder"/>
        </w:category>
        <w:types>
          <w:type w:val="bbPlcHdr"/>
        </w:types>
        <w:behaviors>
          <w:behavior w:val="content"/>
        </w:behaviors>
        <w:guid w:val="{C7A0D816-99E6-47BF-8908-DDD5A9EA5527}"/>
      </w:docPartPr>
      <w:docPartBody>
        <w:p w:rsidR="00DA33A8" w:rsidRDefault="006E0F62" w:rsidP="006E0F62">
          <w:pPr>
            <w:pStyle w:val="E867A43A41DB4A0598340A3D929D855B2"/>
          </w:pPr>
          <w:r w:rsidRPr="00705C0E">
            <w:rPr>
              <w:rStyle w:val="PlaceholderText"/>
              <w:rFonts w:cs="Arial"/>
            </w:rPr>
            <w:t>Choose an item</w:t>
          </w:r>
        </w:p>
      </w:docPartBody>
    </w:docPart>
    <w:docPart>
      <w:docPartPr>
        <w:name w:val="60C9E0DA8FD94A9C977E7A564D4F0A4F"/>
        <w:category>
          <w:name w:val="General"/>
          <w:gallery w:val="placeholder"/>
        </w:category>
        <w:types>
          <w:type w:val="bbPlcHdr"/>
        </w:types>
        <w:behaviors>
          <w:behavior w:val="content"/>
        </w:behaviors>
        <w:guid w:val="{2F5502C4-0F8E-4857-8CD8-2F0A2C5845E0}"/>
      </w:docPartPr>
      <w:docPartBody>
        <w:p w:rsidR="00DA33A8" w:rsidRDefault="006E0F62" w:rsidP="006E0F62">
          <w:pPr>
            <w:pStyle w:val="60C9E0DA8FD94A9C977E7A564D4F0A4F2"/>
          </w:pPr>
          <w:r w:rsidRPr="00705C0E">
            <w:rPr>
              <w:rStyle w:val="PlaceholderText"/>
              <w:rFonts w:cs="Arial"/>
            </w:rPr>
            <w:t>Type title here</w:t>
          </w:r>
        </w:p>
      </w:docPartBody>
    </w:docPart>
    <w:docPart>
      <w:docPartPr>
        <w:name w:val="E8B6B00F3A9E4115BD704A6689E2D036"/>
        <w:category>
          <w:name w:val="General"/>
          <w:gallery w:val="placeholder"/>
        </w:category>
        <w:types>
          <w:type w:val="bbPlcHdr"/>
        </w:types>
        <w:behaviors>
          <w:behavior w:val="content"/>
        </w:behaviors>
        <w:guid w:val="{A9ED1AE6-4BC1-4123-B817-EBD7950A5E55}"/>
      </w:docPartPr>
      <w:docPartBody>
        <w:p w:rsidR="00DA33A8" w:rsidRDefault="006E0F62" w:rsidP="006E0F62">
          <w:pPr>
            <w:pStyle w:val="E8B6B00F3A9E4115BD704A6689E2D0362"/>
          </w:pPr>
          <w:r w:rsidRPr="00705C0E">
            <w:rPr>
              <w:rStyle w:val="PlaceholderText"/>
              <w:rFonts w:cs="Arial"/>
            </w:rPr>
            <w:t>Type reference # here</w:t>
          </w:r>
        </w:p>
      </w:docPartBody>
    </w:docPart>
    <w:docPart>
      <w:docPartPr>
        <w:name w:val="FAEBACB75A364157A9084544713E64CC"/>
        <w:category>
          <w:name w:val="General"/>
          <w:gallery w:val="placeholder"/>
        </w:category>
        <w:types>
          <w:type w:val="bbPlcHdr"/>
        </w:types>
        <w:behaviors>
          <w:behavior w:val="content"/>
        </w:behaviors>
        <w:guid w:val="{24660B2F-B935-49C9-AF39-362775C694E6}"/>
      </w:docPartPr>
      <w:docPartBody>
        <w:p w:rsidR="00DA33A8" w:rsidRDefault="00DA33A8" w:rsidP="00DA33A8">
          <w:pPr>
            <w:pStyle w:val="FAEBACB75A364157A9084544713E64CC"/>
          </w:pPr>
          <w:r w:rsidRPr="00325AFB">
            <w:rPr>
              <w:rStyle w:val="PlaceholderText"/>
            </w:rPr>
            <w:t>Click or tap to enter a date.</w:t>
          </w:r>
        </w:p>
      </w:docPartBody>
    </w:docPart>
    <w:docPart>
      <w:docPartPr>
        <w:name w:val="15DE7C84B30A456A81F06FBDE7B03C4D"/>
        <w:category>
          <w:name w:val="General"/>
          <w:gallery w:val="placeholder"/>
        </w:category>
        <w:types>
          <w:type w:val="bbPlcHdr"/>
        </w:types>
        <w:behaviors>
          <w:behavior w:val="content"/>
        </w:behaviors>
        <w:guid w:val="{F4251CDE-F295-442C-BA73-F23B92C818E7}"/>
      </w:docPartPr>
      <w:docPartBody>
        <w:p w:rsidR="00DA33A8" w:rsidRDefault="00DA33A8" w:rsidP="00DA33A8">
          <w:pPr>
            <w:pStyle w:val="15DE7C84B30A456A81F06FBDE7B03C4D"/>
          </w:pPr>
          <w:r w:rsidRPr="00325AFB">
            <w:rPr>
              <w:rStyle w:val="PlaceholderText"/>
            </w:rPr>
            <w:t>Click or tap to enter a date.</w:t>
          </w:r>
        </w:p>
      </w:docPartBody>
    </w:docPart>
    <w:docPart>
      <w:docPartPr>
        <w:name w:val="073E717A9B69494588755860D8A2CCA8"/>
        <w:category>
          <w:name w:val="General"/>
          <w:gallery w:val="placeholder"/>
        </w:category>
        <w:types>
          <w:type w:val="bbPlcHdr"/>
        </w:types>
        <w:behaviors>
          <w:behavior w:val="content"/>
        </w:behaviors>
        <w:guid w:val="{0B59A855-0739-41DF-86DA-D48FDC77046B}"/>
      </w:docPartPr>
      <w:docPartBody>
        <w:p w:rsidR="00DA33A8" w:rsidRDefault="006E0F62" w:rsidP="006E0F62">
          <w:pPr>
            <w:pStyle w:val="073E717A9B69494588755860D8A2CCA82"/>
          </w:pPr>
          <w:r w:rsidRPr="00705C0E">
            <w:rPr>
              <w:rStyle w:val="PlaceholderText"/>
              <w:rFonts w:cs="Arial"/>
            </w:rPr>
            <w:t>Choose an item</w:t>
          </w:r>
        </w:p>
      </w:docPartBody>
    </w:docPart>
    <w:docPart>
      <w:docPartPr>
        <w:name w:val="C265C8837B27471886E5DD2C03C60FB1"/>
        <w:category>
          <w:name w:val="General"/>
          <w:gallery w:val="placeholder"/>
        </w:category>
        <w:types>
          <w:type w:val="bbPlcHdr"/>
        </w:types>
        <w:behaviors>
          <w:behavior w:val="content"/>
        </w:behaviors>
        <w:guid w:val="{6EA74EEC-E69F-4B5F-A224-9FE78D14F2F3}"/>
      </w:docPartPr>
      <w:docPartBody>
        <w:p w:rsidR="00DA33A8" w:rsidRDefault="006E0F62" w:rsidP="006E0F62">
          <w:pPr>
            <w:pStyle w:val="C265C8837B27471886E5DD2C03C60FB12"/>
          </w:pPr>
          <w:r w:rsidRPr="00705C0E">
            <w:rPr>
              <w:rStyle w:val="PlaceholderText"/>
              <w:rFonts w:cs="Arial"/>
            </w:rPr>
            <w:t>Type title here</w:t>
          </w:r>
        </w:p>
      </w:docPartBody>
    </w:docPart>
    <w:docPart>
      <w:docPartPr>
        <w:name w:val="90801DFB572249F2B4A5E093D6F651CC"/>
        <w:category>
          <w:name w:val="General"/>
          <w:gallery w:val="placeholder"/>
        </w:category>
        <w:types>
          <w:type w:val="bbPlcHdr"/>
        </w:types>
        <w:behaviors>
          <w:behavior w:val="content"/>
        </w:behaviors>
        <w:guid w:val="{A71A0838-92C7-4254-8658-A392B5BFF686}"/>
      </w:docPartPr>
      <w:docPartBody>
        <w:p w:rsidR="00DA33A8" w:rsidRDefault="006E0F62" w:rsidP="006E0F62">
          <w:pPr>
            <w:pStyle w:val="90801DFB572249F2B4A5E093D6F651CC2"/>
          </w:pPr>
          <w:r w:rsidRPr="00705C0E">
            <w:rPr>
              <w:rStyle w:val="PlaceholderText"/>
              <w:rFonts w:cs="Arial"/>
            </w:rPr>
            <w:t>Type PPF reference # here</w:t>
          </w:r>
        </w:p>
      </w:docPartBody>
    </w:docPart>
    <w:docPart>
      <w:docPartPr>
        <w:name w:val="0F9B6BA7F4F148A79A1F2BAB37ECCA47"/>
        <w:category>
          <w:name w:val="General"/>
          <w:gallery w:val="placeholder"/>
        </w:category>
        <w:types>
          <w:type w:val="bbPlcHdr"/>
        </w:types>
        <w:behaviors>
          <w:behavior w:val="content"/>
        </w:behaviors>
        <w:guid w:val="{B6890456-6186-4272-AD3E-0B7CE644A065}"/>
      </w:docPartPr>
      <w:docPartBody>
        <w:p w:rsidR="00DA33A8" w:rsidRDefault="006E0F62" w:rsidP="006E0F62">
          <w:pPr>
            <w:pStyle w:val="0F9B6BA7F4F148A79A1F2BAB37ECCA472"/>
          </w:pPr>
          <w:r w:rsidRPr="00705C0E">
            <w:rPr>
              <w:rStyle w:val="PlaceholderText"/>
              <w:rFonts w:cs="Arial"/>
            </w:rPr>
            <w:t>Choose an item</w:t>
          </w:r>
        </w:p>
      </w:docPartBody>
    </w:docPart>
    <w:docPart>
      <w:docPartPr>
        <w:name w:val="E99A1BCFB2F2435D992A635076E71034"/>
        <w:category>
          <w:name w:val="General"/>
          <w:gallery w:val="placeholder"/>
        </w:category>
        <w:types>
          <w:type w:val="bbPlcHdr"/>
        </w:types>
        <w:behaviors>
          <w:behavior w:val="content"/>
        </w:behaviors>
        <w:guid w:val="{8E387E71-A254-43A8-AD75-5BEA9806672B}"/>
      </w:docPartPr>
      <w:docPartBody>
        <w:p w:rsidR="00DA33A8" w:rsidRDefault="006E0F62" w:rsidP="006E0F62">
          <w:pPr>
            <w:pStyle w:val="E99A1BCFB2F2435D992A635076E710342"/>
          </w:pPr>
          <w:r w:rsidRPr="00705C0E">
            <w:rPr>
              <w:rStyle w:val="PlaceholderText"/>
              <w:rFonts w:cs="Arial"/>
            </w:rPr>
            <w:t>Type title here</w:t>
          </w:r>
        </w:p>
      </w:docPartBody>
    </w:docPart>
    <w:docPart>
      <w:docPartPr>
        <w:name w:val="FE50DAF19811476495EC75DADA99399B"/>
        <w:category>
          <w:name w:val="General"/>
          <w:gallery w:val="placeholder"/>
        </w:category>
        <w:types>
          <w:type w:val="bbPlcHdr"/>
        </w:types>
        <w:behaviors>
          <w:behavior w:val="content"/>
        </w:behaviors>
        <w:guid w:val="{CB4D1BBF-7950-4C64-9814-2C9A7C49BE2D}"/>
      </w:docPartPr>
      <w:docPartBody>
        <w:p w:rsidR="00DA33A8" w:rsidRDefault="006E0F62" w:rsidP="006E0F62">
          <w:pPr>
            <w:pStyle w:val="FE50DAF19811476495EC75DADA99399B2"/>
          </w:pPr>
          <w:r w:rsidRPr="00705C0E">
            <w:rPr>
              <w:rStyle w:val="PlaceholderText"/>
              <w:rFonts w:cs="Arial"/>
            </w:rPr>
            <w:t>Type PPF reference # here</w:t>
          </w:r>
        </w:p>
      </w:docPartBody>
    </w:docPart>
    <w:docPart>
      <w:docPartPr>
        <w:name w:val="899B208396BA40F1B4B8A13D5358215B"/>
        <w:category>
          <w:name w:val="General"/>
          <w:gallery w:val="placeholder"/>
        </w:category>
        <w:types>
          <w:type w:val="bbPlcHdr"/>
        </w:types>
        <w:behaviors>
          <w:behavior w:val="content"/>
        </w:behaviors>
        <w:guid w:val="{E7C29DF1-FF58-4C66-A1B5-2AD242C759E7}"/>
      </w:docPartPr>
      <w:docPartBody>
        <w:p w:rsidR="00DA33A8" w:rsidRDefault="006E0F62" w:rsidP="006E0F62">
          <w:pPr>
            <w:pStyle w:val="899B208396BA40F1B4B8A13D5358215B2"/>
          </w:pPr>
          <w:r w:rsidRPr="00705C0E">
            <w:rPr>
              <w:rStyle w:val="PlaceholderText"/>
              <w:rFonts w:cs="Arial"/>
            </w:rPr>
            <w:t>Choose an item</w:t>
          </w:r>
        </w:p>
      </w:docPartBody>
    </w:docPart>
    <w:docPart>
      <w:docPartPr>
        <w:name w:val="EE465F185696430A8D609C4E87137208"/>
        <w:category>
          <w:name w:val="General"/>
          <w:gallery w:val="placeholder"/>
        </w:category>
        <w:types>
          <w:type w:val="bbPlcHdr"/>
        </w:types>
        <w:behaviors>
          <w:behavior w:val="content"/>
        </w:behaviors>
        <w:guid w:val="{46C1DEA3-1CCF-4D0B-A750-E4E9F8C9D8FD}"/>
      </w:docPartPr>
      <w:docPartBody>
        <w:p w:rsidR="00DA33A8" w:rsidRDefault="006E0F62" w:rsidP="006E0F62">
          <w:pPr>
            <w:pStyle w:val="EE465F185696430A8D609C4E871372082"/>
          </w:pPr>
          <w:r w:rsidRPr="00705C0E">
            <w:rPr>
              <w:rStyle w:val="PlaceholderText"/>
              <w:rFonts w:cs="Arial"/>
            </w:rPr>
            <w:t>Type title here</w:t>
          </w:r>
        </w:p>
      </w:docPartBody>
    </w:docPart>
    <w:docPart>
      <w:docPartPr>
        <w:name w:val="864ACFB731EC497BAECC9323E8F4540C"/>
        <w:category>
          <w:name w:val="General"/>
          <w:gallery w:val="placeholder"/>
        </w:category>
        <w:types>
          <w:type w:val="bbPlcHdr"/>
        </w:types>
        <w:behaviors>
          <w:behavior w:val="content"/>
        </w:behaviors>
        <w:guid w:val="{43E7B636-E541-4B9A-9236-29748DFEED08}"/>
      </w:docPartPr>
      <w:docPartBody>
        <w:p w:rsidR="00DA33A8" w:rsidRDefault="00DA33A8" w:rsidP="00DA33A8">
          <w:pPr>
            <w:pStyle w:val="864ACFB731EC497BAECC9323E8F4540C"/>
          </w:pPr>
          <w:r w:rsidRPr="00325AFB">
            <w:rPr>
              <w:rStyle w:val="PlaceholderText"/>
            </w:rPr>
            <w:t>Click or tap to enter a date.</w:t>
          </w:r>
        </w:p>
      </w:docPartBody>
    </w:docPart>
    <w:docPart>
      <w:docPartPr>
        <w:name w:val="6FA7E36F64F44A439B6A9D3280F02B34"/>
        <w:category>
          <w:name w:val="General"/>
          <w:gallery w:val="placeholder"/>
        </w:category>
        <w:types>
          <w:type w:val="bbPlcHdr"/>
        </w:types>
        <w:behaviors>
          <w:behavior w:val="content"/>
        </w:behaviors>
        <w:guid w:val="{0FB0BE26-3801-44CC-8093-649BAAE9E5C7}"/>
      </w:docPartPr>
      <w:docPartBody>
        <w:p w:rsidR="00DA33A8" w:rsidRDefault="00DA33A8" w:rsidP="00DA33A8">
          <w:pPr>
            <w:pStyle w:val="6FA7E36F64F44A439B6A9D3280F02B34"/>
          </w:pPr>
          <w:r w:rsidRPr="00325AFB">
            <w:rPr>
              <w:rStyle w:val="PlaceholderText"/>
            </w:rPr>
            <w:t>Click or tap to enter a date.</w:t>
          </w:r>
        </w:p>
      </w:docPartBody>
    </w:docPart>
    <w:docPart>
      <w:docPartPr>
        <w:name w:val="3521D0BC1D0040CE86CF308EC3A2D197"/>
        <w:category>
          <w:name w:val="General"/>
          <w:gallery w:val="placeholder"/>
        </w:category>
        <w:types>
          <w:type w:val="bbPlcHdr"/>
        </w:types>
        <w:behaviors>
          <w:behavior w:val="content"/>
        </w:behaviors>
        <w:guid w:val="{BB56B8C4-6B4A-434A-88C1-43A8CBB680F0}"/>
      </w:docPartPr>
      <w:docPartBody>
        <w:p w:rsidR="00DA33A8" w:rsidRDefault="006E0F62" w:rsidP="006E0F62">
          <w:pPr>
            <w:pStyle w:val="3521D0BC1D0040CE86CF308EC3A2D1972"/>
          </w:pPr>
          <w:r w:rsidRPr="00705C0E">
            <w:rPr>
              <w:rStyle w:val="PlaceholderText"/>
              <w:rFonts w:cs="Arial"/>
            </w:rPr>
            <w:t>Choose an item</w:t>
          </w:r>
        </w:p>
      </w:docPartBody>
    </w:docPart>
    <w:docPart>
      <w:docPartPr>
        <w:name w:val="24578EAC3F164544B71AF9AB3100CE6E"/>
        <w:category>
          <w:name w:val="General"/>
          <w:gallery w:val="placeholder"/>
        </w:category>
        <w:types>
          <w:type w:val="bbPlcHdr"/>
        </w:types>
        <w:behaviors>
          <w:behavior w:val="content"/>
        </w:behaviors>
        <w:guid w:val="{1AAD659F-B915-4507-AB58-9F771A1E7D27}"/>
      </w:docPartPr>
      <w:docPartBody>
        <w:p w:rsidR="00DA33A8" w:rsidRDefault="006E0F62" w:rsidP="006E0F62">
          <w:pPr>
            <w:pStyle w:val="24578EAC3F164544B71AF9AB3100CE6E2"/>
          </w:pPr>
          <w:r w:rsidRPr="00705C0E">
            <w:rPr>
              <w:rStyle w:val="PlaceholderText"/>
              <w:rFonts w:cs="Arial"/>
            </w:rPr>
            <w:t>Type title here</w:t>
          </w:r>
        </w:p>
      </w:docPartBody>
    </w:docPart>
    <w:docPart>
      <w:docPartPr>
        <w:name w:val="DABF3E4E45884DAC8F1DBA0F44637B39"/>
        <w:category>
          <w:name w:val="General"/>
          <w:gallery w:val="placeholder"/>
        </w:category>
        <w:types>
          <w:type w:val="bbPlcHdr"/>
        </w:types>
        <w:behaviors>
          <w:behavior w:val="content"/>
        </w:behaviors>
        <w:guid w:val="{E46BFE05-4BF5-4CDC-B7CE-EFFE64376887}"/>
      </w:docPartPr>
      <w:docPartBody>
        <w:p w:rsidR="00DA33A8" w:rsidRDefault="00DA33A8" w:rsidP="00DA33A8">
          <w:pPr>
            <w:pStyle w:val="DABF3E4E45884DAC8F1DBA0F44637B39"/>
          </w:pPr>
          <w:r w:rsidRPr="00325AFB">
            <w:rPr>
              <w:rStyle w:val="PlaceholderText"/>
            </w:rPr>
            <w:t>Click or tap to enter a date.</w:t>
          </w:r>
        </w:p>
      </w:docPartBody>
    </w:docPart>
    <w:docPart>
      <w:docPartPr>
        <w:name w:val="6553EFBC7872456EBC8FF79D86E28640"/>
        <w:category>
          <w:name w:val="General"/>
          <w:gallery w:val="placeholder"/>
        </w:category>
        <w:types>
          <w:type w:val="bbPlcHdr"/>
        </w:types>
        <w:behaviors>
          <w:behavior w:val="content"/>
        </w:behaviors>
        <w:guid w:val="{F85E35AE-EF82-44BF-97E4-8441A1FEEE8D}"/>
      </w:docPartPr>
      <w:docPartBody>
        <w:p w:rsidR="00DA33A8" w:rsidRDefault="00DA33A8" w:rsidP="00DA33A8">
          <w:pPr>
            <w:pStyle w:val="6553EFBC7872456EBC8FF79D86E28640"/>
          </w:pPr>
          <w:r w:rsidRPr="00325AFB">
            <w:rPr>
              <w:rStyle w:val="PlaceholderText"/>
            </w:rPr>
            <w:t>Click or tap to enter a date.</w:t>
          </w:r>
        </w:p>
      </w:docPartBody>
    </w:docPart>
    <w:docPart>
      <w:docPartPr>
        <w:name w:val="2A6D14CB8D364C80B559F62445A84961"/>
        <w:category>
          <w:name w:val="General"/>
          <w:gallery w:val="placeholder"/>
        </w:category>
        <w:types>
          <w:type w:val="bbPlcHdr"/>
        </w:types>
        <w:behaviors>
          <w:behavior w:val="content"/>
        </w:behaviors>
        <w:guid w:val="{4C8953CC-041C-4EA1-BB09-BB13E2A447EC}"/>
      </w:docPartPr>
      <w:docPartBody>
        <w:p w:rsidR="00DA33A8" w:rsidRDefault="006E0F62" w:rsidP="006E0F62">
          <w:pPr>
            <w:pStyle w:val="2A6D14CB8D364C80B559F62445A849612"/>
          </w:pPr>
          <w:r w:rsidRPr="00705C0E">
            <w:rPr>
              <w:rStyle w:val="PlaceholderText"/>
              <w:rFonts w:cs="Arial"/>
            </w:rPr>
            <w:t>Choose an item</w:t>
          </w:r>
        </w:p>
      </w:docPartBody>
    </w:docPart>
    <w:docPart>
      <w:docPartPr>
        <w:name w:val="8C268F1CC5414D10B20C6F3DCE53F3F2"/>
        <w:category>
          <w:name w:val="General"/>
          <w:gallery w:val="placeholder"/>
        </w:category>
        <w:types>
          <w:type w:val="bbPlcHdr"/>
        </w:types>
        <w:behaviors>
          <w:behavior w:val="content"/>
        </w:behaviors>
        <w:guid w:val="{72D34D18-523B-4753-9C95-AE8085F27AAC}"/>
      </w:docPartPr>
      <w:docPartBody>
        <w:p w:rsidR="007F371A" w:rsidRDefault="006E0F62" w:rsidP="006E0F62">
          <w:pPr>
            <w:pStyle w:val="8C268F1CC5414D10B20C6F3DCE53F3F22"/>
          </w:pPr>
          <w:r w:rsidRPr="00121BA8">
            <w:rPr>
              <w:rStyle w:val="PlaceholderText"/>
              <w:rFonts w:cs="Arial"/>
            </w:rPr>
            <w:t>Please provide details on accreditation scope and scale and provide an overview of the DAE institutional context</w:t>
          </w:r>
          <w:r>
            <w:rPr>
              <w:rStyle w:val="PlaceholderText"/>
              <w:rFonts w:cs="Arial"/>
            </w:rPr>
            <w:t>.</w:t>
          </w:r>
        </w:p>
      </w:docPartBody>
    </w:docPart>
    <w:docPart>
      <w:docPartPr>
        <w:name w:val="322C0B4FBAAE4708A61050465EABC0A1"/>
        <w:category>
          <w:name w:val="General"/>
          <w:gallery w:val="placeholder"/>
        </w:category>
        <w:types>
          <w:type w:val="bbPlcHdr"/>
        </w:types>
        <w:behaviors>
          <w:behavior w:val="content"/>
        </w:behaviors>
        <w:guid w:val="{A0484A62-11B3-4172-8947-AF3DFF7076B1}"/>
      </w:docPartPr>
      <w:docPartBody>
        <w:p w:rsidR="007F371A" w:rsidRDefault="006E0F62" w:rsidP="006E0F62">
          <w:pPr>
            <w:pStyle w:val="322C0B4FBAAE4708A61050465EABC0A12"/>
          </w:pPr>
          <w:r w:rsidRPr="007F6DFA">
            <w:rPr>
              <w:rStyle w:val="PlaceholderText"/>
              <w:rFonts w:cs="Arial"/>
            </w:rPr>
            <w:t>Access to the readiness resources under the DAE window is provided once the accreditation decision is taken by the Board. Please indicate the following details, by clicking an appropriate box and provide detail of your accreditation status (for example, which conditions are pending for AMA effectiveness, etc. (max 200 words)</w:t>
          </w:r>
        </w:p>
      </w:docPartBody>
    </w:docPart>
    <w:docPart>
      <w:docPartPr>
        <w:name w:val="BAF6944F00944404BC2754950E0D36B9"/>
        <w:category>
          <w:name w:val="General"/>
          <w:gallery w:val="placeholder"/>
        </w:category>
        <w:types>
          <w:type w:val="bbPlcHdr"/>
        </w:types>
        <w:behaviors>
          <w:behavior w:val="content"/>
        </w:behaviors>
        <w:guid w:val="{674A747E-98CE-428E-BA89-C16D458FFDBE}"/>
      </w:docPartPr>
      <w:docPartBody>
        <w:p w:rsidR="007F371A" w:rsidRDefault="006E0F62" w:rsidP="006E0F62">
          <w:pPr>
            <w:pStyle w:val="BAF6944F00944404BC2754950E0D36B92"/>
          </w:pPr>
          <w:r w:rsidRPr="00975657">
            <w:rPr>
              <w:rStyle w:val="PlaceholderText"/>
              <w:rFonts w:cs="Arial"/>
            </w:rPr>
            <w:t>Please briefly identify DAE's climate priorities and programming capacity.</w:t>
          </w:r>
        </w:p>
      </w:docPartBody>
    </w:docPart>
    <w:docPart>
      <w:docPartPr>
        <w:name w:val="BB71984D2BF5414AB883DEE1433376CC"/>
        <w:category>
          <w:name w:val="General"/>
          <w:gallery w:val="placeholder"/>
        </w:category>
        <w:types>
          <w:type w:val="bbPlcHdr"/>
        </w:types>
        <w:behaviors>
          <w:behavior w:val="content"/>
        </w:behaviors>
        <w:guid w:val="{C7E0B975-12F3-4BBD-AC68-DE6D3C1DDA94}"/>
      </w:docPartPr>
      <w:docPartBody>
        <w:p w:rsidR="007F371A" w:rsidRDefault="006E0F62" w:rsidP="006E0F62">
          <w:pPr>
            <w:pStyle w:val="BB71984D2BF5414AB883DEE1433376CC2"/>
          </w:pPr>
          <w:r w:rsidRPr="00987B29">
            <w:rPr>
              <w:rStyle w:val="PlaceholderText"/>
              <w:rFonts w:cs="Arial"/>
            </w:rPr>
            <w:t>Summarise the DAE’s primary challenges, including any gaps or barriers experienced</w:t>
          </w:r>
        </w:p>
      </w:docPartBody>
    </w:docPart>
    <w:docPart>
      <w:docPartPr>
        <w:name w:val="3F18888F91274284A7FDA4611E1499F2"/>
        <w:category>
          <w:name w:val="General"/>
          <w:gallery w:val="placeholder"/>
        </w:category>
        <w:types>
          <w:type w:val="bbPlcHdr"/>
        </w:types>
        <w:behaviors>
          <w:behavior w:val="content"/>
        </w:behaviors>
        <w:guid w:val="{8A435A4E-CCB7-4BE3-98C5-E9F08036309C}"/>
      </w:docPartPr>
      <w:docPartBody>
        <w:p w:rsidR="007F371A" w:rsidRDefault="006E0F62" w:rsidP="006E0F62">
          <w:pPr>
            <w:pStyle w:val="3F18888F91274284A7FDA4611E1499F22"/>
          </w:pPr>
          <w:r w:rsidRPr="00FC2BE0">
            <w:rPr>
              <w:rStyle w:val="PlaceholderText"/>
              <w:rFonts w:cs="Arial"/>
            </w:rPr>
            <w:t>Please briefly reflect on the level of engagement with key stakeholders, including government, local communities, indigenous peoples, etc.</w:t>
          </w:r>
        </w:p>
      </w:docPartBody>
    </w:docPart>
    <w:docPart>
      <w:docPartPr>
        <w:name w:val="81084CBB5C614C8E84F599D7A8D34729"/>
        <w:category>
          <w:name w:val="General"/>
          <w:gallery w:val="placeholder"/>
        </w:category>
        <w:types>
          <w:type w:val="bbPlcHdr"/>
        </w:types>
        <w:behaviors>
          <w:behavior w:val="content"/>
        </w:behaviors>
        <w:guid w:val="{4FEDCE7E-2DBF-4500-9A1A-E57B7A7F47AA}"/>
      </w:docPartPr>
      <w:docPartBody>
        <w:p w:rsidR="00B36A52" w:rsidRDefault="00EE0597">
          <w:pPr>
            <w:pStyle w:val="81084CBB5C614C8E84F599D7A8D34729"/>
          </w:pPr>
          <w:r w:rsidRPr="00F647BD">
            <w:rPr>
              <w:rStyle w:val="PlaceholderText"/>
            </w:rPr>
            <w:t>Click or tap here to enter text.</w:t>
          </w:r>
        </w:p>
      </w:docPartBody>
    </w:docPart>
    <w:docPart>
      <w:docPartPr>
        <w:name w:val="AF1BAADB48F34D858B0F2FD5FA5F252E"/>
        <w:category>
          <w:name w:val="General"/>
          <w:gallery w:val="placeholder"/>
        </w:category>
        <w:types>
          <w:type w:val="bbPlcHdr"/>
        </w:types>
        <w:behaviors>
          <w:behavior w:val="content"/>
        </w:behaviors>
        <w:guid w:val="{C70DA074-B1E3-429C-A21D-109097FE9AA3}"/>
      </w:docPartPr>
      <w:docPartBody>
        <w:p w:rsidR="00B36A52" w:rsidRDefault="006E0F62" w:rsidP="006E0F62">
          <w:pPr>
            <w:pStyle w:val="AF1BAADB48F34D858B0F2FD5FA5F252E2"/>
          </w:pPr>
          <w:r w:rsidRPr="00AF4D3F">
            <w:rPr>
              <w:rStyle w:val="PlaceholderText"/>
              <w:rFonts w:cs="Arial"/>
            </w:rPr>
            <w:t xml:space="preserve">Please specify the </w:t>
          </w:r>
          <w:r>
            <w:rPr>
              <w:rStyle w:val="PlaceholderText"/>
              <w:rFonts w:cs="Arial"/>
            </w:rPr>
            <w:t>funding allocated from the DAE envelope</w:t>
          </w:r>
          <w:r w:rsidRPr="00AF4D3F">
            <w:rPr>
              <w:rStyle w:val="PlaceholderText"/>
              <w:rFonts w:cs="Arial"/>
            </w:rPr>
            <w:t>.</w:t>
          </w:r>
        </w:p>
      </w:docPartBody>
    </w:docPart>
    <w:docPart>
      <w:docPartPr>
        <w:name w:val="884FBBEB72EE4AEA9AB0E42332C98E9C"/>
        <w:category>
          <w:name w:val="General"/>
          <w:gallery w:val="placeholder"/>
        </w:category>
        <w:types>
          <w:type w:val="bbPlcHdr"/>
        </w:types>
        <w:behaviors>
          <w:behavior w:val="content"/>
        </w:behaviors>
        <w:guid w:val="{0B9DB0B0-2817-477E-B4B2-D32D461FD541}"/>
      </w:docPartPr>
      <w:docPartBody>
        <w:p w:rsidR="00EE0597" w:rsidRDefault="006E0F62" w:rsidP="006E0F62">
          <w:pPr>
            <w:pStyle w:val="884FBBEB72EE4AEA9AB0E42332C98E9C2"/>
          </w:pPr>
          <w:r w:rsidRPr="00BC7264">
            <w:rPr>
              <w:rStyle w:val="PlaceholderText"/>
              <w:rFonts w:cs="Arial"/>
            </w:rPr>
            <w:t>Please provide a narrative regarding the outcomes. To build the narrative, please consider the RRMF Handbook.</w:t>
          </w:r>
        </w:p>
      </w:docPartBody>
    </w:docPart>
    <w:docPart>
      <w:docPartPr>
        <w:name w:val="590D427697AB4BA8A040B2DFF5C5767D"/>
        <w:category>
          <w:name w:val="General"/>
          <w:gallery w:val="placeholder"/>
        </w:category>
        <w:types>
          <w:type w:val="bbPlcHdr"/>
        </w:types>
        <w:behaviors>
          <w:behavior w:val="content"/>
        </w:behaviors>
        <w:guid w:val="{9DDEDFCF-8163-44D3-8222-AC0E2B8C4728}"/>
      </w:docPartPr>
      <w:docPartBody>
        <w:p w:rsidR="00EE0597" w:rsidRDefault="006E0F62" w:rsidP="006E0F62">
          <w:pPr>
            <w:pStyle w:val="590D427697AB4BA8A040B2DFF5C5767D2"/>
          </w:pPr>
          <w:r w:rsidRPr="00DD6C3B">
            <w:rPr>
              <w:rStyle w:val="PlaceholderText"/>
              <w:rFonts w:cs="Arial"/>
            </w:rPr>
            <w:t>Describe the expected impact of readiness support on climate programming and direct access.</w:t>
          </w:r>
        </w:p>
      </w:docPartBody>
    </w:docPart>
    <w:docPart>
      <w:docPartPr>
        <w:name w:val="2E8D2C95500D49CABB5DC3339F30B6E8"/>
        <w:category>
          <w:name w:val="General"/>
          <w:gallery w:val="placeholder"/>
        </w:category>
        <w:types>
          <w:type w:val="bbPlcHdr"/>
        </w:types>
        <w:behaviors>
          <w:behavior w:val="content"/>
        </w:behaviors>
        <w:guid w:val="{86DE6E26-1DA6-4E95-88ED-AC2E3FCD5427}"/>
      </w:docPartPr>
      <w:docPartBody>
        <w:p w:rsidR="00EE0597" w:rsidRDefault="00B36A52" w:rsidP="00B36A52">
          <w:pPr>
            <w:pStyle w:val="2E8D2C95500D49CABB5DC3339F30B6E8"/>
          </w:pPr>
          <w:r w:rsidRPr="00F647BD">
            <w:rPr>
              <w:rStyle w:val="PlaceholderText"/>
            </w:rPr>
            <w:t>Click or tap here to enter text.</w:t>
          </w:r>
        </w:p>
      </w:docPartBody>
    </w:docPart>
    <w:docPart>
      <w:docPartPr>
        <w:name w:val="B1CBD9940B3D405282256D1CA0EAB8BC"/>
        <w:category>
          <w:name w:val="General"/>
          <w:gallery w:val="placeholder"/>
        </w:category>
        <w:types>
          <w:type w:val="bbPlcHdr"/>
        </w:types>
        <w:behaviors>
          <w:behavior w:val="content"/>
        </w:behaviors>
        <w:guid w:val="{41EED9F2-4C0D-46BD-9099-DEC4D22D522C}"/>
      </w:docPartPr>
      <w:docPartBody>
        <w:p w:rsidR="00EE0597" w:rsidRDefault="006E0F62" w:rsidP="006E0F62">
          <w:pPr>
            <w:pStyle w:val="B1CBD9940B3D405282256D1CA0EAB8BC2"/>
          </w:pPr>
          <w:r w:rsidRPr="00AF4D3F">
            <w:rPr>
              <w:rStyle w:val="PlaceholderText"/>
              <w:rFonts w:cs="Arial"/>
            </w:rPr>
            <w:t xml:space="preserve">Please </w:t>
          </w:r>
          <w:r>
            <w:rPr>
              <w:rStyle w:val="PlaceholderText"/>
              <w:rFonts w:cs="Arial"/>
            </w:rPr>
            <w:t xml:space="preserve">indicate the country(ies) </w:t>
          </w:r>
          <w:r w:rsidRPr="00A65008">
            <w:rPr>
              <w:rStyle w:val="PlaceholderText"/>
              <w:rFonts w:cs="Arial"/>
            </w:rPr>
            <w:t>where the Readiness activities will be implemented</w:t>
          </w:r>
          <w:r w:rsidRPr="00AF4D3F">
            <w:rPr>
              <w:rStyle w:val="PlaceholderText"/>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7027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F"/>
    <w:rsid w:val="00012992"/>
    <w:rsid w:val="000235E3"/>
    <w:rsid w:val="0008300B"/>
    <w:rsid w:val="00101920"/>
    <w:rsid w:val="00105617"/>
    <w:rsid w:val="00120151"/>
    <w:rsid w:val="00122F34"/>
    <w:rsid w:val="001963CD"/>
    <w:rsid w:val="00267BD6"/>
    <w:rsid w:val="002E41BB"/>
    <w:rsid w:val="00340791"/>
    <w:rsid w:val="0036614F"/>
    <w:rsid w:val="003976C0"/>
    <w:rsid w:val="00445C87"/>
    <w:rsid w:val="00455DB7"/>
    <w:rsid w:val="004A3279"/>
    <w:rsid w:val="00530123"/>
    <w:rsid w:val="005D415A"/>
    <w:rsid w:val="005E0F85"/>
    <w:rsid w:val="0066207D"/>
    <w:rsid w:val="00665389"/>
    <w:rsid w:val="00665EDA"/>
    <w:rsid w:val="006A08ED"/>
    <w:rsid w:val="006E0F62"/>
    <w:rsid w:val="006F2566"/>
    <w:rsid w:val="00744A80"/>
    <w:rsid w:val="007576C1"/>
    <w:rsid w:val="0076020A"/>
    <w:rsid w:val="007F0817"/>
    <w:rsid w:val="007F371A"/>
    <w:rsid w:val="00846A73"/>
    <w:rsid w:val="00851D3D"/>
    <w:rsid w:val="00854930"/>
    <w:rsid w:val="009577C5"/>
    <w:rsid w:val="009F43D0"/>
    <w:rsid w:val="00A04BFC"/>
    <w:rsid w:val="00A73995"/>
    <w:rsid w:val="00A74CB0"/>
    <w:rsid w:val="00B36A52"/>
    <w:rsid w:val="00B51C39"/>
    <w:rsid w:val="00B51DEF"/>
    <w:rsid w:val="00B9763C"/>
    <w:rsid w:val="00C03663"/>
    <w:rsid w:val="00C7092C"/>
    <w:rsid w:val="00D119B4"/>
    <w:rsid w:val="00D11C94"/>
    <w:rsid w:val="00D538F3"/>
    <w:rsid w:val="00D542CE"/>
    <w:rsid w:val="00DA33A8"/>
    <w:rsid w:val="00DF672F"/>
    <w:rsid w:val="00E0595B"/>
    <w:rsid w:val="00E42C24"/>
    <w:rsid w:val="00EE0597"/>
    <w:rsid w:val="00F6245A"/>
    <w:rsid w:val="00F715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8E966D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763C"/>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0F62"/>
    <w:rPr>
      <w:color w:val="808080"/>
    </w:rPr>
  </w:style>
  <w:style w:type="character" w:styleId="Hyperlink">
    <w:name w:val="Hyperlink"/>
    <w:basedOn w:val="DefaultParagraphFont"/>
    <w:uiPriority w:val="99"/>
    <w:unhideWhenUsed/>
    <w:rsid w:val="00DA33A8"/>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DA33A8"/>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DA33A8"/>
    <w:rPr>
      <w:rFonts w:eastAsiaTheme="minorHAnsi"/>
      <w:kern w:val="0"/>
      <w:sz w:val="22"/>
      <w:szCs w:val="22"/>
      <w:lang w:val="en-GB"/>
      <w14:ligatures w14:val="none"/>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B9763C"/>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B9763C"/>
    <w:pPr>
      <w:spacing w:before="120" w:line="240" w:lineRule="exact"/>
      <w:jc w:val="both"/>
    </w:pPr>
    <w:rPr>
      <w:vertAlign w:val="superscript"/>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854930"/>
    <w:pPr>
      <w:spacing w:after="0" w:line="240" w:lineRule="auto"/>
    </w:pPr>
    <w:rPr>
      <w:rFonts w:ascii="Arial" w:eastAsiaTheme="minorHAnsi" w:hAnsi="Arial"/>
      <w:color w:val="262626" w:themeColor="text1" w:themeTint="D9"/>
      <w:kern w:val="0"/>
      <w:sz w:val="18"/>
      <w:szCs w:val="20"/>
      <w:lang w:val="en-GB"/>
      <w14:ligatures w14:val="none"/>
    </w:rPr>
  </w:style>
  <w:style w:type="character" w:customStyle="1" w:styleId="FootnoteTextChar">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854930"/>
    <w:rPr>
      <w:rFonts w:ascii="Arial" w:eastAsiaTheme="minorHAnsi" w:hAnsi="Arial"/>
      <w:color w:val="262626" w:themeColor="text1" w:themeTint="D9"/>
      <w:kern w:val="0"/>
      <w:sz w:val="18"/>
      <w:szCs w:val="20"/>
      <w:lang w:val="en-GB"/>
      <w14:ligatures w14:val="none"/>
    </w:rPr>
  </w:style>
  <w:style w:type="character" w:customStyle="1" w:styleId="Heading2Char">
    <w:name w:val="Heading 2 Char"/>
    <w:basedOn w:val="DefaultParagraphFont"/>
    <w:link w:val="Heading2"/>
    <w:uiPriority w:val="9"/>
    <w:rsid w:val="00B9763C"/>
    <w:rPr>
      <w:rFonts w:asciiTheme="majorHAnsi" w:eastAsiaTheme="majorEastAsia" w:hAnsiTheme="majorHAnsi" w:cstheme="majorBidi"/>
      <w:color w:val="0F4761" w:themeColor="accent1" w:themeShade="BF"/>
      <w:kern w:val="0"/>
      <w:sz w:val="32"/>
      <w:szCs w:val="32"/>
      <w:lang w:val="en-GB" w:eastAsia="ja-JP"/>
      <w14:ligatures w14:val="none"/>
    </w:rPr>
  </w:style>
  <w:style w:type="paragraph" w:styleId="CommentText">
    <w:name w:val="annotation text"/>
    <w:basedOn w:val="Normal"/>
    <w:link w:val="CommentTextChar"/>
    <w:uiPriority w:val="99"/>
    <w:unhideWhenUsed/>
    <w:rsid w:val="00DA33A8"/>
    <w:pPr>
      <w:spacing w:line="240" w:lineRule="auto"/>
    </w:pPr>
    <w:rPr>
      <w:rFonts w:ascii="Arial" w:hAnsi="Arial"/>
      <w:color w:val="262626" w:themeColor="text1" w:themeTint="D9"/>
      <w:kern w:val="0"/>
      <w:sz w:val="20"/>
      <w:szCs w:val="20"/>
      <w:lang w:val="en-GB" w:eastAsia="ja-JP"/>
      <w14:ligatures w14:val="none"/>
    </w:rPr>
  </w:style>
  <w:style w:type="character" w:customStyle="1" w:styleId="CommentTextChar">
    <w:name w:val="Comment Text Char"/>
    <w:basedOn w:val="DefaultParagraphFont"/>
    <w:link w:val="CommentText"/>
    <w:uiPriority w:val="99"/>
    <w:rsid w:val="00DA33A8"/>
    <w:rPr>
      <w:rFonts w:ascii="Arial" w:hAnsi="Arial"/>
      <w:color w:val="262626" w:themeColor="text1" w:themeTint="D9"/>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854930"/>
    <w:rPr>
      <w:b/>
      <w:bCs/>
    </w:rPr>
  </w:style>
  <w:style w:type="character" w:customStyle="1" w:styleId="CommentSubjectChar">
    <w:name w:val="Comment Subject Char"/>
    <w:basedOn w:val="CommentTextChar"/>
    <w:link w:val="CommentSubject"/>
    <w:uiPriority w:val="99"/>
    <w:semiHidden/>
    <w:rsid w:val="00854930"/>
    <w:rPr>
      <w:rFonts w:ascii="Arial" w:hAnsi="Arial"/>
      <w:b/>
      <w:bCs/>
      <w:color w:val="262626" w:themeColor="text1" w:themeTint="D9"/>
      <w:kern w:val="0"/>
      <w:sz w:val="20"/>
      <w:szCs w:val="20"/>
      <w:lang w:val="en-GB" w:eastAsia="ja-JP"/>
      <w14:ligatures w14:val="none"/>
    </w:rPr>
  </w:style>
  <w:style w:type="paragraph" w:styleId="Revision">
    <w:name w:val="Revision"/>
    <w:hidden/>
    <w:uiPriority w:val="99"/>
    <w:semiHidden/>
    <w:rsid w:val="00854930"/>
    <w:pPr>
      <w:spacing w:after="0" w:line="240" w:lineRule="auto"/>
    </w:pPr>
    <w:rPr>
      <w:rFonts w:ascii="Arial" w:hAnsi="Arial"/>
      <w:color w:val="262626" w:themeColor="text1" w:themeTint="D9"/>
      <w:kern w:val="0"/>
      <w:sz w:val="20"/>
      <w:lang w:val="en-GB" w:eastAsia="ja-JP"/>
      <w14:ligatures w14:val="none"/>
    </w:rPr>
  </w:style>
  <w:style w:type="character" w:styleId="CommentReference">
    <w:name w:val="annotation reference"/>
    <w:basedOn w:val="DefaultParagraphFont"/>
    <w:uiPriority w:val="99"/>
    <w:semiHidden/>
    <w:unhideWhenUsed/>
    <w:rsid w:val="00744A80"/>
    <w:rPr>
      <w:sz w:val="16"/>
      <w:szCs w:val="16"/>
    </w:rPr>
  </w:style>
  <w:style w:type="paragraph" w:customStyle="1" w:styleId="DFB0C36AEE1248C69D5043E870855923">
    <w:name w:val="DFB0C36AEE1248C69D5043E870855923"/>
    <w:rsid w:val="00DA33A8"/>
    <w:rPr>
      <w:lang w:eastAsia="ko-KR"/>
    </w:rPr>
  </w:style>
  <w:style w:type="paragraph" w:customStyle="1" w:styleId="EAF725EEAB81446492C20F7A63AD73BB">
    <w:name w:val="EAF725EEAB81446492C20F7A63AD73BB"/>
    <w:rsid w:val="00DA33A8"/>
    <w:rPr>
      <w:lang w:eastAsia="ko-KR"/>
    </w:rPr>
  </w:style>
  <w:style w:type="paragraph" w:customStyle="1" w:styleId="FAEBACB75A364157A9084544713E64CC">
    <w:name w:val="FAEBACB75A364157A9084544713E64CC"/>
    <w:rsid w:val="00DA33A8"/>
    <w:rPr>
      <w:lang w:eastAsia="ko-KR"/>
    </w:rPr>
  </w:style>
  <w:style w:type="paragraph" w:customStyle="1" w:styleId="15DE7C84B30A456A81F06FBDE7B03C4D">
    <w:name w:val="15DE7C84B30A456A81F06FBDE7B03C4D"/>
    <w:rsid w:val="00DA33A8"/>
    <w:rPr>
      <w:lang w:eastAsia="ko-KR"/>
    </w:rPr>
  </w:style>
  <w:style w:type="paragraph" w:customStyle="1" w:styleId="864ACFB731EC497BAECC9323E8F4540C">
    <w:name w:val="864ACFB731EC497BAECC9323E8F4540C"/>
    <w:rsid w:val="00DA33A8"/>
    <w:rPr>
      <w:lang w:eastAsia="ko-KR"/>
    </w:rPr>
  </w:style>
  <w:style w:type="paragraph" w:customStyle="1" w:styleId="6FA7E36F64F44A439B6A9D3280F02B34">
    <w:name w:val="6FA7E36F64F44A439B6A9D3280F02B34"/>
    <w:rsid w:val="00DA33A8"/>
    <w:rPr>
      <w:lang w:eastAsia="ko-KR"/>
    </w:rPr>
  </w:style>
  <w:style w:type="paragraph" w:customStyle="1" w:styleId="DABF3E4E45884DAC8F1DBA0F44637B39">
    <w:name w:val="DABF3E4E45884DAC8F1DBA0F44637B39"/>
    <w:rsid w:val="00DA33A8"/>
    <w:rPr>
      <w:lang w:eastAsia="ko-KR"/>
    </w:rPr>
  </w:style>
  <w:style w:type="paragraph" w:customStyle="1" w:styleId="6553EFBC7872456EBC8FF79D86E28640">
    <w:name w:val="6553EFBC7872456EBC8FF79D86E28640"/>
    <w:rsid w:val="00DA33A8"/>
    <w:rPr>
      <w:lang w:eastAsia="ko-KR"/>
    </w:rPr>
  </w:style>
  <w:style w:type="paragraph" w:customStyle="1" w:styleId="81084CBB5C614C8E84F599D7A8D34729">
    <w:name w:val="81084CBB5C614C8E84F599D7A8D34729"/>
    <w:rPr>
      <w:lang w:eastAsia="ko-KR"/>
    </w:rPr>
  </w:style>
  <w:style w:type="paragraph" w:customStyle="1" w:styleId="2E8D2C95500D49CABB5DC3339F30B6E8">
    <w:name w:val="2E8D2C95500D49CABB5DC3339F30B6E8"/>
    <w:rsid w:val="00B36A52"/>
    <w:rPr>
      <w:lang w:eastAsia="ko-KR"/>
    </w:rPr>
  </w:style>
  <w:style w:type="paragraph" w:customStyle="1" w:styleId="095DB95BBCC3405391FE9F954214CEBC2">
    <w:name w:val="095DB95BBCC3405391FE9F954214CEBC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AF1BAADB48F34D858B0F2FD5FA5F252E2">
    <w:name w:val="AF1BAADB48F34D858B0F2FD5FA5F252E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2">
    <w:name w:val="AC965706D9DB44E1850A93DBAE5359A7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B1CBD9940B3D405282256D1CA0EAB8BC2">
    <w:name w:val="B1CBD9940B3D405282256D1CA0EAB8BC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8C268F1CC5414D10B20C6F3DCE53F3F22">
    <w:name w:val="8C268F1CC5414D10B20C6F3DCE53F3F2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322C0B4FBAAE4708A61050465EABC0A12">
    <w:name w:val="322C0B4FBAAE4708A61050465EABC0A1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BAF6944F00944404BC2754950E0D36B92">
    <w:name w:val="BAF6944F00944404BC2754950E0D36B9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BB71984D2BF5414AB883DEE1433376CC2">
    <w:name w:val="BB71984D2BF5414AB883DEE1433376CC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3F18888F91274284A7FDA4611E1499F22">
    <w:name w:val="3F18888F91274284A7FDA4611E1499F2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884FBBEB72EE4AEA9AB0E42332C98E9C2">
    <w:name w:val="884FBBEB72EE4AEA9AB0E42332C98E9C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590D427697AB4BA8A040B2DFF5C5767D2">
    <w:name w:val="590D427697AB4BA8A040B2DFF5C5767D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F47E5683BD5C49389E0D2CB4C2CABE222">
    <w:name w:val="F47E5683BD5C49389E0D2CB4C2CABE22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F6D25CC842544B10AC0C6B9FDE1056C02">
    <w:name w:val="F6D25CC842544B10AC0C6B9FDE1056C0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E867A43A41DB4A0598340A3D929D855B2">
    <w:name w:val="E867A43A41DB4A0598340A3D929D855B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60C9E0DA8FD94A9C977E7A564D4F0A4F2">
    <w:name w:val="60C9E0DA8FD94A9C977E7A564D4F0A4F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E8B6B00F3A9E4115BD704A6689E2D0362">
    <w:name w:val="E8B6B00F3A9E4115BD704A6689E2D036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073E717A9B69494588755860D8A2CCA82">
    <w:name w:val="073E717A9B69494588755860D8A2CCA8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C265C8837B27471886E5DD2C03C60FB12">
    <w:name w:val="C265C8837B27471886E5DD2C03C60FB1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90801DFB572249F2B4A5E093D6F651CC2">
    <w:name w:val="90801DFB572249F2B4A5E093D6F651CC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0F9B6BA7F4F148A79A1F2BAB37ECCA472">
    <w:name w:val="0F9B6BA7F4F148A79A1F2BAB37ECCA47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E99A1BCFB2F2435D992A635076E710342">
    <w:name w:val="E99A1BCFB2F2435D992A635076E71034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FE50DAF19811476495EC75DADA99399B2">
    <w:name w:val="FE50DAF19811476495EC75DADA99399B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899B208396BA40F1B4B8A13D5358215B2">
    <w:name w:val="899B208396BA40F1B4B8A13D5358215B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EE465F185696430A8D609C4E871372082">
    <w:name w:val="EE465F185696430A8D609C4E87137208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3521D0BC1D0040CE86CF308EC3A2D1972">
    <w:name w:val="3521D0BC1D0040CE86CF308EC3A2D197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24578EAC3F164544B71AF9AB3100CE6E2">
    <w:name w:val="24578EAC3F164544B71AF9AB3100CE6E2"/>
    <w:rsid w:val="006E0F62"/>
    <w:pPr>
      <w:spacing w:line="279" w:lineRule="auto"/>
    </w:pPr>
    <w:rPr>
      <w:rFonts w:ascii="Arial" w:hAnsi="Arial"/>
      <w:color w:val="262626" w:themeColor="text1" w:themeTint="D9"/>
      <w:kern w:val="0"/>
      <w:sz w:val="20"/>
      <w:lang w:val="en-GB" w:eastAsia="ja-JP"/>
      <w14:ligatures w14:val="none"/>
    </w:rPr>
  </w:style>
  <w:style w:type="paragraph" w:customStyle="1" w:styleId="2A6D14CB8D364C80B559F62445A849612">
    <w:name w:val="2A6D14CB8D364C80B559F62445A849612"/>
    <w:rsid w:val="006E0F62"/>
    <w:pPr>
      <w:spacing w:line="279" w:lineRule="auto"/>
    </w:pPr>
    <w:rPr>
      <w:rFonts w:ascii="Arial" w:hAnsi="Arial"/>
      <w:color w:val="262626" w:themeColor="text1" w:themeTint="D9"/>
      <w:kern w:val="0"/>
      <w:sz w:val="20"/>
      <w:lang w:val="en-GB"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Notes xmlns="974b37e5-655c-4060-98ce-f54fc2c24b52" xsi:nil="true"/>
    <TaxCatchAll xmlns="563bb10b-82bc-4f80-a834-ce2d1852f86c" xsi:nil="true"/>
    <Date xmlns="974b37e5-655c-4060-98ce-f54fc2c24b52" xsi:nil="true"/>
    <Lastused xmlns="974b37e5-655c-4060-98ce-f54fc2c24b52" xsi:nil="true"/>
    <Onboarding xmlns="974b37e5-655c-4060-98ce-f54fc2c24b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2.xml><?xml version="1.0" encoding="utf-8"?>
<ds:datastoreItem xmlns:ds="http://schemas.openxmlformats.org/officeDocument/2006/customXml" ds:itemID="{B7F34DAF-CA81-448E-BD4D-D8CC1B364ADA}"/>
</file>

<file path=customXml/itemProps3.xml><?xml version="1.0" encoding="utf-8"?>
<ds:datastoreItem xmlns:ds="http://schemas.openxmlformats.org/officeDocument/2006/customXml" ds:itemID="{F6A3FE74-89EB-4BBF-81B9-8976DA870FB3}">
  <ds:schemaRefs>
    <ds:schemaRef ds:uri="http://schemas.microsoft.com/sharepoint/v3/contenttype/forms"/>
  </ds:schemaRefs>
</ds:datastoreItem>
</file>

<file path=customXml/itemProps4.xml><?xml version="1.0" encoding="utf-8"?>
<ds:datastoreItem xmlns:ds="http://schemas.openxmlformats.org/officeDocument/2006/customXml" ds:itemID="{4EB6D5D5-B0B6-42C9-B557-D3C05DCB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1485</Words>
  <Characters>8986</Characters>
  <Application>Microsoft Office Word</Application>
  <DocSecurity>0</DocSecurity>
  <Lines>451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 [consultant]</dc:creator>
  <cp:keywords/>
  <dc:description/>
  <cp:lastModifiedBy>AJ Untalan</cp:lastModifiedBy>
  <cp:revision>250</cp:revision>
  <dcterms:created xsi:type="dcterms:W3CDTF">2025-08-29T17:25:00Z</dcterms:created>
  <dcterms:modified xsi:type="dcterms:W3CDTF">2026-06-15T01:50:00Z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2026-04-23T05:47:54Z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c5d332a1-9881-4750-86af-4452867a9777</vt:lpwstr>
  </property>
  <property fmtid="{D5CDD505-2E9C-101B-9397-08002B2CF9AE}" pid="11" name="MSIP_Label_da26c8ba-0cf0-4503-ac32-dad723875cbc_ContentBits">
    <vt:lpwstr>0</vt:lpwstr>
  </property>
  <property fmtid="{D5CDD505-2E9C-101B-9397-08002B2CF9AE}" pid="12" name="MSIP_Label_da26c8ba-0cf0-4503-ac32-dad723875cbc_Tag">
    <vt:lpwstr>10, 0, 1, 1</vt:lpwstr>
  </property>
</Properties>
</file>